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7B9A" w14:textId="77777777" w:rsidR="00932615" w:rsidRPr="00932615" w:rsidRDefault="00932615" w:rsidP="00932615">
      <w:pPr>
        <w:spacing w:before="120" w:after="120" w:line="240" w:lineRule="auto"/>
        <w:ind w:right="-599"/>
        <w:rPr>
          <w:i/>
        </w:rPr>
      </w:pPr>
      <w:r w:rsidRPr="00932615">
        <w:rPr>
          <w:i/>
          <w:iCs/>
        </w:rPr>
        <w:t>Szanowni Państwo,</w:t>
      </w:r>
    </w:p>
    <w:p w14:paraId="1B9E9AC4" w14:textId="77777777" w:rsidR="00932615" w:rsidRPr="00932615" w:rsidRDefault="00932615" w:rsidP="00932615">
      <w:pPr>
        <w:spacing w:before="120" w:after="120" w:line="240" w:lineRule="auto"/>
        <w:ind w:right="-599"/>
        <w:jc w:val="right"/>
        <w:rPr>
          <w:i/>
        </w:rPr>
      </w:pPr>
      <w:r w:rsidRPr="00932615">
        <w:rPr>
          <w:i/>
          <w:iCs/>
        </w:rPr>
        <w:t> </w:t>
      </w:r>
    </w:p>
    <w:p w14:paraId="2EA4002F" w14:textId="77777777" w:rsidR="00932615" w:rsidRPr="00932615" w:rsidRDefault="00932615" w:rsidP="00D70A06">
      <w:pPr>
        <w:spacing w:before="120" w:after="120" w:line="240" w:lineRule="auto"/>
        <w:ind w:right="-599"/>
        <w:jc w:val="both"/>
        <w:rPr>
          <w:i/>
        </w:rPr>
      </w:pPr>
      <w:r w:rsidRPr="00932615">
        <w:rPr>
          <w:i/>
          <w:iCs/>
        </w:rPr>
        <w:t>chcielibyśmy poznać Państwa opinię dotyczącą warunków prowadzenia działalności naukowej, rozwoju kariery naukowców oraz realizacji zasad określonych w Europejskiej Karcie Naukowca. W związku z powyższym zapraszamy Państwa do wypełnienia anonimowej ankiety.</w:t>
      </w:r>
    </w:p>
    <w:p w14:paraId="4A6CEE03" w14:textId="77777777" w:rsidR="00D70A06" w:rsidRDefault="00932615" w:rsidP="00D70A06">
      <w:pPr>
        <w:spacing w:before="120" w:after="120" w:line="240" w:lineRule="auto"/>
        <w:ind w:right="-599"/>
        <w:jc w:val="both"/>
        <w:rPr>
          <w:i/>
        </w:rPr>
      </w:pPr>
      <w:r w:rsidRPr="00932615">
        <w:rPr>
          <w:i/>
          <w:iCs/>
        </w:rPr>
        <w:t>Pierwsza ankieta w tym zakresie została przeprowadzona w 2022 roku. Wyniki tegorocznego badania zostaną porównane z wynikami poprzedniej ankiety i posłużą do przygotowania nowej strategii, opartej na aktualnej Karcie Naukowca wprowadzonej w 2025 roku.</w:t>
      </w:r>
    </w:p>
    <w:p w14:paraId="612BA89C" w14:textId="3FFC3AEA" w:rsidR="00932615" w:rsidRPr="00932615" w:rsidRDefault="00932615" w:rsidP="00D70A06">
      <w:pPr>
        <w:spacing w:before="120" w:after="120" w:line="240" w:lineRule="auto"/>
        <w:ind w:right="-599"/>
        <w:jc w:val="both"/>
        <w:rPr>
          <w:i/>
        </w:rPr>
      </w:pPr>
      <w:r w:rsidRPr="00932615">
        <w:rPr>
          <w:i/>
          <w:iCs/>
        </w:rPr>
        <w:t>W aktualnej Karcie Naukowca zawarto 20 kluczowych zasad, które zostały sklasyfikowane w ramach czterech filarów:</w:t>
      </w:r>
    </w:p>
    <w:p w14:paraId="62F063B4" w14:textId="77777777" w:rsidR="00932615" w:rsidRPr="00D70A06" w:rsidRDefault="00932615" w:rsidP="00D70A06">
      <w:pPr>
        <w:pStyle w:val="Akapitzlist"/>
        <w:numPr>
          <w:ilvl w:val="0"/>
          <w:numId w:val="4"/>
        </w:numPr>
        <w:spacing w:before="120" w:after="120" w:line="240" w:lineRule="auto"/>
        <w:ind w:right="-599"/>
        <w:jc w:val="both"/>
        <w:rPr>
          <w:i/>
        </w:rPr>
      </w:pPr>
      <w:r w:rsidRPr="00D70A06">
        <w:rPr>
          <w:i/>
          <w:iCs/>
        </w:rPr>
        <w:t>Etyka, rzetelność, płeć społeczno-kulturowa i otwarta nauka</w:t>
      </w:r>
    </w:p>
    <w:p w14:paraId="3B2DD3F9" w14:textId="77777777" w:rsidR="00932615" w:rsidRPr="00D70A06" w:rsidRDefault="00932615" w:rsidP="00D70A06">
      <w:pPr>
        <w:pStyle w:val="Akapitzlist"/>
        <w:numPr>
          <w:ilvl w:val="0"/>
          <w:numId w:val="4"/>
        </w:numPr>
        <w:spacing w:before="120" w:after="120" w:line="240" w:lineRule="auto"/>
        <w:ind w:right="-599"/>
        <w:jc w:val="both"/>
        <w:rPr>
          <w:i/>
        </w:rPr>
      </w:pPr>
      <w:r w:rsidRPr="00D70A06">
        <w:rPr>
          <w:i/>
          <w:iCs/>
        </w:rPr>
        <w:t>Ocena, rekrutacja i postęp w karierze naukowców</w:t>
      </w:r>
    </w:p>
    <w:p w14:paraId="6829BA4A" w14:textId="77777777" w:rsidR="00932615" w:rsidRPr="00D70A06" w:rsidRDefault="00932615" w:rsidP="00D70A06">
      <w:pPr>
        <w:pStyle w:val="Akapitzlist"/>
        <w:numPr>
          <w:ilvl w:val="0"/>
          <w:numId w:val="4"/>
        </w:numPr>
        <w:spacing w:before="120" w:after="120" w:line="240" w:lineRule="auto"/>
        <w:ind w:right="-599"/>
        <w:jc w:val="both"/>
        <w:rPr>
          <w:i/>
        </w:rPr>
      </w:pPr>
      <w:r w:rsidRPr="00D70A06">
        <w:rPr>
          <w:i/>
          <w:iCs/>
        </w:rPr>
        <w:t>Warunki pracy i praktyki</w:t>
      </w:r>
    </w:p>
    <w:p w14:paraId="23DCA9FC" w14:textId="77777777" w:rsidR="00932615" w:rsidRPr="00D70A06" w:rsidRDefault="00932615" w:rsidP="00D70A06">
      <w:pPr>
        <w:pStyle w:val="Akapitzlist"/>
        <w:numPr>
          <w:ilvl w:val="0"/>
          <w:numId w:val="4"/>
        </w:numPr>
        <w:spacing w:before="120" w:after="120" w:line="240" w:lineRule="auto"/>
        <w:ind w:right="-599"/>
        <w:jc w:val="both"/>
        <w:rPr>
          <w:i/>
        </w:rPr>
      </w:pPr>
      <w:r w:rsidRPr="00D70A06">
        <w:rPr>
          <w:i/>
          <w:iCs/>
        </w:rPr>
        <w:t>Kariery naukowe i rozwój talentów</w:t>
      </w:r>
    </w:p>
    <w:p w14:paraId="2A0007F7" w14:textId="4FF3BC1C" w:rsidR="00D70A06" w:rsidRDefault="00932615" w:rsidP="00D70A06">
      <w:pPr>
        <w:spacing w:before="120" w:after="120" w:line="240" w:lineRule="auto"/>
        <w:ind w:right="-599"/>
        <w:jc w:val="both"/>
        <w:rPr>
          <w:i/>
        </w:rPr>
      </w:pPr>
      <w:r w:rsidRPr="00932615">
        <w:rPr>
          <w:i/>
          <w:iCs/>
        </w:rPr>
        <w:t>Pytania ankietowe pozostawiono w takiej samej formie jak w ankiecie przeprowadzonej w 2022 roku, w której zostały one sformułowane na podstawie 40 zasad poprzedniej Europejskiej Karty Naukowca oraz Kodeksu Postępowania przy Rekrutacji Naukowców. Zachowanie dotychczasowego brzmienia pytań umożliwi porównanie wyników obu badań i ocenę zmian, jakie zaszły w tym obszarze.</w:t>
      </w:r>
    </w:p>
    <w:p w14:paraId="3D015AC8" w14:textId="12ADF49B" w:rsidR="001419A1" w:rsidRPr="00932615" w:rsidRDefault="00932615" w:rsidP="001419A1">
      <w:pPr>
        <w:spacing w:before="120" w:after="120" w:line="240" w:lineRule="auto"/>
        <w:ind w:right="-599"/>
        <w:jc w:val="both"/>
        <w:rPr>
          <w:i/>
        </w:rPr>
      </w:pPr>
      <w:r w:rsidRPr="00932615">
        <w:rPr>
          <w:i/>
          <w:iCs/>
        </w:rPr>
        <w:t>Dodatkowo uwzględniono pytania otwarte</w:t>
      </w:r>
      <w:r w:rsidR="001419A1">
        <w:rPr>
          <w:i/>
          <w:iCs/>
        </w:rPr>
        <w:t xml:space="preserve"> </w:t>
      </w:r>
      <w:r w:rsidR="001419A1" w:rsidRPr="00F65AD4">
        <w:rPr>
          <w:rFonts w:cstheme="minorHAnsi"/>
          <w:i/>
          <w:shd w:val="clear" w:color="auto" w:fill="FFFFFF"/>
        </w:rPr>
        <w:t xml:space="preserve">pozwalające na </w:t>
      </w:r>
      <w:r w:rsidR="001419A1">
        <w:t>wskazanie działań, które w Państwa opinii mogłyby być podjęte w przyszłości w celu usprawnienia obowiązujących zasad etyki zawodowej.</w:t>
      </w:r>
    </w:p>
    <w:p w14:paraId="1B2B4D1F" w14:textId="75ACABB0" w:rsidR="00932615" w:rsidRPr="00932615" w:rsidRDefault="00932615" w:rsidP="00D70A06">
      <w:pPr>
        <w:spacing w:before="120" w:after="120" w:line="240" w:lineRule="auto"/>
        <w:ind w:right="-599"/>
        <w:jc w:val="both"/>
        <w:rPr>
          <w:i/>
        </w:rPr>
      </w:pPr>
      <w:r w:rsidRPr="00932615">
        <w:rPr>
          <w:i/>
          <w:iCs/>
        </w:rPr>
        <w:t>Państwa opinie są dla nas bardzo ważne, ponieważ umożliwią ocenę dotychczasowych działań oraz wyznaczenie kierunków dalszego rozwoju i wsparcia naukowców w Wyższej Szkole Informatyki i Zarządzania. Ankieta ma charakter anonimowy, a zebrane odpowiedzi zostaną wykorzystane wyłącznie w formie zbiorczych analiz.</w:t>
      </w:r>
    </w:p>
    <w:p w14:paraId="258C0355" w14:textId="77777777" w:rsidR="00F65AD4" w:rsidRDefault="00F65AD4" w:rsidP="00F65AD4">
      <w:pPr>
        <w:spacing w:before="120" w:after="120" w:line="240" w:lineRule="auto"/>
        <w:ind w:right="-599"/>
        <w:jc w:val="right"/>
        <w:rPr>
          <w:sz w:val="44"/>
        </w:rPr>
      </w:pPr>
    </w:p>
    <w:p w14:paraId="0768900D" w14:textId="77777777" w:rsidR="00F65AD4" w:rsidRDefault="00F65AD4" w:rsidP="00F65AD4">
      <w:pPr>
        <w:spacing w:before="120" w:after="120" w:line="240" w:lineRule="auto"/>
        <w:ind w:right="-599"/>
        <w:jc w:val="right"/>
        <w:rPr>
          <w:sz w:val="44"/>
        </w:rPr>
      </w:pPr>
    </w:p>
    <w:p w14:paraId="516AF0BA" w14:textId="77777777" w:rsidR="00A56623" w:rsidRPr="008169EF" w:rsidRDefault="008169EF" w:rsidP="008169EF">
      <w:pPr>
        <w:jc w:val="center"/>
        <w:rPr>
          <w:sz w:val="44"/>
        </w:rPr>
      </w:pPr>
      <w:r w:rsidRPr="008169EF">
        <w:rPr>
          <w:sz w:val="44"/>
        </w:rPr>
        <w:t>Ankiet</w:t>
      </w:r>
      <w:r w:rsidR="00BE5062">
        <w:rPr>
          <w:sz w:val="44"/>
        </w:rPr>
        <w:t>a</w:t>
      </w:r>
    </w:p>
    <w:p w14:paraId="0EA1FDA5" w14:textId="77777777" w:rsidR="00A56623" w:rsidRPr="008169EF" w:rsidRDefault="00A56623" w:rsidP="008169EF">
      <w:pPr>
        <w:rPr>
          <w:rFonts w:cstheme="minorHAnsi"/>
          <w:sz w:val="18"/>
          <w:szCs w:val="18"/>
        </w:rPr>
      </w:pPr>
      <w:r w:rsidRPr="008169EF">
        <w:rPr>
          <w:rFonts w:cstheme="minorHAnsi"/>
          <w:sz w:val="18"/>
          <w:szCs w:val="18"/>
        </w:rPr>
        <w:t>CZĘŚĆ I.</w:t>
      </w:r>
      <w:r w:rsidRPr="008169EF">
        <w:rPr>
          <w:rFonts w:cstheme="minorHAnsi"/>
          <w:sz w:val="18"/>
          <w:szCs w:val="18"/>
        </w:rPr>
        <w:br/>
        <w:t>ASPEKTY ETYCZNE I ZAWODOWE</w:t>
      </w:r>
    </w:p>
    <w:p w14:paraId="778C4FE5" w14:textId="77777777" w:rsidR="00A56623" w:rsidRPr="008169EF" w:rsidRDefault="00A56623" w:rsidP="008169EF">
      <w:pPr>
        <w:rPr>
          <w:rFonts w:cstheme="minorHAnsi"/>
          <w:sz w:val="18"/>
          <w:szCs w:val="18"/>
        </w:rPr>
      </w:pPr>
      <w:r w:rsidRPr="008169EF">
        <w:rPr>
          <w:rFonts w:cstheme="minorHAnsi"/>
          <w:sz w:val="18"/>
          <w:szCs w:val="18"/>
        </w:rPr>
        <w:t>Pierwsza część badania koncentruje się na aspektach zawodowych i etycznych w pracy naukowca.</w:t>
      </w:r>
    </w:p>
    <w:p w14:paraId="5CE203CB" w14:textId="77777777" w:rsidR="00A56623" w:rsidRPr="008169EF" w:rsidRDefault="00A56623" w:rsidP="008169EF">
      <w:pPr>
        <w:rPr>
          <w:rFonts w:cstheme="minorHAnsi"/>
          <w:sz w:val="18"/>
          <w:szCs w:val="18"/>
        </w:rPr>
      </w:pPr>
      <w:r w:rsidRPr="008169EF">
        <w:rPr>
          <w:rFonts w:cstheme="minorHAnsi"/>
          <w:sz w:val="18"/>
          <w:szCs w:val="18"/>
        </w:rPr>
        <w:t>CZĘŚĆ II.</w:t>
      </w:r>
      <w:r w:rsidRPr="008169EF">
        <w:rPr>
          <w:rFonts w:cstheme="minorHAnsi"/>
          <w:sz w:val="18"/>
          <w:szCs w:val="18"/>
        </w:rPr>
        <w:br/>
        <w:t>REKRUTACJA</w:t>
      </w:r>
      <w:r w:rsidR="00637B9D">
        <w:rPr>
          <w:rFonts w:cstheme="minorHAnsi"/>
          <w:sz w:val="18"/>
          <w:szCs w:val="18"/>
        </w:rPr>
        <w:t xml:space="preserve"> I OCENA</w:t>
      </w:r>
    </w:p>
    <w:p w14:paraId="65B86979" w14:textId="77777777" w:rsidR="00A56623" w:rsidRPr="008169EF" w:rsidRDefault="00A56623" w:rsidP="008169EF">
      <w:pPr>
        <w:rPr>
          <w:rFonts w:cstheme="minorHAnsi"/>
          <w:sz w:val="18"/>
          <w:szCs w:val="18"/>
        </w:rPr>
      </w:pPr>
      <w:r w:rsidRPr="008169EF">
        <w:rPr>
          <w:rFonts w:cstheme="minorHAnsi"/>
          <w:sz w:val="18"/>
          <w:szCs w:val="18"/>
        </w:rPr>
        <w:t>Druga część badania koncentruje się na procedurze i przebiegu rekrutacji</w:t>
      </w:r>
      <w:r w:rsidR="00637B9D">
        <w:rPr>
          <w:rFonts w:cstheme="minorHAnsi"/>
          <w:sz w:val="18"/>
          <w:szCs w:val="18"/>
        </w:rPr>
        <w:t xml:space="preserve"> oraz oceny pracownika</w:t>
      </w:r>
    </w:p>
    <w:p w14:paraId="6EB321EB" w14:textId="77777777" w:rsidR="00A56623" w:rsidRPr="008169EF" w:rsidRDefault="00A56623" w:rsidP="00F91484">
      <w:pPr>
        <w:rPr>
          <w:rFonts w:cstheme="minorHAnsi"/>
          <w:sz w:val="18"/>
          <w:szCs w:val="18"/>
        </w:rPr>
      </w:pPr>
      <w:r w:rsidRPr="008169EF">
        <w:rPr>
          <w:rFonts w:cstheme="minorHAnsi"/>
          <w:sz w:val="18"/>
          <w:szCs w:val="18"/>
        </w:rPr>
        <w:t>CZĘŚĆ III.</w:t>
      </w:r>
      <w:r w:rsidRPr="008169EF">
        <w:rPr>
          <w:rFonts w:cstheme="minorHAnsi"/>
          <w:sz w:val="18"/>
          <w:szCs w:val="18"/>
        </w:rPr>
        <w:br/>
      </w:r>
      <w:r w:rsidR="00F91484" w:rsidRPr="008169EF">
        <w:rPr>
          <w:rFonts w:cstheme="minorHAnsi"/>
          <w:sz w:val="18"/>
          <w:szCs w:val="18"/>
        </w:rPr>
        <w:t>WARUNKI PRACY</w:t>
      </w:r>
    </w:p>
    <w:p w14:paraId="692921D7" w14:textId="77777777" w:rsidR="00F91484" w:rsidRPr="008169EF" w:rsidRDefault="00F91484" w:rsidP="00F91484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Trzecia</w:t>
      </w:r>
      <w:r w:rsidRPr="008169EF">
        <w:rPr>
          <w:rFonts w:cstheme="minorHAnsi"/>
          <w:sz w:val="18"/>
          <w:szCs w:val="18"/>
        </w:rPr>
        <w:t xml:space="preserve"> część badania koncentruje się na warunkach pracy.</w:t>
      </w:r>
    </w:p>
    <w:p w14:paraId="6A041D7A" w14:textId="77777777" w:rsidR="00F91484" w:rsidRPr="008169EF" w:rsidRDefault="00A56623" w:rsidP="00F91484">
      <w:pPr>
        <w:rPr>
          <w:rFonts w:cstheme="minorHAnsi"/>
          <w:sz w:val="18"/>
          <w:szCs w:val="18"/>
        </w:rPr>
      </w:pPr>
      <w:r w:rsidRPr="008169EF">
        <w:rPr>
          <w:rFonts w:cstheme="minorHAnsi"/>
          <w:sz w:val="18"/>
          <w:szCs w:val="18"/>
        </w:rPr>
        <w:t>CZĘŚĆ IV.</w:t>
      </w:r>
      <w:r w:rsidRPr="008169EF">
        <w:rPr>
          <w:rFonts w:cstheme="minorHAnsi"/>
          <w:sz w:val="18"/>
          <w:szCs w:val="18"/>
        </w:rPr>
        <w:br/>
      </w:r>
      <w:r w:rsidR="00F91484" w:rsidRPr="008169EF">
        <w:rPr>
          <w:rFonts w:cstheme="minorHAnsi"/>
          <w:sz w:val="18"/>
          <w:szCs w:val="18"/>
        </w:rPr>
        <w:t xml:space="preserve">SZKOLENIA </w:t>
      </w:r>
    </w:p>
    <w:p w14:paraId="3AEBD27F" w14:textId="77777777" w:rsidR="00F91484" w:rsidRPr="008169EF" w:rsidRDefault="00F91484" w:rsidP="00F91484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Ostatnia, czwarta</w:t>
      </w:r>
      <w:r w:rsidRPr="008169EF">
        <w:rPr>
          <w:rFonts w:cstheme="minorHAnsi"/>
          <w:sz w:val="18"/>
          <w:szCs w:val="18"/>
        </w:rPr>
        <w:t xml:space="preserve"> część badania koncentruje się na szkoleniach i możliwościach rozwoju zawodowego w uczelni.</w:t>
      </w:r>
    </w:p>
    <w:p w14:paraId="03F731AD" w14:textId="77777777" w:rsidR="00A56623" w:rsidRDefault="00A56623"/>
    <w:p w14:paraId="3D395DAA" w14:textId="77777777" w:rsidR="00A56623" w:rsidRPr="00BE5062" w:rsidRDefault="00A56623" w:rsidP="00FB3618">
      <w:pPr>
        <w:jc w:val="center"/>
        <w:rPr>
          <w:rFonts w:cstheme="minorHAnsi"/>
          <w:color w:val="FF0000"/>
          <w:sz w:val="24"/>
          <w:szCs w:val="24"/>
          <w:shd w:val="clear" w:color="auto" w:fill="FFFFFF"/>
        </w:rPr>
      </w:pPr>
      <w:r w:rsidRPr="00BE5062">
        <w:rPr>
          <w:rFonts w:cstheme="minorHAnsi"/>
          <w:sz w:val="24"/>
          <w:szCs w:val="24"/>
          <w:shd w:val="clear" w:color="auto" w:fill="FFFFFF"/>
        </w:rPr>
        <w:t>Ankieta dotycząca realizacji zasad zawartych w Europejskiej Karcie Naukowca i Kodeksie Postępowania przy Rekrutacji Naukowców</w:t>
      </w:r>
    </w:p>
    <w:p w14:paraId="5CCB15DA" w14:textId="77777777" w:rsidR="008169EF" w:rsidRPr="008169EF" w:rsidRDefault="008169EF" w:rsidP="008169EF">
      <w:pPr>
        <w:pStyle w:val="Akapitzlist"/>
        <w:ind w:left="405"/>
        <w:rPr>
          <w:sz w:val="16"/>
        </w:rPr>
      </w:pPr>
      <w:r w:rsidRPr="008169EF">
        <w:rPr>
          <w:color w:val="FF0000"/>
          <w:sz w:val="16"/>
        </w:rPr>
        <w:t>*</w:t>
      </w:r>
      <w:r w:rsidRPr="008169EF">
        <w:rPr>
          <w:sz w:val="16"/>
        </w:rPr>
        <w:t>Pole wymagane</w:t>
      </w:r>
    </w:p>
    <w:p w14:paraId="761236E4" w14:textId="77777777" w:rsidR="00A56623" w:rsidRPr="00943052" w:rsidRDefault="00A56623" w:rsidP="00A56623">
      <w:pPr>
        <w:shd w:val="clear" w:color="auto" w:fill="245161"/>
        <w:spacing w:after="0" w:line="360" w:lineRule="atLeast"/>
        <w:rPr>
          <w:rFonts w:eastAsia="Times New Roman" w:cstheme="minorHAnsi"/>
          <w:color w:val="FFFFFF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FFFFFF"/>
          <w:spacing w:val="2"/>
          <w:sz w:val="18"/>
          <w:szCs w:val="18"/>
          <w:lang w:eastAsia="pl-PL"/>
        </w:rPr>
        <w:t>Metryczka</w:t>
      </w:r>
    </w:p>
    <w:p w14:paraId="33D0BBD8" w14:textId="77777777" w:rsidR="00A56623" w:rsidRPr="00A56623" w:rsidRDefault="00A56623" w:rsidP="00A56623">
      <w:pPr>
        <w:shd w:val="clear" w:color="auto" w:fill="FFFFFF"/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Płeć: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69C3206A" w14:textId="77777777" w:rsidR="00A56623" w:rsidRPr="00A56623" w:rsidRDefault="00A56623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kobieta</w:t>
      </w:r>
    </w:p>
    <w:p w14:paraId="7DBF5F44" w14:textId="77777777" w:rsidR="00A56623" w:rsidRPr="00943052" w:rsidRDefault="00A56623" w:rsidP="00A56623">
      <w:pPr>
        <w:shd w:val="clear" w:color="auto" w:fill="FFFFFF"/>
        <w:spacing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mężczyzna</w:t>
      </w:r>
    </w:p>
    <w:p w14:paraId="31B6AEF6" w14:textId="77777777" w:rsidR="00A56623" w:rsidRPr="00943052" w:rsidRDefault="00A56623" w:rsidP="00A56623">
      <w:pPr>
        <w:shd w:val="clear" w:color="auto" w:fill="245161"/>
        <w:spacing w:line="360" w:lineRule="atLeast"/>
        <w:rPr>
          <w:rFonts w:eastAsia="Times New Roman" w:cstheme="minorHAnsi"/>
          <w:color w:val="FFFFFF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FFFFFF"/>
          <w:spacing w:val="2"/>
          <w:sz w:val="18"/>
          <w:szCs w:val="18"/>
          <w:lang w:eastAsia="pl-PL"/>
        </w:rPr>
        <w:t>Metryczka</w:t>
      </w:r>
    </w:p>
    <w:p w14:paraId="4862E590" w14:textId="77777777" w:rsidR="00A56623" w:rsidRPr="00A56623" w:rsidRDefault="00A56623" w:rsidP="00A56623">
      <w:pPr>
        <w:shd w:val="clear" w:color="auto" w:fill="FFFFFF"/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Wiek: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150DA91F" w14:textId="77777777" w:rsidR="00A56623" w:rsidRPr="00A56623" w:rsidRDefault="00366D3B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 xml:space="preserve">Do </w:t>
      </w:r>
      <w:r w:rsidR="00A56623"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30 lat</w:t>
      </w:r>
    </w:p>
    <w:p w14:paraId="481DBBA4" w14:textId="77777777" w:rsidR="00A56623" w:rsidRPr="00A56623" w:rsidRDefault="00A56623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31 -35 lat</w:t>
      </w:r>
    </w:p>
    <w:p w14:paraId="37B450F4" w14:textId="77777777" w:rsidR="00A56623" w:rsidRPr="00A56623" w:rsidRDefault="00A56623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36 - 40 lat</w:t>
      </w:r>
    </w:p>
    <w:p w14:paraId="1B927A55" w14:textId="77777777" w:rsidR="00A56623" w:rsidRPr="00A56623" w:rsidRDefault="00A56623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41 - 50 lat</w:t>
      </w:r>
    </w:p>
    <w:p w14:paraId="5D6BD29D" w14:textId="77777777" w:rsidR="00A56623" w:rsidRPr="00A56623" w:rsidRDefault="00A56623" w:rsidP="00A5662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51 lat i więcej</w:t>
      </w:r>
    </w:p>
    <w:p w14:paraId="0C7BB2AC" w14:textId="77777777" w:rsidR="00A56623" w:rsidRPr="00A56623" w:rsidRDefault="00A56623" w:rsidP="00A56623">
      <w:pPr>
        <w:shd w:val="clear" w:color="auto" w:fill="245161"/>
        <w:spacing w:after="0" w:line="360" w:lineRule="atLeast"/>
        <w:rPr>
          <w:rFonts w:eastAsia="Times New Roman" w:cstheme="minorHAnsi"/>
          <w:color w:val="FFFFFF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FFFFFF"/>
          <w:spacing w:val="2"/>
          <w:sz w:val="18"/>
          <w:szCs w:val="18"/>
          <w:lang w:eastAsia="pl-PL"/>
        </w:rPr>
        <w:t>Metryczka</w:t>
      </w:r>
    </w:p>
    <w:p w14:paraId="0082179A" w14:textId="77777777" w:rsidR="00A56623" w:rsidRPr="00A56623" w:rsidRDefault="00A56623" w:rsidP="00A56623">
      <w:pPr>
        <w:shd w:val="clear" w:color="auto" w:fill="FFFFFF"/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Stopień naukowy: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19D01B61" w14:textId="77777777" w:rsidR="00A56623" w:rsidRPr="007A6803" w:rsidRDefault="00A56623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val="en-US" w:eastAsia="pl-PL"/>
        </w:rPr>
      </w:pPr>
      <w:proofErr w:type="spellStart"/>
      <w:r w:rsidRPr="007A6803">
        <w:rPr>
          <w:rFonts w:eastAsia="Times New Roman" w:cstheme="minorHAnsi"/>
          <w:color w:val="202124"/>
          <w:spacing w:val="3"/>
          <w:sz w:val="18"/>
          <w:szCs w:val="18"/>
          <w:lang w:val="en-US" w:eastAsia="pl-PL"/>
        </w:rPr>
        <w:t>mgr</w:t>
      </w:r>
      <w:proofErr w:type="spellEnd"/>
    </w:p>
    <w:p w14:paraId="5FB72710" w14:textId="77777777" w:rsidR="00A56623" w:rsidRPr="007A6803" w:rsidRDefault="00A56623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val="en-US" w:eastAsia="pl-PL"/>
        </w:rPr>
      </w:pPr>
      <w:r w:rsidRPr="007A6803">
        <w:rPr>
          <w:rFonts w:eastAsia="Times New Roman" w:cstheme="minorHAnsi"/>
          <w:color w:val="202124"/>
          <w:spacing w:val="3"/>
          <w:sz w:val="18"/>
          <w:szCs w:val="18"/>
          <w:lang w:val="en-US" w:eastAsia="pl-PL"/>
        </w:rPr>
        <w:t>dr</w:t>
      </w:r>
    </w:p>
    <w:p w14:paraId="10627974" w14:textId="77777777" w:rsidR="00A56623" w:rsidRPr="007A6803" w:rsidRDefault="00A56623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val="en-US" w:eastAsia="pl-PL"/>
        </w:rPr>
      </w:pPr>
      <w:r w:rsidRPr="007A6803">
        <w:rPr>
          <w:rFonts w:eastAsia="Times New Roman" w:cstheme="minorHAnsi"/>
          <w:color w:val="202124"/>
          <w:spacing w:val="3"/>
          <w:sz w:val="18"/>
          <w:szCs w:val="18"/>
          <w:lang w:val="en-US" w:eastAsia="pl-PL"/>
        </w:rPr>
        <w:t>dr hab.</w:t>
      </w:r>
    </w:p>
    <w:p w14:paraId="2CDA10D6" w14:textId="77777777" w:rsidR="00A56623" w:rsidRPr="007A6803" w:rsidRDefault="00A56623" w:rsidP="00A56623">
      <w:pPr>
        <w:shd w:val="clear" w:color="auto" w:fill="FFFFFF"/>
        <w:spacing w:line="240" w:lineRule="auto"/>
        <w:rPr>
          <w:rFonts w:eastAsia="Times New Roman" w:cstheme="minorHAnsi"/>
          <w:color w:val="202124"/>
          <w:spacing w:val="3"/>
          <w:sz w:val="18"/>
          <w:szCs w:val="18"/>
          <w:lang w:val="en-US" w:eastAsia="pl-PL"/>
        </w:rPr>
      </w:pPr>
      <w:r w:rsidRPr="007A6803">
        <w:rPr>
          <w:rFonts w:eastAsia="Times New Roman" w:cstheme="minorHAnsi"/>
          <w:color w:val="202124"/>
          <w:spacing w:val="3"/>
          <w:sz w:val="18"/>
          <w:szCs w:val="18"/>
          <w:lang w:val="en-US" w:eastAsia="pl-PL"/>
        </w:rPr>
        <w:t>prof.</w:t>
      </w:r>
    </w:p>
    <w:p w14:paraId="44C4B656" w14:textId="77777777" w:rsidR="00A56623" w:rsidRPr="00A56623" w:rsidRDefault="00A56623" w:rsidP="00A56623">
      <w:pPr>
        <w:shd w:val="clear" w:color="auto" w:fill="245161"/>
        <w:spacing w:after="0" w:line="360" w:lineRule="atLeast"/>
        <w:rPr>
          <w:rFonts w:eastAsia="Times New Roman" w:cstheme="minorHAnsi"/>
          <w:color w:val="FFFFFF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FFFFFF"/>
          <w:spacing w:val="2"/>
          <w:sz w:val="18"/>
          <w:szCs w:val="18"/>
          <w:lang w:eastAsia="pl-PL"/>
        </w:rPr>
        <w:t>Metryczka</w:t>
      </w:r>
    </w:p>
    <w:p w14:paraId="4993DDDA" w14:textId="77777777" w:rsidR="00A56623" w:rsidRPr="00A56623" w:rsidRDefault="00A56623" w:rsidP="00A56623">
      <w:pPr>
        <w:shd w:val="clear" w:color="auto" w:fill="FFFFFF"/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Grupa: 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*</w:t>
      </w:r>
    </w:p>
    <w:p w14:paraId="48B2E184" w14:textId="77777777" w:rsidR="00A56623" w:rsidRPr="00A56623" w:rsidRDefault="00A56623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 xml:space="preserve">pracownik </w:t>
      </w:r>
      <w:r w:rsidR="00FA257F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badawczo</w:t>
      </w: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-dydaktyczny</w:t>
      </w:r>
    </w:p>
    <w:p w14:paraId="11825F52" w14:textId="77777777" w:rsidR="00A56623" w:rsidRPr="00A56623" w:rsidRDefault="00A56623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 xml:space="preserve">pracownik </w:t>
      </w:r>
      <w:r w:rsidR="00FA257F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badawczy</w:t>
      </w:r>
    </w:p>
    <w:p w14:paraId="518F8283" w14:textId="77777777" w:rsidR="00A56623" w:rsidRPr="00A56623" w:rsidRDefault="00A56623" w:rsidP="00A5662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pracownik dydaktyczny</w:t>
      </w:r>
    </w:p>
    <w:p w14:paraId="098EBE80" w14:textId="77777777" w:rsidR="00BE5062" w:rsidRDefault="00BE5062" w:rsidP="00BE5062">
      <w:pPr>
        <w:rPr>
          <w:rFonts w:cstheme="minorHAnsi"/>
          <w:sz w:val="18"/>
          <w:szCs w:val="18"/>
        </w:rPr>
      </w:pPr>
    </w:p>
    <w:p w14:paraId="442EDEFC" w14:textId="77777777" w:rsidR="00BE5062" w:rsidRPr="008169EF" w:rsidRDefault="00BE5062" w:rsidP="00BE5062">
      <w:pPr>
        <w:rPr>
          <w:rFonts w:cstheme="minorHAnsi"/>
          <w:sz w:val="18"/>
          <w:szCs w:val="18"/>
        </w:rPr>
      </w:pPr>
      <w:r w:rsidRPr="008169EF">
        <w:rPr>
          <w:rFonts w:cstheme="minorHAnsi"/>
          <w:sz w:val="18"/>
          <w:szCs w:val="18"/>
        </w:rPr>
        <w:t>CZĘŚĆ I.</w:t>
      </w:r>
      <w:r w:rsidRPr="008169EF">
        <w:rPr>
          <w:rFonts w:cstheme="minorHAnsi"/>
          <w:sz w:val="18"/>
          <w:szCs w:val="18"/>
        </w:rPr>
        <w:br/>
        <w:t>ASPEKTY ETYCZNE I ZAWODOWE</w:t>
      </w:r>
    </w:p>
    <w:p w14:paraId="552D4303" w14:textId="77777777" w:rsidR="00A56623" w:rsidRPr="00A56623" w:rsidRDefault="00A56623" w:rsidP="00A56623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1. </w:t>
      </w:r>
      <w:r w:rsidR="00BE5062" w:rsidRPr="00BE5062">
        <w:rPr>
          <w:sz w:val="18"/>
          <w:szCs w:val="18"/>
        </w:rPr>
        <w:t>Prowadząc badania naukowe w Wyższej Szkole Informatyki i Zarządzania (WSIiZ) mogę kierować się wolnością przekonań i wypowiedzi</w:t>
      </w:r>
      <w:r w:rsidRPr="00BE506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</w:t>
      </w: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 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*</w:t>
      </w:r>
    </w:p>
    <w:p w14:paraId="44709F49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2F9B7B27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7AD05384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2520F2AE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7C0ABD45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430C0BE2" w14:textId="77777777" w:rsidR="00A56623" w:rsidRPr="00A56623" w:rsidRDefault="00A56623" w:rsidP="00A56623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2. W pracy i badaniach naukowych </w:t>
      </w:r>
      <w:r w:rsidR="00F65AD4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prowadzonych we WSIiZ </w:t>
      </w: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przestrzegane są normy</w:t>
      </w:r>
      <w:r w:rsidR="00BE506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, zasady i praktyki</w:t>
      </w: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 etyczne. 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*</w:t>
      </w:r>
    </w:p>
    <w:p w14:paraId="4030B4D8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279690D8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563F8828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5E5750A1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56BD121E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2E6CFCBD" w14:textId="77777777" w:rsidR="00A56623" w:rsidRPr="00A56623" w:rsidRDefault="00A56623" w:rsidP="00A56623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3</w:t>
      </w: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 Podejmowane na uczelni badania mają istotne znaczenie dla społeczeństwa.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2628B175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lastRenderedPageBreak/>
        <w:t>zdecydowanie zgadzam się</w:t>
      </w:r>
    </w:p>
    <w:p w14:paraId="022CA455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05A907A8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4097630B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0ABF7182" w14:textId="77777777" w:rsidR="00A56623" w:rsidRPr="00943052" w:rsidRDefault="00A56623" w:rsidP="00A56623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6D724E95" w14:textId="77777777" w:rsidR="00943052" w:rsidRDefault="00943052" w:rsidP="00943052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</w:p>
    <w:p w14:paraId="553D9979" w14:textId="77777777" w:rsidR="00A56623" w:rsidRPr="00A56623" w:rsidRDefault="00A56623" w:rsidP="00943052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4. Uczelnia wspiera naukowców w procesie pozyskiwania środków na badania naukowe (w wymiarze formalnym i prefinansowania).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37358DCD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1C8DB8F5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03FD4D6C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278FE77A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56AFF27C" w14:textId="77777777" w:rsidR="00A56623" w:rsidRDefault="00A56623" w:rsidP="00A56623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36F65D9B" w14:textId="77777777" w:rsidR="00943052" w:rsidRPr="00A56623" w:rsidRDefault="00943052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2471E5FE" w14:textId="77777777" w:rsidR="00A56623" w:rsidRPr="00A56623" w:rsidRDefault="00A56623" w:rsidP="00943052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5. Uczelnia wspiera naukowców w zakresie znajomości krajowych, sektorowych i instytucjonalnych przepisów regulujących warunki pracy.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4090FD37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154F0CD0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14AB3546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07276A44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0E247026" w14:textId="77777777" w:rsidR="00A56623" w:rsidRDefault="00A56623" w:rsidP="00A56623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26EF132F" w14:textId="77777777" w:rsidR="008169EF" w:rsidRPr="00A56623" w:rsidRDefault="008169EF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3CBFC073" w14:textId="77777777" w:rsidR="00A56623" w:rsidRPr="00A56623" w:rsidRDefault="00A56623" w:rsidP="008169EF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6. Uczelnia nadzoruje naukowców w zakresie odpowiedzialności za pracę, w szczególności za efektywne wykorzystanie środków finansowych, jakimi dysponują.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2346D578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6F782054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6E7D1825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5014375B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329C77E6" w14:textId="77777777" w:rsidR="00A56623" w:rsidRDefault="00A56623" w:rsidP="00A56623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37B0843A" w14:textId="77777777" w:rsidR="008169EF" w:rsidRPr="00A56623" w:rsidRDefault="008169EF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09CD7E77" w14:textId="77777777" w:rsidR="00A56623" w:rsidRPr="00A56623" w:rsidRDefault="00A56623" w:rsidP="008169EF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7. Wyniki badań są przechowywane w taki sposób, aby umożliwić odzyskanie danych utraconych np. wskutek awarii technologii informatycznych.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2B794318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660FBB78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0497DCF0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51039DB5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12C5FD47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50923C12" w14:textId="77777777" w:rsidR="00A56623" w:rsidRPr="00A56623" w:rsidRDefault="00A56623" w:rsidP="00A56623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8. Podczas prowadzenia badań naukowych przestrzegane są przepisy dotyczące zdrowia i bezpieczeństwa pracy.</w:t>
      </w:r>
      <w:r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15176FFC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3F2FCA2C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276BD998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6F876D5D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397B7E20" w14:textId="77777777" w:rsidR="00A56623" w:rsidRDefault="00A56623" w:rsidP="00A56623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51A2567C" w14:textId="77777777" w:rsidR="008169EF" w:rsidRPr="00A56623" w:rsidRDefault="008169EF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5BDCAA1D" w14:textId="77777777" w:rsidR="00A56623" w:rsidRPr="00A56623" w:rsidRDefault="00A56623" w:rsidP="008169EF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9. </w:t>
      </w:r>
      <w:r w:rsidR="00BE5062"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Podejmowane są działania, aby wyniki badań docierały do ogółu społeczeństwa.</w:t>
      </w:r>
      <w:r w:rsidR="00BE5062"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3B76F6EC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5DEB9426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319F5C88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49ADA85E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26210B9F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5CC794B2" w14:textId="77777777" w:rsidR="00A56623" w:rsidRPr="00A56623" w:rsidRDefault="00A56623" w:rsidP="00A56623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10. </w:t>
      </w:r>
      <w:r w:rsidR="00637B9D"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Na uczelni nie zauważam przejawów dyskryminacji.</w:t>
      </w:r>
      <w:r w:rsidR="00637B9D" w:rsidRPr="00A56623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6FA06ADF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7830D0AA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03C1FA14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43A38F88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74C62C12" w14:textId="77777777" w:rsidR="00A56623" w:rsidRDefault="00A56623" w:rsidP="00A56623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71959C4E" w14:textId="77777777" w:rsidR="00637B9D" w:rsidRDefault="00637B9D" w:rsidP="00637B9D"/>
    <w:p w14:paraId="139A6096" w14:textId="77777777" w:rsidR="00637B9D" w:rsidRDefault="00637B9D" w:rsidP="00637B9D">
      <w:r>
        <w:t xml:space="preserve">Prosimy o wskazanie działań, które w Państwa opinii mogłyby być podjęte w przyszłości w celu usprawnienia obowiązujących zasad etyki zawodowej. ……………………………………………………………………………………… </w:t>
      </w:r>
    </w:p>
    <w:p w14:paraId="247824E6" w14:textId="77777777" w:rsidR="00637B9D" w:rsidRPr="00637B9D" w:rsidRDefault="00637B9D" w:rsidP="00637B9D">
      <w:pPr>
        <w:rPr>
          <w:rFonts w:cstheme="minorHAnsi"/>
          <w:sz w:val="18"/>
          <w:szCs w:val="18"/>
        </w:rPr>
      </w:pPr>
      <w:r w:rsidRPr="008169EF">
        <w:rPr>
          <w:rFonts w:cstheme="minorHAnsi"/>
          <w:sz w:val="18"/>
          <w:szCs w:val="18"/>
        </w:rPr>
        <w:t>CZĘŚĆ II.</w:t>
      </w:r>
      <w:r w:rsidRPr="008169EF">
        <w:rPr>
          <w:rFonts w:cstheme="minorHAnsi"/>
          <w:sz w:val="18"/>
          <w:szCs w:val="18"/>
        </w:rPr>
        <w:br/>
        <w:t>REKRUTACJA</w:t>
      </w:r>
      <w:r>
        <w:rPr>
          <w:rFonts w:cstheme="minorHAnsi"/>
          <w:sz w:val="18"/>
          <w:szCs w:val="18"/>
        </w:rPr>
        <w:t xml:space="preserve"> I OCENA</w:t>
      </w:r>
    </w:p>
    <w:p w14:paraId="302C4D31" w14:textId="77777777" w:rsidR="00A56623" w:rsidRPr="00A56623" w:rsidRDefault="00A56623" w:rsidP="00A56623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11. </w:t>
      </w:r>
      <w:r w:rsidR="00637B9D"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Na uczelni funkcjonuje przejrzysty system oceny nauczycieli akademickich.</w:t>
      </w:r>
      <w:r w:rsidR="00637B9D"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2E9A2F23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6C0F1F7D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1B37ED15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4B8EFD0B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478E7499" w14:textId="77777777" w:rsidR="00A56623" w:rsidRPr="00A56623" w:rsidRDefault="00A56623" w:rsidP="00A56623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A56623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3F1BF71C" w14:textId="77777777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12. </w:t>
      </w:r>
      <w:r w:rsidR="00B45BE2"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Na uczelni są jasno określone standardy i procedury przyjmowania nauczycieli akademickich do pracy.</w:t>
      </w:r>
      <w:r w:rsidR="00B45BE2"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2EE3CBBC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740BA79C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7E2A1456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2F5B336F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58D0FD78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6498BDC2" w14:textId="77777777" w:rsidR="00366D3B" w:rsidRDefault="00366D3B" w:rsidP="00B45BE2">
      <w:pPr>
        <w:spacing w:after="0"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</w:p>
    <w:p w14:paraId="52B49B29" w14:textId="77777777" w:rsidR="00943052" w:rsidRPr="00943052" w:rsidRDefault="00943052" w:rsidP="00B45BE2">
      <w:pPr>
        <w:spacing w:after="0"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1</w:t>
      </w:r>
      <w:r w:rsidR="00B45BE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3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. </w:t>
      </w:r>
      <w:r w:rsidR="00B45BE2"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Ogłoszenia konkursowe w sprawie zatrudnienia zawierają dokładny opis wymaganych kwalifikacji oraz opis warunków pracy.</w:t>
      </w:r>
      <w:r w:rsidR="00B45BE2"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75B14C02" w14:textId="77777777" w:rsidR="00B45BE2" w:rsidRDefault="00B45BE2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</w:p>
    <w:p w14:paraId="2DBDD9F2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675EDE12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3D7A4B7B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17AE7997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1B7B4969" w14:textId="77777777" w:rsidR="00943052" w:rsidRDefault="00943052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63BBF36B" w14:textId="77777777" w:rsidR="008169EF" w:rsidRPr="00943052" w:rsidRDefault="008169EF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3C764B81" w14:textId="77777777" w:rsidR="00943052" w:rsidRPr="00943052" w:rsidRDefault="00943052" w:rsidP="008169EF">
      <w:pPr>
        <w:shd w:val="clear" w:color="auto" w:fill="FFFFFF"/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1</w:t>
      </w:r>
      <w:r w:rsidR="00B45BE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4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. </w:t>
      </w:r>
      <w:r w:rsidR="00B45BE2" w:rsidRPr="00B45BE2">
        <w:rPr>
          <w:sz w:val="18"/>
          <w:szCs w:val="18"/>
        </w:rPr>
        <w:t>Członkowie komisji rekrutacyjnych oceniający kandydatów posiadają odpowiednie kompetencje i doświadczenie.</w:t>
      </w:r>
      <w:r w:rsidR="00B45BE2" w:rsidRPr="00B45BE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 xml:space="preserve"> </w:t>
      </w:r>
      <w:r w:rsidR="00B45BE2"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*</w:t>
      </w:r>
    </w:p>
    <w:p w14:paraId="213B6277" w14:textId="77777777" w:rsidR="00943052" w:rsidRPr="00943052" w:rsidRDefault="00943052" w:rsidP="00943052">
      <w:pPr>
        <w:shd w:val="clear" w:color="auto" w:fill="FFFFFF"/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7E3D3775" w14:textId="77777777" w:rsidR="00943052" w:rsidRPr="00943052" w:rsidRDefault="00943052" w:rsidP="00943052">
      <w:pPr>
        <w:shd w:val="clear" w:color="auto" w:fill="FFFFFF"/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0D85879B" w14:textId="77777777" w:rsidR="00943052" w:rsidRPr="00943052" w:rsidRDefault="00943052" w:rsidP="00943052">
      <w:pPr>
        <w:shd w:val="clear" w:color="auto" w:fill="FFFFFF"/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56B001C6" w14:textId="77777777" w:rsidR="00943052" w:rsidRPr="00943052" w:rsidRDefault="00943052" w:rsidP="00943052">
      <w:pPr>
        <w:shd w:val="clear" w:color="auto" w:fill="FFFFFF"/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3940F92C" w14:textId="77777777" w:rsidR="00943052" w:rsidRPr="00943052" w:rsidRDefault="00943052" w:rsidP="00943052">
      <w:pPr>
        <w:shd w:val="clear" w:color="auto" w:fill="FFFFFF"/>
        <w:spacing w:line="240" w:lineRule="auto"/>
        <w:rPr>
          <w:rFonts w:eastAsia="Times New Roman" w:cstheme="minorHAnsi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0CA3EA93" w14:textId="77777777" w:rsidR="00943052" w:rsidRPr="00943052" w:rsidRDefault="00943052" w:rsidP="008169EF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1</w:t>
      </w:r>
      <w:r w:rsidR="00B45BE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5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 Terminy nadsyłania podań określane w ogłoszeniach konkursowych w sprawie zatrudnienia umożliwiają aplikację wszystkim zainteresowanym.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076AB7DD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241C3E14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6A863FDB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3B4CB669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08FEABAC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2D0C8A93" w14:textId="77777777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1</w:t>
      </w:r>
      <w:r w:rsidR="00B45BE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6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. </w:t>
      </w:r>
      <w:r w:rsidR="00B45BE2"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Kandydaci otrzymują informację o słabych i mocnych stronach swoich zgłoszeń.</w:t>
      </w:r>
      <w:r w:rsidR="00B45BE2"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552CFFDE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3A60D904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3072417A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2A46A2B0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72DC0AB5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7E93BA9C" w14:textId="77777777" w:rsidR="00B45BE2" w:rsidRDefault="00B45BE2" w:rsidP="00B45BE2">
      <w:pPr>
        <w:spacing w:after="0"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</w:p>
    <w:p w14:paraId="046AF26E" w14:textId="77777777" w:rsidR="00943052" w:rsidRPr="00943052" w:rsidRDefault="00943052" w:rsidP="00B45BE2">
      <w:pPr>
        <w:spacing w:after="0"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1</w:t>
      </w:r>
      <w:r w:rsidR="00B45BE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7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. </w:t>
      </w:r>
      <w:r w:rsidR="00B45BE2"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W procesie rekrutacji kandydata ocenia się spełnianie przez niego wymagań kwalifikacyjnych uwzględniając wszelkie zróżnicowane doświadczenia (takie jak </w:t>
      </w:r>
      <w:r w:rsidR="00DA6A78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publikacje</w:t>
      </w:r>
      <w:r w:rsidR="00B45BE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, patenty</w:t>
      </w:r>
      <w:r w:rsidR="00DA6A78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, doświadczenie w przemyśle</w:t>
      </w:r>
      <w:r w:rsidR="00B45BE2"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 czy niestandardowa ścieżka kariery).</w:t>
      </w:r>
      <w:r w:rsidR="00B45BE2"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15E30DE7" w14:textId="77777777" w:rsidR="00B45BE2" w:rsidRDefault="00B45BE2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</w:p>
    <w:p w14:paraId="42990347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031F82A7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lastRenderedPageBreak/>
        <w:t>zgadzam się</w:t>
      </w:r>
    </w:p>
    <w:p w14:paraId="6AE3FB8F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47369450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13E4991B" w14:textId="77777777" w:rsidR="00943052" w:rsidRDefault="00943052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43D264B2" w14:textId="77777777" w:rsidR="008169EF" w:rsidRPr="00943052" w:rsidRDefault="008169EF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796DC9DE" w14:textId="77777777" w:rsidR="00943052" w:rsidRPr="00943052" w:rsidRDefault="00943052" w:rsidP="008169EF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1</w:t>
      </w:r>
      <w:r w:rsidR="00DA6A78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8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. </w:t>
      </w:r>
      <w:r w:rsidR="00DA6A78" w:rsidRPr="00DA6A78">
        <w:rPr>
          <w:sz w:val="18"/>
          <w:szCs w:val="18"/>
        </w:rPr>
        <w:t>Mobilność (w tym wirtualna) oraz zmiana dyscypliny jest postrzegana jako cenny wkład w rozwój zawodowy naukowca.</w:t>
      </w:r>
      <w:r w:rsidR="00777951"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*</w:t>
      </w:r>
    </w:p>
    <w:p w14:paraId="03E63540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3195856F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502CBB1B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5F12D518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7085F533" w14:textId="77777777" w:rsidR="00943052" w:rsidRDefault="00943052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5E1C8C8D" w14:textId="77777777" w:rsidR="008169EF" w:rsidRPr="00943052" w:rsidRDefault="008169EF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0848F423" w14:textId="77777777" w:rsidR="00943052" w:rsidRPr="00943052" w:rsidRDefault="00DA6A78" w:rsidP="008169EF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19</w:t>
      </w:r>
      <w:r w:rsidR="00943052"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. Na uczelni panują jasne zasady ubiegania się o zatrudnienie na stanowisku </w:t>
      </w:r>
      <w:r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profesora, </w:t>
      </w:r>
      <w:r w:rsidR="00943052"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adiunkt</w:t>
      </w:r>
      <w:r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a, asystenta</w:t>
      </w:r>
      <w:r w:rsidR="00943052"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</w:t>
      </w:r>
      <w:r w:rsidR="00943052"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71CAA04E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0574B604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69777DA9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281C9DCE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6CDEA068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33BC94F1" w14:textId="77777777" w:rsidR="00DA6A78" w:rsidRDefault="00DA6A78" w:rsidP="00DA6A78">
      <w:pPr>
        <w:spacing w:after="0"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</w:p>
    <w:p w14:paraId="64AAAF66" w14:textId="77777777" w:rsidR="00943052" w:rsidRPr="00943052" w:rsidRDefault="00943052" w:rsidP="00DA6A78">
      <w:pPr>
        <w:spacing w:after="0"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</w:t>
      </w:r>
      <w:r w:rsidR="00DA6A78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0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. </w:t>
      </w:r>
      <w:r w:rsidR="00DA6A78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Na uczelni </w:t>
      </w:r>
      <w:r w:rsidR="00DA6A78" w:rsidRPr="00DA6A78">
        <w:rPr>
          <w:sz w:val="18"/>
          <w:szCs w:val="18"/>
        </w:rPr>
        <w:t>określony jest poziom podstawowych kwalifikacji odpowiadających potrzebom danego stanowiska pracy</w:t>
      </w:r>
      <w:r w:rsidRPr="00DA6A78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</w:t>
      </w:r>
      <w:r w:rsidRPr="00DA6A78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0317D1B2" w14:textId="77777777" w:rsidR="00DA6A78" w:rsidRDefault="00DA6A78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</w:p>
    <w:p w14:paraId="43D453E2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43A2E41D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5B16034D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768987D9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152D78BC" w14:textId="77777777" w:rsidR="00DA6A78" w:rsidRPr="00F91484" w:rsidRDefault="00943052" w:rsidP="00F91484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0C7D832A" w14:textId="77777777" w:rsidR="00DA6A78" w:rsidRPr="00943052" w:rsidRDefault="00DA6A78" w:rsidP="00DA6A78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</w:t>
      </w:r>
      <w:r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1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. </w:t>
      </w:r>
      <w:r w:rsidR="00F91484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WSIiZ posiada jasne zasady awansów naukowych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461DA4F2" w14:textId="77777777" w:rsidR="00DA6A78" w:rsidRPr="00943052" w:rsidRDefault="00DA6A78" w:rsidP="00DA6A78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7A4DA4B6" w14:textId="77777777" w:rsidR="00DA6A78" w:rsidRPr="00943052" w:rsidRDefault="00DA6A78" w:rsidP="00DA6A78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0FB4E14B" w14:textId="77777777" w:rsidR="00DA6A78" w:rsidRPr="00943052" w:rsidRDefault="00DA6A78" w:rsidP="00DA6A78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2933A16F" w14:textId="77777777" w:rsidR="00DA6A78" w:rsidRPr="00943052" w:rsidRDefault="00DA6A78" w:rsidP="00DA6A78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3CC4F917" w14:textId="77777777" w:rsidR="00DA6A78" w:rsidRDefault="00DA6A78" w:rsidP="00DA6A78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6B94B20F" w14:textId="77777777" w:rsidR="00DA6A78" w:rsidRDefault="00DA6A78" w:rsidP="00DA6A78"/>
    <w:p w14:paraId="427FC6F6" w14:textId="77777777" w:rsidR="00DA6A78" w:rsidRDefault="00DA6A78" w:rsidP="00DA6A78">
      <w:r>
        <w:t xml:space="preserve">Prosimy o wskazanie działań, które w Państwa opinii mogłyby być podjęte w przyszłości w celu usprawnienia obowiązujących zasad etyki zawodowej. ……………………………………………………………………………………… </w:t>
      </w:r>
    </w:p>
    <w:p w14:paraId="3B009938" w14:textId="77777777" w:rsidR="00F91484" w:rsidRPr="008169EF" w:rsidRDefault="00F91484" w:rsidP="00F91484">
      <w:pPr>
        <w:rPr>
          <w:rFonts w:cstheme="minorHAnsi"/>
          <w:sz w:val="18"/>
          <w:szCs w:val="18"/>
        </w:rPr>
      </w:pPr>
      <w:r w:rsidRPr="008169EF">
        <w:rPr>
          <w:rFonts w:cstheme="minorHAnsi"/>
          <w:sz w:val="18"/>
          <w:szCs w:val="18"/>
        </w:rPr>
        <w:t>CZĘŚĆ III.</w:t>
      </w:r>
      <w:r w:rsidRPr="008169EF">
        <w:rPr>
          <w:rFonts w:cstheme="minorHAnsi"/>
          <w:sz w:val="18"/>
          <w:szCs w:val="18"/>
        </w:rPr>
        <w:br/>
        <w:t>WARUNKI PRACY</w:t>
      </w:r>
    </w:p>
    <w:p w14:paraId="2102C89F" w14:textId="77777777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22. Środowisko badawcze (laboratoria, infrastruktura, szkolenia) sprzyja i stymuluje prowadzenie badań naukowych.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02D735FC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153EBD32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22ECE6EF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7564190A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1C219A02" w14:textId="77777777" w:rsidR="00943052" w:rsidRDefault="00943052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501DFE7D" w14:textId="77777777" w:rsidR="008169EF" w:rsidRPr="00943052" w:rsidRDefault="008169EF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29B8F15B" w14:textId="77777777" w:rsidR="00943052" w:rsidRPr="00943052" w:rsidRDefault="00943052" w:rsidP="008169EF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23. Warunki pracy, w tym godziny pracy, są na tyle elastyczne, że pozwalają mi na pogodzenie życia rodzinnego i zawodowego.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370FF1C6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79BAF7DE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14C3EFAB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3BCE3BE1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71DBE886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1C7448F4" w14:textId="77777777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24. Praca na uczelni zapewnia stabilizację zatrudnienia.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341F7E40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lastRenderedPageBreak/>
        <w:t>zdecydowanie zgadzam się</w:t>
      </w:r>
    </w:p>
    <w:p w14:paraId="373B2D46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7444AFF7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0A1F9942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79473CA2" w14:textId="77777777" w:rsidR="00943052" w:rsidRDefault="00943052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3CEE13E1" w14:textId="77777777" w:rsidR="008169EF" w:rsidRPr="00943052" w:rsidRDefault="008169EF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147D707D" w14:textId="77777777" w:rsidR="00943052" w:rsidRPr="00943052" w:rsidRDefault="00943052" w:rsidP="008169EF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25. Uczelnia stwarza kobietom i mężczyznom takie same warunki do rozwoju kariery naukowej, zapewniając odpowiednią równowagę płci.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2B512568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6314D0E2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309E6098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46EC6FAD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77850C1F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462EFE04" w14:textId="77777777" w:rsidR="002472DF" w:rsidRDefault="002472DF" w:rsidP="002472DF"/>
    <w:p w14:paraId="13D3C9EE" w14:textId="77777777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26. Uczelnia wspiera mobilność międzynarodową.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3EF66735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0DE23B7E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3B10FF14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161685D9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791998AA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6602B2DB" w14:textId="77777777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27. Uczelnia wspiera współpracę z biznesem/przemysłem i innymi zewnętrznymi podmiotami.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10947A91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2B2EBB95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3ADF11BB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1AB7FB2B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1F2B57FF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5CDB8E07" w14:textId="77777777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28. Na każdym etapie kariery zawodowej mogę skorzystać z doradztwa zawodowego, które jest dostępne na uczelni.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6DE48BD1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73D4B2A1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41D5C54C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40FEC35C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08997698" w14:textId="77777777" w:rsidR="00943052" w:rsidRDefault="00943052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0267545A" w14:textId="77777777" w:rsidR="008169EF" w:rsidRPr="00943052" w:rsidRDefault="008169EF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511BBDD6" w14:textId="77777777" w:rsidR="00943052" w:rsidRPr="00943052" w:rsidRDefault="00943052" w:rsidP="008169EF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29. Uczelnia zapewnia naukowcom czerpanie korzyści z wykorzystania ich wyników poprzez ochronę praw własności intelektualnej i udział w środkach uzyskanych z komercjalizacji.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304E9CFA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52E8F252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4DA502EA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4E6D9DA7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5E45F6EB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3D1E7AC0" w14:textId="6F68BFF5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3</w:t>
      </w:r>
      <w:r w:rsidR="007A680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0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 W pracy zachowana jest równowaga pomiędzy działalnością naukową a dydaktyką.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5557E85F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287A6F70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7C11D6E1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536D629C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266CD1AA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37B43C2D" w14:textId="2D21CE7B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3</w:t>
      </w:r>
      <w:r w:rsidR="007A680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1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 Interesy moje, osób na tych samych stanowiskach i mojej jednostki są reprezentowane w organach uczelni.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187566E3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6AF8D274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66AE8AA0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5108F7E9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601B930A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1CE4C7F8" w14:textId="3013F4C2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3</w:t>
      </w:r>
      <w:r w:rsidR="007A680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2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 Opiekunowie naukowi udzielają niezbędnego wsparcia młodym naukowcom.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0FD826B3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lastRenderedPageBreak/>
        <w:t>zdecydowanie zgadzam się</w:t>
      </w:r>
    </w:p>
    <w:p w14:paraId="72515DF1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368DDA3E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7AFA4161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6DAB23AA" w14:textId="77777777" w:rsidR="00943052" w:rsidRDefault="00943052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598433A8" w14:textId="77777777" w:rsidR="008169EF" w:rsidRPr="00943052" w:rsidRDefault="008169EF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3FBE9A75" w14:textId="38FF270A" w:rsidR="00943052" w:rsidRPr="00943052" w:rsidRDefault="00943052" w:rsidP="008169EF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3</w:t>
      </w:r>
      <w:r w:rsidR="007A680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3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. </w:t>
      </w:r>
      <w:r w:rsidR="00366D3B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O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soby zarządzające jednostką stwarzają młodym naukowcom właściwe warunki rozwoju naukowego.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0E385FF6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23C61199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009DDB06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42E830BF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60A2F8BC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672D386F" w14:textId="77777777" w:rsidR="004866DA" w:rsidRDefault="004866DA" w:rsidP="004866DA">
      <w:pPr>
        <w:rPr>
          <w:rFonts w:cstheme="minorHAnsi"/>
          <w:sz w:val="18"/>
          <w:szCs w:val="18"/>
        </w:rPr>
      </w:pPr>
    </w:p>
    <w:p w14:paraId="4CDAE8FE" w14:textId="77777777" w:rsidR="002472DF" w:rsidRDefault="002472DF" w:rsidP="002472DF">
      <w:r>
        <w:t xml:space="preserve">Prosimy o wskazanie działań, które w Państwa opinii mogłyby być podjęte w przyszłości w celu usprawnienia obowiązujących zasad etyki zawodowej. ……………………………………………………………………………………… </w:t>
      </w:r>
    </w:p>
    <w:p w14:paraId="05293CFB" w14:textId="77777777" w:rsidR="002472DF" w:rsidRDefault="002472DF" w:rsidP="004866DA">
      <w:pPr>
        <w:rPr>
          <w:rFonts w:cstheme="minorHAnsi"/>
          <w:sz w:val="18"/>
          <w:szCs w:val="18"/>
        </w:rPr>
      </w:pPr>
    </w:p>
    <w:p w14:paraId="1A152175" w14:textId="77777777" w:rsidR="004866DA" w:rsidRPr="008169EF" w:rsidRDefault="004866DA" w:rsidP="004866DA">
      <w:pPr>
        <w:rPr>
          <w:rFonts w:cstheme="minorHAnsi"/>
          <w:sz w:val="18"/>
          <w:szCs w:val="18"/>
        </w:rPr>
      </w:pPr>
      <w:r w:rsidRPr="008169EF">
        <w:rPr>
          <w:rFonts w:cstheme="minorHAnsi"/>
          <w:sz w:val="18"/>
          <w:szCs w:val="18"/>
        </w:rPr>
        <w:t>CZĘŚĆ IV.</w:t>
      </w:r>
      <w:r w:rsidRPr="008169EF">
        <w:rPr>
          <w:rFonts w:cstheme="minorHAnsi"/>
          <w:sz w:val="18"/>
          <w:szCs w:val="18"/>
        </w:rPr>
        <w:br/>
        <w:t xml:space="preserve">SZKOLENIA </w:t>
      </w:r>
    </w:p>
    <w:p w14:paraId="37B148CA" w14:textId="475EA224" w:rsidR="00943052" w:rsidRPr="00943052" w:rsidRDefault="00943052" w:rsidP="00943052">
      <w:pPr>
        <w:spacing w:line="360" w:lineRule="atLeast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3</w:t>
      </w:r>
      <w:r w:rsidR="007A680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4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 Mam możliwość rozwoju umiejętności i podnoszenia kwalifikacji</w:t>
      </w:r>
      <w:r w:rsidR="00366D3B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 xml:space="preserve"> (</w:t>
      </w:r>
      <w:r w:rsidR="00366D3B"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poprzez uczestnictwo w szkoleniach, konferencjach, kursach itp.</w:t>
      </w:r>
      <w:r w:rsidR="00366D3B" w:rsidRPr="00366D3B">
        <w:rPr>
          <w:rFonts w:eastAsia="Times New Roman" w:cstheme="minorHAnsi"/>
          <w:spacing w:val="2"/>
          <w:sz w:val="18"/>
          <w:szCs w:val="18"/>
          <w:lang w:eastAsia="pl-PL"/>
        </w:rPr>
        <w:t>)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27424B92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3559DFE1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53EE8B49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0162537A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34292EA3" w14:textId="77777777" w:rsidR="00943052" w:rsidRDefault="00943052" w:rsidP="00943052">
      <w:pPr>
        <w:spacing w:after="0" w:line="240" w:lineRule="auto"/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2AEEE95A" w14:textId="77777777" w:rsidR="008169EF" w:rsidRPr="00943052" w:rsidRDefault="008169EF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</w:p>
    <w:p w14:paraId="2A7AE146" w14:textId="6AFA2065" w:rsidR="00943052" w:rsidRPr="00943052" w:rsidRDefault="00943052" w:rsidP="00943052">
      <w:pPr>
        <w:spacing w:line="240" w:lineRule="auto"/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3</w:t>
      </w:r>
      <w:r w:rsidR="007A6803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5</w:t>
      </w:r>
      <w:r w:rsidRPr="00943052">
        <w:rPr>
          <w:rFonts w:eastAsia="Times New Roman" w:cstheme="minorHAnsi"/>
          <w:color w:val="202124"/>
          <w:spacing w:val="2"/>
          <w:sz w:val="18"/>
          <w:szCs w:val="18"/>
          <w:lang w:eastAsia="pl-PL"/>
        </w:rPr>
        <w:t>. Przełożeni są pomocni w rozwiązywaniu problemów dotyczących kwestii naukowych i wykonywania obowiązków zawodowych.</w:t>
      </w:r>
      <w:r w:rsidRPr="00943052">
        <w:rPr>
          <w:rFonts w:eastAsia="Times New Roman" w:cstheme="minorHAnsi"/>
          <w:color w:val="D93025"/>
          <w:spacing w:val="2"/>
          <w:sz w:val="18"/>
          <w:szCs w:val="18"/>
          <w:lang w:eastAsia="pl-PL"/>
        </w:rPr>
        <w:t> *</w:t>
      </w:r>
    </w:p>
    <w:p w14:paraId="472105C5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zgadzam się</w:t>
      </w:r>
    </w:p>
    <w:p w14:paraId="58E735C3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zgadzam się</w:t>
      </w:r>
    </w:p>
    <w:p w14:paraId="39065E3F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trudno powiedzieć</w:t>
      </w:r>
    </w:p>
    <w:p w14:paraId="445A59A6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nie zgadzam się</w:t>
      </w:r>
    </w:p>
    <w:p w14:paraId="592E0913" w14:textId="77777777" w:rsidR="00943052" w:rsidRPr="00943052" w:rsidRDefault="00943052" w:rsidP="00943052">
      <w:pPr>
        <w:spacing w:after="0" w:line="240" w:lineRule="auto"/>
        <w:rPr>
          <w:rFonts w:eastAsia="Times New Roman" w:cstheme="minorHAnsi"/>
          <w:color w:val="202124"/>
          <w:sz w:val="18"/>
          <w:szCs w:val="18"/>
          <w:lang w:eastAsia="pl-PL"/>
        </w:rPr>
      </w:pPr>
      <w:r w:rsidRPr="00943052">
        <w:rPr>
          <w:rFonts w:eastAsia="Times New Roman" w:cstheme="minorHAnsi"/>
          <w:color w:val="202124"/>
          <w:spacing w:val="3"/>
          <w:sz w:val="18"/>
          <w:szCs w:val="18"/>
          <w:lang w:eastAsia="pl-PL"/>
        </w:rPr>
        <w:t>zdecydowanie się nie zgadzam</w:t>
      </w:r>
    </w:p>
    <w:p w14:paraId="561EFA96" w14:textId="77777777" w:rsidR="00A56623" w:rsidRPr="00A56623" w:rsidRDefault="00A56623" w:rsidP="00A56623">
      <w:pPr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pl-PL"/>
        </w:rPr>
      </w:pPr>
    </w:p>
    <w:p w14:paraId="7D8040C7" w14:textId="77777777" w:rsidR="002472DF" w:rsidRDefault="002472DF" w:rsidP="002472DF">
      <w:r>
        <w:t xml:space="preserve">Prosimy o wskazanie działań, które w Państwa opinii mogłyby być podjęte w przyszłości w celu usprawnienia obowiązujących zasad etyki zawodowej. ……………………………………………………………………………………… </w:t>
      </w:r>
    </w:p>
    <w:p w14:paraId="3C420EE6" w14:textId="77777777" w:rsidR="00A56623" w:rsidRPr="00A56623" w:rsidRDefault="00A56623" w:rsidP="00A56623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pl-PL"/>
        </w:rPr>
      </w:pPr>
    </w:p>
    <w:p w14:paraId="4D426A17" w14:textId="77777777" w:rsidR="00A56623" w:rsidRPr="00A56623" w:rsidRDefault="00A56623"/>
    <w:sectPr w:rsidR="00A56623" w:rsidRPr="00A56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C9B"/>
    <w:multiLevelType w:val="hybridMultilevel"/>
    <w:tmpl w:val="33B04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4033"/>
    <w:multiLevelType w:val="hybridMultilevel"/>
    <w:tmpl w:val="71D21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15E4"/>
    <w:multiLevelType w:val="hybridMultilevel"/>
    <w:tmpl w:val="ADC273F4"/>
    <w:lvl w:ilvl="0" w:tplc="00C4D0E6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theme="minorHAnsi" w:hint="default"/>
        <w:color w:val="D93025"/>
        <w:sz w:val="18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687642B"/>
    <w:multiLevelType w:val="hybridMultilevel"/>
    <w:tmpl w:val="E4A6712C"/>
    <w:lvl w:ilvl="0" w:tplc="8C262C2C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41909287">
    <w:abstractNumId w:val="0"/>
  </w:num>
  <w:num w:numId="2" w16cid:durableId="1547254634">
    <w:abstractNumId w:val="2"/>
  </w:num>
  <w:num w:numId="3" w16cid:durableId="2058311347">
    <w:abstractNumId w:val="3"/>
  </w:num>
  <w:num w:numId="4" w16cid:durableId="975064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23"/>
    <w:rsid w:val="001419A1"/>
    <w:rsid w:val="00212887"/>
    <w:rsid w:val="00217C13"/>
    <w:rsid w:val="002472DF"/>
    <w:rsid w:val="002C2E8C"/>
    <w:rsid w:val="00366D3B"/>
    <w:rsid w:val="004866DA"/>
    <w:rsid w:val="004E0A2F"/>
    <w:rsid w:val="00565B21"/>
    <w:rsid w:val="00637B9D"/>
    <w:rsid w:val="006B41D7"/>
    <w:rsid w:val="00701983"/>
    <w:rsid w:val="00777951"/>
    <w:rsid w:val="007A6803"/>
    <w:rsid w:val="007A7002"/>
    <w:rsid w:val="008169EF"/>
    <w:rsid w:val="00876EDE"/>
    <w:rsid w:val="00932615"/>
    <w:rsid w:val="00943052"/>
    <w:rsid w:val="00A56623"/>
    <w:rsid w:val="00B45BE2"/>
    <w:rsid w:val="00BE5062"/>
    <w:rsid w:val="00D56B52"/>
    <w:rsid w:val="00D70A06"/>
    <w:rsid w:val="00D94C38"/>
    <w:rsid w:val="00DA2BC5"/>
    <w:rsid w:val="00DA6A78"/>
    <w:rsid w:val="00F65AD4"/>
    <w:rsid w:val="00F91484"/>
    <w:rsid w:val="00FA257F"/>
    <w:rsid w:val="00FB3618"/>
    <w:rsid w:val="00FD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E2A470"/>
  <w15:docId w15:val="{02466F0C-2C61-4783-82F9-7E71EBC4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66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662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5662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56B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6B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6B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6B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6B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56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2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691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6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93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95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3987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19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62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464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77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6845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22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700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6584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21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9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8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5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520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914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2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221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9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981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29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90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80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82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0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0489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9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31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2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99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9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9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3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9157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75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58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1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2741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5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58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0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89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2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05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639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50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6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93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893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26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3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3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7612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9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659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9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0550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48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810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478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20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798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1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463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31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915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2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5456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2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00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7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87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277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4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27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947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303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974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7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8471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97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10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90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584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9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1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6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172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1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64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0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4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9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49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0687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33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54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7341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1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181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6419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2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705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6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496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10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725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78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7568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5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6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88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8022121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0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41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8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34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9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45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9224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2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019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373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3947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412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011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674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15203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75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87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79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7918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98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966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09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8354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9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33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7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4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44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342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2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757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1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8547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4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497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99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7542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15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31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7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3580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93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660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76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416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9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517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1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0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4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0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7802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723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46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47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3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7868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73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801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9030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70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785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4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4787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4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898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33792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7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358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4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2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6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617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20304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37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4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196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04882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564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8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34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51721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9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11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1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39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1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024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61634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231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48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75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91315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79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87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52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9870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0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50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702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00586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3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80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8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26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1302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74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045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24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33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085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8328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0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472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28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1873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35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932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3024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56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065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31254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9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94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80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82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75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25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871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259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315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329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4350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603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89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17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2048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68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591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54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7264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58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7530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39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2194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99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1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916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699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82799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1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06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431514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0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95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68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4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6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07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69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0657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39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995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4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85925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986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143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9881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825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241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2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9058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173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7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2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9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0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614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912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2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915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1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11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74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369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50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9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31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8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8680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52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6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2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8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9001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24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87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1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99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77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906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7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101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1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180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853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003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57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561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5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5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2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0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05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036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4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3316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0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993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700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734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2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8457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04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403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1367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01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60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0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5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3750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68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186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5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1656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1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274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0179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32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297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3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8499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25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786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2700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1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0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9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5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53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31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5433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5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628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4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5213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28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930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1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6798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3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21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22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008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63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611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53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077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1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49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2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4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6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141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4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482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3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33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04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377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910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67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594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159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807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4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8234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37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78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63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9053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70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980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595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98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703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074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16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140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3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45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4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224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5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64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65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180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39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557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5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3504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84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218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478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1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831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1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6306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4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638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5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826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7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0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07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1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55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6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150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99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697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1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709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80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95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6684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67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13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8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676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7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489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2645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2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1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9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38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637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7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683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8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52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49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408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7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360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02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448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5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017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3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60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0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335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92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5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2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8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474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7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52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86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2344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50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616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32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17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69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010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17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165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1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88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45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8862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59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2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2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9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43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4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42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19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2658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57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816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5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905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42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785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59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5087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3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09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1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190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4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1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5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1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4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4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8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866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5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074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5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2644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34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51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06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7126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23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77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6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2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571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5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6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7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29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0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718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0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66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6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648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6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255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0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505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157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06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88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23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48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58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89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53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6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387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3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9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119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6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524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9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723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63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543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65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418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17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26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4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273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8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220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74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43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63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98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0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598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97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150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080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14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762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2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81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38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7404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674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588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4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4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6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6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50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3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63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1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906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73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06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7496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68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936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544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1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939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8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31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1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92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6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6104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4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596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86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620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5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788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9221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9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607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9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4739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54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06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50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39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9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8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23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858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64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45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7873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0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833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0025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0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910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1420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25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288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6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270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27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080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7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234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39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602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3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934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305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8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2542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75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50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790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86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182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833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7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68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5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4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4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380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7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639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9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080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31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67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3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214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10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05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0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1256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48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188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0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687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18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66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5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23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87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198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1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82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1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239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2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496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30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511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2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2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90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568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84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0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1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2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9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4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5094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3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57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9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2374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48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879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2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0322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01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838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3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3091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71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9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730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47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0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1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05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8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0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69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717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3371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57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253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872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39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968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5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96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55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3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26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058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3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21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8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3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00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0466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14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404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44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567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345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276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273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2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417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692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5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1222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8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2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23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5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8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23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495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33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42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343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83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43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345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63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15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482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523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83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220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3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1543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Gaweł</dc:creator>
  <cp:lastModifiedBy>Renata Partyka</cp:lastModifiedBy>
  <cp:revision>4</cp:revision>
  <dcterms:created xsi:type="dcterms:W3CDTF">2026-05-22T12:38:00Z</dcterms:created>
  <dcterms:modified xsi:type="dcterms:W3CDTF">2026-05-22T12:43:00Z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58daba9d-371e-4680-8a75-4173ee7b469e</vt:lpwstr>
  </property>
</Properties>
</file>