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ADE8" w14:textId="75FAAFB4" w:rsidR="00276A87" w:rsidRPr="00646631" w:rsidRDefault="00276A87" w:rsidP="00276A87">
      <w:pPr>
        <w:pStyle w:val="Podtytu"/>
        <w:spacing w:after="0"/>
        <w:ind w:left="0" w:firstLine="0"/>
        <w:rPr>
          <w:rFonts w:ascii="Times New Roman" w:hAnsi="Times New Roman"/>
          <w:b/>
        </w:rPr>
      </w:pPr>
      <w:r w:rsidRPr="00646631">
        <w:rPr>
          <w:rFonts w:ascii="Times New Roman" w:hAnsi="Times New Roman"/>
          <w:b/>
        </w:rPr>
        <w:t xml:space="preserve">ZARZĄDZENIE NR </w:t>
      </w:r>
      <w:r w:rsidR="007210DD">
        <w:rPr>
          <w:rFonts w:ascii="Times New Roman" w:hAnsi="Times New Roman"/>
          <w:b/>
        </w:rPr>
        <w:t>62</w:t>
      </w:r>
      <w:r w:rsidRPr="00646631">
        <w:rPr>
          <w:rFonts w:ascii="Times New Roman" w:hAnsi="Times New Roman"/>
          <w:b/>
        </w:rPr>
        <w:t>/202</w:t>
      </w:r>
      <w:r w:rsidR="007210DD">
        <w:rPr>
          <w:rFonts w:ascii="Times New Roman" w:hAnsi="Times New Roman"/>
          <w:b/>
        </w:rPr>
        <w:t>6</w:t>
      </w:r>
    </w:p>
    <w:p w14:paraId="7E7E844E" w14:textId="77777777" w:rsidR="00276A87" w:rsidRPr="00646631" w:rsidRDefault="00276A87" w:rsidP="00276A87">
      <w:pPr>
        <w:pStyle w:val="Podtytu"/>
        <w:spacing w:after="0"/>
        <w:ind w:left="426" w:firstLine="0"/>
        <w:rPr>
          <w:rFonts w:ascii="Times New Roman" w:hAnsi="Times New Roman"/>
          <w:b/>
        </w:rPr>
      </w:pPr>
      <w:r w:rsidRPr="00646631">
        <w:rPr>
          <w:rFonts w:ascii="Times New Roman" w:hAnsi="Times New Roman"/>
          <w:b/>
        </w:rPr>
        <w:t>REKTORA</w:t>
      </w:r>
    </w:p>
    <w:p w14:paraId="56A69B2C" w14:textId="77777777" w:rsidR="00276A87" w:rsidRPr="00646631" w:rsidRDefault="00276A87" w:rsidP="00276A87">
      <w:pPr>
        <w:pStyle w:val="Podtytu"/>
        <w:spacing w:after="0"/>
        <w:ind w:left="0" w:firstLine="0"/>
        <w:rPr>
          <w:rFonts w:ascii="Times New Roman" w:hAnsi="Times New Roman"/>
          <w:b/>
        </w:rPr>
      </w:pPr>
      <w:r w:rsidRPr="00646631">
        <w:rPr>
          <w:rFonts w:ascii="Times New Roman" w:hAnsi="Times New Roman"/>
          <w:b/>
        </w:rPr>
        <w:t>WYŻSZEJ SZKOŁY INFORMATYKI i ZARZĄDZANIA</w:t>
      </w:r>
    </w:p>
    <w:p w14:paraId="509BC41F" w14:textId="77777777" w:rsidR="00276A87" w:rsidRPr="00646631" w:rsidRDefault="00276A87" w:rsidP="00276A87">
      <w:pPr>
        <w:pStyle w:val="Podtytu"/>
        <w:spacing w:after="0"/>
        <w:ind w:left="0" w:firstLine="0"/>
        <w:rPr>
          <w:rFonts w:ascii="Times New Roman" w:hAnsi="Times New Roman"/>
          <w:b/>
        </w:rPr>
      </w:pPr>
      <w:r w:rsidRPr="00646631">
        <w:rPr>
          <w:rFonts w:ascii="Times New Roman" w:hAnsi="Times New Roman"/>
          <w:b/>
        </w:rPr>
        <w:t>z siedzibą w Rzeszowie</w:t>
      </w:r>
    </w:p>
    <w:p w14:paraId="02BFAAA3" w14:textId="77777777" w:rsidR="00276A87" w:rsidRPr="00646631" w:rsidRDefault="00276A87" w:rsidP="00276A87">
      <w:pPr>
        <w:ind w:left="0" w:firstLine="0"/>
        <w:rPr>
          <w:b/>
        </w:rPr>
      </w:pPr>
    </w:p>
    <w:p w14:paraId="0E01ECBC" w14:textId="06DB031F" w:rsidR="00276A87" w:rsidRPr="00646631" w:rsidRDefault="00276A87" w:rsidP="00276A87">
      <w:pPr>
        <w:ind w:left="0" w:firstLine="0"/>
        <w:rPr>
          <w:b/>
        </w:rPr>
      </w:pPr>
      <w:r w:rsidRPr="00646631">
        <w:rPr>
          <w:b/>
        </w:rPr>
        <w:t xml:space="preserve">z dnia </w:t>
      </w:r>
      <w:r w:rsidR="00104B60" w:rsidRPr="007210DD">
        <w:rPr>
          <w:b/>
        </w:rPr>
        <w:t>18</w:t>
      </w:r>
      <w:r w:rsidR="00104B60" w:rsidRPr="00646631">
        <w:rPr>
          <w:b/>
        </w:rPr>
        <w:t xml:space="preserve"> czerwca</w:t>
      </w:r>
      <w:r w:rsidRPr="00646631">
        <w:rPr>
          <w:b/>
        </w:rPr>
        <w:t xml:space="preserve"> 202</w:t>
      </w:r>
      <w:r w:rsidR="00104B60" w:rsidRPr="00646631">
        <w:rPr>
          <w:b/>
        </w:rPr>
        <w:t>6</w:t>
      </w:r>
      <w:r w:rsidRPr="00646631">
        <w:rPr>
          <w:b/>
        </w:rPr>
        <w:t xml:space="preserve"> roku</w:t>
      </w:r>
    </w:p>
    <w:p w14:paraId="7E1B08E2" w14:textId="77777777" w:rsidR="00646631" w:rsidRDefault="00646631" w:rsidP="003A3ECB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615F55A5" w14:textId="551E1511" w:rsidR="003A3ECB" w:rsidRPr="005173DD" w:rsidRDefault="003A3ECB" w:rsidP="003A3ECB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szCs w:val="24"/>
        </w:rPr>
      </w:pPr>
      <w:r w:rsidRPr="005173DD">
        <w:rPr>
          <w:rFonts w:ascii="Times New Roman" w:hAnsi="Times New Roman"/>
          <w:b/>
          <w:bCs/>
          <w:color w:val="000000" w:themeColor="text1"/>
          <w:szCs w:val="24"/>
        </w:rPr>
        <w:t xml:space="preserve">w sprawie </w:t>
      </w:r>
      <w:r w:rsidRPr="005173DD">
        <w:rPr>
          <w:rFonts w:ascii="Times New Roman" w:hAnsi="Times New Roman"/>
          <w:b/>
          <w:bCs/>
          <w:szCs w:val="24"/>
        </w:rPr>
        <w:t>określenia wysokości opłat wynikających z toku studiów</w:t>
      </w:r>
    </w:p>
    <w:p w14:paraId="21659633" w14:textId="77777777" w:rsidR="003A3ECB" w:rsidRPr="007210DD" w:rsidRDefault="003A3ECB" w:rsidP="003A3ECB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7210DD">
        <w:rPr>
          <w:rFonts w:ascii="Times New Roman" w:hAnsi="Times New Roman"/>
          <w:b/>
          <w:bCs/>
          <w:color w:val="000000" w:themeColor="text1"/>
          <w:szCs w:val="24"/>
        </w:rPr>
        <w:t>obowiązujących na kierunkach studiów prowadzonych w języku polskim</w:t>
      </w:r>
    </w:p>
    <w:p w14:paraId="47343C72" w14:textId="77777777" w:rsidR="009B49E3" w:rsidRPr="007210DD" w:rsidRDefault="003A3ECB" w:rsidP="003A3ECB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7210DD">
        <w:rPr>
          <w:rFonts w:ascii="Times New Roman" w:hAnsi="Times New Roman"/>
          <w:b/>
          <w:bCs/>
          <w:color w:val="000000" w:themeColor="text1"/>
          <w:szCs w:val="24"/>
        </w:rPr>
        <w:t xml:space="preserve">dla studentów </w:t>
      </w:r>
      <w:r w:rsidR="009B49E3" w:rsidRPr="007210DD">
        <w:rPr>
          <w:rFonts w:ascii="Times New Roman" w:hAnsi="Times New Roman"/>
          <w:b/>
          <w:bCs/>
          <w:color w:val="000000" w:themeColor="text1"/>
          <w:szCs w:val="24"/>
        </w:rPr>
        <w:t xml:space="preserve">przyjętych na studia w roku akademickim 2025/2026 i wcześniej, </w:t>
      </w:r>
    </w:p>
    <w:p w14:paraId="513FF4A6" w14:textId="62328564" w:rsidR="003A3ECB" w:rsidRPr="007210DD" w:rsidRDefault="009B49E3" w:rsidP="003A3ECB">
      <w:pPr>
        <w:pStyle w:val="Tekstpodstawowywcity3"/>
        <w:ind w:left="0" w:firstLine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7210DD">
        <w:rPr>
          <w:rFonts w:ascii="Times New Roman" w:hAnsi="Times New Roman"/>
          <w:b/>
          <w:bCs/>
          <w:color w:val="000000" w:themeColor="text1"/>
          <w:szCs w:val="24"/>
        </w:rPr>
        <w:t>wnoszących opłaty w walucie EUR</w:t>
      </w:r>
    </w:p>
    <w:p w14:paraId="21C41026" w14:textId="77777777" w:rsidR="00646631" w:rsidRPr="007210DD" w:rsidRDefault="00646631" w:rsidP="00276A87">
      <w:pPr>
        <w:ind w:left="0" w:firstLine="0"/>
        <w:jc w:val="both"/>
        <w:rPr>
          <w:i/>
          <w:color w:val="000000" w:themeColor="text1"/>
          <w:sz w:val="22"/>
          <w:szCs w:val="22"/>
        </w:rPr>
      </w:pPr>
    </w:p>
    <w:p w14:paraId="768016DE" w14:textId="0AB01FE3" w:rsidR="00276A87" w:rsidRPr="007210DD" w:rsidRDefault="00276A87" w:rsidP="00276A87">
      <w:pPr>
        <w:ind w:left="0" w:firstLine="0"/>
        <w:jc w:val="both"/>
        <w:rPr>
          <w:i/>
          <w:color w:val="000000" w:themeColor="text1"/>
          <w:sz w:val="22"/>
          <w:szCs w:val="22"/>
        </w:rPr>
      </w:pPr>
      <w:r w:rsidRPr="007210DD">
        <w:rPr>
          <w:i/>
          <w:color w:val="000000" w:themeColor="text1"/>
          <w:sz w:val="22"/>
          <w:szCs w:val="22"/>
        </w:rPr>
        <w:t>Na podstawie:</w:t>
      </w:r>
    </w:p>
    <w:p w14:paraId="2AFA4181" w14:textId="77777777" w:rsidR="00276A87" w:rsidRPr="007210DD" w:rsidRDefault="00276A87" w:rsidP="00276A87">
      <w:pPr>
        <w:pStyle w:val="Akapitzlist"/>
        <w:numPr>
          <w:ilvl w:val="0"/>
          <w:numId w:val="7"/>
        </w:numPr>
        <w:jc w:val="both"/>
        <w:rPr>
          <w:i/>
          <w:color w:val="000000" w:themeColor="text1"/>
          <w:sz w:val="22"/>
          <w:szCs w:val="22"/>
        </w:rPr>
      </w:pPr>
      <w:r w:rsidRPr="007210DD">
        <w:rPr>
          <w:i/>
          <w:color w:val="000000" w:themeColor="text1"/>
          <w:sz w:val="22"/>
          <w:szCs w:val="22"/>
        </w:rPr>
        <w:t>§ 57 ust. 1 Statutu Wyższej Szkoły Informatyki i Zarządzania z siedzibą w Rzeszowie,</w:t>
      </w:r>
    </w:p>
    <w:p w14:paraId="5DAFB945" w14:textId="3E454E26" w:rsidR="00276A87" w:rsidRPr="007210DD" w:rsidRDefault="00276A87" w:rsidP="00276A87">
      <w:pPr>
        <w:pStyle w:val="Akapitzlist"/>
        <w:numPr>
          <w:ilvl w:val="0"/>
          <w:numId w:val="7"/>
        </w:numPr>
        <w:jc w:val="both"/>
        <w:rPr>
          <w:i/>
          <w:color w:val="000000" w:themeColor="text1"/>
          <w:sz w:val="22"/>
          <w:szCs w:val="22"/>
        </w:rPr>
      </w:pPr>
      <w:r w:rsidRPr="007210DD">
        <w:rPr>
          <w:i/>
          <w:color w:val="000000" w:themeColor="text1"/>
          <w:sz w:val="22"/>
          <w:szCs w:val="22"/>
        </w:rPr>
        <w:t>§ 1 ust. 4</w:t>
      </w:r>
      <w:r w:rsidR="00E327F1" w:rsidRPr="007210DD">
        <w:rPr>
          <w:i/>
          <w:color w:val="000000" w:themeColor="text1"/>
          <w:sz w:val="22"/>
          <w:szCs w:val="22"/>
        </w:rPr>
        <w:t xml:space="preserve">, </w:t>
      </w:r>
      <w:r w:rsidRPr="007210DD">
        <w:rPr>
          <w:i/>
          <w:color w:val="000000" w:themeColor="text1"/>
          <w:sz w:val="22"/>
          <w:szCs w:val="22"/>
        </w:rPr>
        <w:t xml:space="preserve">§ 2 ust. 2 i 4 </w:t>
      </w:r>
      <w:r w:rsidR="00E327F1" w:rsidRPr="007210DD">
        <w:rPr>
          <w:i/>
          <w:color w:val="000000" w:themeColor="text1"/>
          <w:sz w:val="22"/>
          <w:szCs w:val="22"/>
        </w:rPr>
        <w:t xml:space="preserve">oraz § 32 ust. 2 </w:t>
      </w:r>
      <w:r w:rsidRPr="007210DD">
        <w:rPr>
          <w:i/>
          <w:color w:val="000000" w:themeColor="text1"/>
          <w:sz w:val="22"/>
          <w:szCs w:val="22"/>
        </w:rPr>
        <w:t>Regulamin odpłatności za studia i inne formy kształcenia w Wyższej Szkole Informatyki i Zarządzania z siedzibą w Rzeszowie dla kierunków studiów prowadzonych w języku polskim,</w:t>
      </w:r>
    </w:p>
    <w:p w14:paraId="396369E1" w14:textId="77777777" w:rsidR="00276A87" w:rsidRPr="00646631" w:rsidRDefault="00276A87" w:rsidP="00276A87">
      <w:pPr>
        <w:ind w:left="0" w:firstLine="0"/>
        <w:jc w:val="both"/>
        <w:rPr>
          <w:i/>
          <w:sz w:val="22"/>
          <w:szCs w:val="22"/>
        </w:rPr>
      </w:pPr>
      <w:r w:rsidRPr="00646631">
        <w:rPr>
          <w:i/>
          <w:sz w:val="22"/>
          <w:szCs w:val="22"/>
        </w:rPr>
        <w:t>zarządzam co następuje:</w:t>
      </w:r>
    </w:p>
    <w:p w14:paraId="5D152E20" w14:textId="77777777" w:rsidR="003A3ECB" w:rsidRPr="00646631" w:rsidRDefault="003A3ECB" w:rsidP="003A3ECB">
      <w:pPr>
        <w:tabs>
          <w:tab w:val="left" w:pos="284"/>
        </w:tabs>
        <w:ind w:left="284" w:hanging="284"/>
        <w:rPr>
          <w:b/>
          <w:bCs/>
          <w:color w:val="000000" w:themeColor="text1"/>
          <w:sz w:val="22"/>
          <w:szCs w:val="22"/>
        </w:rPr>
      </w:pPr>
      <w:bookmarkStart w:id="0" w:name="_Hlk190851528"/>
      <w:r w:rsidRPr="00646631">
        <w:rPr>
          <w:b/>
          <w:bCs/>
          <w:color w:val="000000" w:themeColor="text1"/>
          <w:sz w:val="22"/>
          <w:szCs w:val="22"/>
        </w:rPr>
        <w:t>§ 1.</w:t>
      </w:r>
    </w:p>
    <w:p w14:paraId="10976F2C" w14:textId="7105D205" w:rsidR="003A3ECB" w:rsidRPr="00646631" w:rsidRDefault="003A3ECB" w:rsidP="003A3ECB">
      <w:pPr>
        <w:pStyle w:val="Tekstpodstawowywcity3"/>
        <w:numPr>
          <w:ilvl w:val="0"/>
          <w:numId w:val="13"/>
        </w:numPr>
        <w:ind w:left="357" w:hanging="357"/>
        <w:rPr>
          <w:rFonts w:ascii="Times New Roman" w:hAnsi="Times New Roman"/>
          <w:bCs/>
          <w:color w:val="00B050"/>
          <w:sz w:val="22"/>
          <w:szCs w:val="22"/>
        </w:rPr>
      </w:pPr>
      <w:r w:rsidRPr="00646631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Ustalam </w:t>
      </w:r>
      <w:r w:rsidRPr="00646631">
        <w:rPr>
          <w:rFonts w:ascii="Times New Roman" w:hAnsi="Times New Roman"/>
          <w:bCs/>
          <w:sz w:val="22"/>
          <w:szCs w:val="22"/>
        </w:rPr>
        <w:t>wysokości opłat wynikających z toku studiów obowiązujących na kierunkach studiów prowadzonych w języku polskim, dla studentów posiadających obywatelstwo inne niż obywatelstwo krajów Unii Europejskiej (w tym obywatelstwo inne niż polskie), z wyłączeniem obywateli Ukrainy przyjętych studia w roku akademickim 2025/</w:t>
      </w:r>
      <w:r w:rsidRPr="007210D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2026 </w:t>
      </w:r>
      <w:r w:rsidR="002B0CEC" w:rsidRPr="007210DD">
        <w:rPr>
          <w:rFonts w:ascii="Times New Roman" w:hAnsi="Times New Roman"/>
          <w:bCs/>
          <w:color w:val="000000" w:themeColor="text1"/>
          <w:sz w:val="22"/>
          <w:szCs w:val="22"/>
        </w:rPr>
        <w:t>i wcześniej</w:t>
      </w:r>
      <w:r w:rsidR="009B49E3" w:rsidRPr="007210DD">
        <w:rPr>
          <w:rFonts w:ascii="Times New Roman" w:hAnsi="Times New Roman"/>
          <w:bCs/>
          <w:color w:val="000000" w:themeColor="text1"/>
          <w:sz w:val="22"/>
          <w:szCs w:val="22"/>
        </w:rPr>
        <w:t>,</w:t>
      </w:r>
      <w:r w:rsidR="002B0CEC" w:rsidRPr="007210D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wnoszących opłatę w walucie EUR.</w:t>
      </w:r>
    </w:p>
    <w:p w14:paraId="1C90B3E4" w14:textId="77777777" w:rsidR="003A3ECB" w:rsidRPr="00646631" w:rsidRDefault="003A3ECB" w:rsidP="003A3ECB">
      <w:pPr>
        <w:pStyle w:val="Tekstpodstawowywcity3"/>
        <w:numPr>
          <w:ilvl w:val="0"/>
          <w:numId w:val="13"/>
        </w:numPr>
        <w:ind w:left="357" w:hanging="357"/>
        <w:rPr>
          <w:rFonts w:ascii="Times New Roman" w:hAnsi="Times New Roman"/>
          <w:bCs/>
          <w:sz w:val="22"/>
          <w:szCs w:val="22"/>
        </w:rPr>
      </w:pPr>
      <w:r w:rsidRPr="00646631">
        <w:rPr>
          <w:rFonts w:ascii="Times New Roman" w:hAnsi="Times New Roman"/>
          <w:bCs/>
          <w:sz w:val="22"/>
          <w:szCs w:val="22"/>
        </w:rPr>
        <w:t>Tabela opłat zawierająca informacje o wysokości czesnego stanowi Załącznik nr 1 do Zarządzenia.</w:t>
      </w:r>
    </w:p>
    <w:p w14:paraId="7652018D" w14:textId="77777777" w:rsidR="003A3ECB" w:rsidRPr="00646631" w:rsidRDefault="003A3ECB" w:rsidP="003A3ECB">
      <w:pPr>
        <w:pStyle w:val="Tekstpodstawowywcity3"/>
        <w:numPr>
          <w:ilvl w:val="0"/>
          <w:numId w:val="13"/>
        </w:numPr>
        <w:ind w:left="357" w:hanging="357"/>
        <w:rPr>
          <w:rFonts w:ascii="Times New Roman" w:hAnsi="Times New Roman"/>
          <w:bCs/>
          <w:sz w:val="22"/>
          <w:szCs w:val="22"/>
        </w:rPr>
      </w:pPr>
      <w:r w:rsidRPr="00646631">
        <w:rPr>
          <w:rFonts w:ascii="Times New Roman" w:hAnsi="Times New Roman"/>
          <w:bCs/>
          <w:sz w:val="22"/>
          <w:szCs w:val="22"/>
        </w:rPr>
        <w:t>Tabela opłat zawierająca informacje o wysokości:</w:t>
      </w:r>
    </w:p>
    <w:p w14:paraId="43126241" w14:textId="77777777" w:rsidR="003A3ECB" w:rsidRPr="00646631" w:rsidRDefault="003A3ECB" w:rsidP="003A3ECB">
      <w:pPr>
        <w:pStyle w:val="Tekstpodstawowywcity3"/>
        <w:numPr>
          <w:ilvl w:val="0"/>
          <w:numId w:val="14"/>
        </w:numPr>
        <w:ind w:left="714" w:hanging="357"/>
        <w:rPr>
          <w:rFonts w:ascii="Times New Roman" w:hAnsi="Times New Roman"/>
          <w:bCs/>
          <w:sz w:val="22"/>
          <w:szCs w:val="22"/>
        </w:rPr>
      </w:pPr>
      <w:r w:rsidRPr="00646631">
        <w:rPr>
          <w:rFonts w:ascii="Times New Roman" w:hAnsi="Times New Roman"/>
          <w:bCs/>
          <w:sz w:val="22"/>
          <w:szCs w:val="22"/>
        </w:rPr>
        <w:t>wpisowego i opłaty rekrutacyjnej,</w:t>
      </w:r>
    </w:p>
    <w:p w14:paraId="33501DF9" w14:textId="77777777" w:rsidR="003A3ECB" w:rsidRPr="00646631" w:rsidRDefault="003A3ECB" w:rsidP="003A3ECB">
      <w:pPr>
        <w:pStyle w:val="Tekstpodstawowywcity3"/>
        <w:numPr>
          <w:ilvl w:val="0"/>
          <w:numId w:val="14"/>
        </w:numPr>
        <w:ind w:left="714" w:hanging="357"/>
        <w:rPr>
          <w:rFonts w:ascii="Times New Roman" w:hAnsi="Times New Roman"/>
          <w:bCs/>
          <w:sz w:val="22"/>
          <w:szCs w:val="22"/>
        </w:rPr>
      </w:pPr>
      <w:r w:rsidRPr="00646631">
        <w:rPr>
          <w:rFonts w:ascii="Times New Roman" w:hAnsi="Times New Roman"/>
          <w:bCs/>
          <w:sz w:val="22"/>
          <w:szCs w:val="22"/>
        </w:rPr>
        <w:t>opłat związanych z potwierdzaniem efektów uczenia się,</w:t>
      </w:r>
    </w:p>
    <w:p w14:paraId="7E567960" w14:textId="72B71CEB" w:rsidR="003A3ECB" w:rsidRPr="00646631" w:rsidRDefault="003A3ECB" w:rsidP="004B4CC8">
      <w:pPr>
        <w:pStyle w:val="Tekstpodstawowywcity3"/>
        <w:numPr>
          <w:ilvl w:val="0"/>
          <w:numId w:val="14"/>
        </w:numPr>
        <w:ind w:left="357" w:firstLine="0"/>
        <w:rPr>
          <w:rFonts w:ascii="Times New Roman" w:hAnsi="Times New Roman"/>
          <w:bCs/>
          <w:sz w:val="22"/>
          <w:szCs w:val="22"/>
        </w:rPr>
      </w:pPr>
      <w:r w:rsidRPr="00646631">
        <w:rPr>
          <w:rFonts w:ascii="Times New Roman" w:hAnsi="Times New Roman"/>
          <w:bCs/>
          <w:sz w:val="22"/>
          <w:szCs w:val="22"/>
        </w:rPr>
        <w:t>innych opłaty wynikających z toku studiów,</w:t>
      </w:r>
      <w:r w:rsidR="004C65BC" w:rsidRPr="00646631">
        <w:rPr>
          <w:rFonts w:ascii="Times New Roman" w:hAnsi="Times New Roman"/>
          <w:bCs/>
          <w:sz w:val="22"/>
          <w:szCs w:val="22"/>
        </w:rPr>
        <w:t xml:space="preserve"> </w:t>
      </w:r>
      <w:r w:rsidRPr="00646631">
        <w:rPr>
          <w:rFonts w:ascii="Times New Roman" w:hAnsi="Times New Roman"/>
          <w:bCs/>
          <w:sz w:val="22"/>
          <w:szCs w:val="22"/>
        </w:rPr>
        <w:t>stanowi Załącznik nr 2 do Zarządzenia.</w:t>
      </w:r>
    </w:p>
    <w:p w14:paraId="15B1655B" w14:textId="77777777" w:rsidR="00417210" w:rsidRPr="00646631" w:rsidRDefault="00417210" w:rsidP="00417210">
      <w:pPr>
        <w:tabs>
          <w:tab w:val="left" w:pos="284"/>
        </w:tabs>
        <w:jc w:val="both"/>
        <w:rPr>
          <w:bCs/>
          <w:color w:val="000000" w:themeColor="text1"/>
          <w:sz w:val="22"/>
          <w:szCs w:val="22"/>
        </w:rPr>
      </w:pPr>
    </w:p>
    <w:p w14:paraId="5DC943A0" w14:textId="77777777" w:rsidR="004C65BC" w:rsidRPr="007210DD" w:rsidRDefault="004C65BC" w:rsidP="004C65BC">
      <w:pPr>
        <w:tabs>
          <w:tab w:val="left" w:pos="284"/>
        </w:tabs>
        <w:ind w:left="426" w:hanging="426"/>
        <w:rPr>
          <w:b/>
          <w:bCs/>
          <w:color w:val="000000" w:themeColor="text1"/>
          <w:sz w:val="22"/>
          <w:szCs w:val="22"/>
        </w:rPr>
      </w:pPr>
      <w:r w:rsidRPr="007210DD">
        <w:rPr>
          <w:b/>
          <w:bCs/>
          <w:color w:val="000000" w:themeColor="text1"/>
          <w:sz w:val="22"/>
          <w:szCs w:val="22"/>
        </w:rPr>
        <w:t>§ 2.</w:t>
      </w:r>
    </w:p>
    <w:p w14:paraId="0D342725" w14:textId="77777777" w:rsidR="004C65BC" w:rsidRPr="007210DD" w:rsidRDefault="004C65BC" w:rsidP="004C65BC">
      <w:pPr>
        <w:pStyle w:val="Akapitzlist"/>
        <w:numPr>
          <w:ilvl w:val="0"/>
          <w:numId w:val="15"/>
        </w:numPr>
        <w:jc w:val="both"/>
        <w:rPr>
          <w:bCs/>
          <w:color w:val="000000" w:themeColor="text1"/>
          <w:sz w:val="22"/>
          <w:szCs w:val="22"/>
        </w:rPr>
      </w:pPr>
      <w:r w:rsidRPr="007210DD">
        <w:rPr>
          <w:bCs/>
          <w:color w:val="000000" w:themeColor="text1"/>
          <w:sz w:val="22"/>
          <w:szCs w:val="22"/>
        </w:rPr>
        <w:t>Zarządzenie wchodzi w życie z dniem 1 października 2026 roku.</w:t>
      </w:r>
    </w:p>
    <w:p w14:paraId="6C1FBD1E" w14:textId="73C6C2D6" w:rsidR="00E327F1" w:rsidRPr="007210DD" w:rsidRDefault="004C65BC" w:rsidP="00E327F1">
      <w:pPr>
        <w:pStyle w:val="Akapitzlist"/>
        <w:numPr>
          <w:ilvl w:val="0"/>
          <w:numId w:val="15"/>
        </w:numPr>
        <w:jc w:val="both"/>
        <w:rPr>
          <w:bCs/>
          <w:color w:val="000000" w:themeColor="text1"/>
          <w:sz w:val="22"/>
          <w:szCs w:val="22"/>
        </w:rPr>
      </w:pPr>
      <w:r w:rsidRPr="007210DD">
        <w:rPr>
          <w:bCs/>
          <w:color w:val="000000" w:themeColor="text1"/>
          <w:sz w:val="22"/>
          <w:szCs w:val="22"/>
        </w:rPr>
        <w:t>Z dniem 1 października 2026 roku trac</w:t>
      </w:r>
      <w:r w:rsidR="00E327F1" w:rsidRPr="007210DD">
        <w:rPr>
          <w:bCs/>
          <w:color w:val="000000" w:themeColor="text1"/>
          <w:sz w:val="22"/>
          <w:szCs w:val="22"/>
        </w:rPr>
        <w:t>i moc</w:t>
      </w:r>
      <w:r w:rsidRPr="007210DD">
        <w:rPr>
          <w:bCs/>
          <w:color w:val="000000" w:themeColor="text1"/>
          <w:sz w:val="22"/>
          <w:szCs w:val="22"/>
        </w:rPr>
        <w:t xml:space="preserve"> Zarządzenie Rektora nr 49/2025 z dnia 3 czerwca 2025</w:t>
      </w:r>
      <w:r w:rsidR="00E327F1" w:rsidRPr="007210DD">
        <w:rPr>
          <w:bCs/>
          <w:color w:val="000000" w:themeColor="text1"/>
          <w:sz w:val="22"/>
          <w:szCs w:val="22"/>
        </w:rPr>
        <w:t> </w:t>
      </w:r>
      <w:r w:rsidRPr="007210DD">
        <w:rPr>
          <w:bCs/>
          <w:color w:val="000000" w:themeColor="text1"/>
          <w:sz w:val="22"/>
          <w:szCs w:val="22"/>
        </w:rPr>
        <w:t xml:space="preserve">r. </w:t>
      </w:r>
      <w:r w:rsidRPr="007210DD">
        <w:rPr>
          <w:bCs/>
          <w:i/>
          <w:iCs/>
          <w:color w:val="000000" w:themeColor="text1"/>
          <w:sz w:val="22"/>
          <w:szCs w:val="22"/>
        </w:rPr>
        <w:t>w</w:t>
      </w:r>
      <w:r w:rsidR="00E327F1" w:rsidRPr="007210DD">
        <w:rPr>
          <w:bCs/>
          <w:i/>
          <w:iCs/>
          <w:color w:val="000000" w:themeColor="text1"/>
          <w:sz w:val="22"/>
          <w:szCs w:val="22"/>
        </w:rPr>
        <w:t> </w:t>
      </w:r>
      <w:r w:rsidRPr="007210DD">
        <w:rPr>
          <w:bCs/>
          <w:i/>
          <w:iCs/>
          <w:color w:val="000000" w:themeColor="text1"/>
          <w:sz w:val="22"/>
          <w:szCs w:val="22"/>
        </w:rPr>
        <w:t>sprawie określenia wysokości opłat wynikających z toku studiów obowiązujących na kierunkach studiów prowadzonych w języku polskim, dla studentów posiadających obywatelstwo inne niż obywatelstwo krajów Unii Europejskiej (w tym obywatelstwo inne niż polskie), z wyłączeniem obywateli Ukrainy przyjętych studia w roku akademickim 2022/2023 i później</w:t>
      </w:r>
      <w:r w:rsidR="00E327F1" w:rsidRPr="007210DD">
        <w:rPr>
          <w:bCs/>
          <w:i/>
          <w:iCs/>
          <w:color w:val="000000" w:themeColor="text1"/>
          <w:sz w:val="22"/>
          <w:szCs w:val="22"/>
        </w:rPr>
        <w:t xml:space="preserve">, </w:t>
      </w:r>
      <w:r w:rsidR="00E327F1" w:rsidRPr="007210DD">
        <w:rPr>
          <w:bCs/>
          <w:color w:val="000000" w:themeColor="text1"/>
          <w:sz w:val="22"/>
          <w:szCs w:val="22"/>
        </w:rPr>
        <w:t>zmienione Zarządzeniem Rektora nr 85/2025 z dnia 15 września 2025 r.</w:t>
      </w:r>
    </w:p>
    <w:p w14:paraId="20C48B63" w14:textId="77777777" w:rsidR="004C65BC" w:rsidRPr="00646631" w:rsidRDefault="004C65BC" w:rsidP="004C65BC">
      <w:pPr>
        <w:pStyle w:val="Tekstpodstawowywcity3"/>
        <w:numPr>
          <w:ilvl w:val="0"/>
          <w:numId w:val="15"/>
        </w:numPr>
        <w:ind w:left="357" w:hanging="357"/>
        <w:rPr>
          <w:rFonts w:ascii="Times New Roman" w:hAnsi="Times New Roman"/>
          <w:bCs/>
          <w:sz w:val="22"/>
          <w:szCs w:val="22"/>
        </w:rPr>
      </w:pPr>
      <w:r w:rsidRPr="00646631">
        <w:rPr>
          <w:rFonts w:ascii="Times New Roman" w:hAnsi="Times New Roman"/>
          <w:bCs/>
          <w:sz w:val="22"/>
          <w:szCs w:val="22"/>
        </w:rPr>
        <w:t>Wszelkie zmiany niniejszego Zarządzenia wchodzą w życie po upływie 14 dni od daty umieszczenia go na stronie internetowej Uczelni w Biuletynie Informacji Publicznej.</w:t>
      </w: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799"/>
      </w:tblGrid>
      <w:tr w:rsidR="003A3ECB" w:rsidRPr="009A2A2D" w14:paraId="069ED352" w14:textId="77777777" w:rsidTr="00646631">
        <w:tc>
          <w:tcPr>
            <w:tcW w:w="4555" w:type="dxa"/>
          </w:tcPr>
          <w:p w14:paraId="59AFAC69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</w:p>
          <w:p w14:paraId="43762C95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</w:p>
          <w:p w14:paraId="2799344F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</w:p>
          <w:p w14:paraId="3B788EEB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</w:p>
          <w:p w14:paraId="1B0FAD82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</w:p>
          <w:p w14:paraId="4380096D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ZATWIERDZAM:</w:t>
            </w:r>
          </w:p>
          <w:p w14:paraId="21F67317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06AA00B1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 xml:space="preserve">Prezydent </w:t>
            </w:r>
          </w:p>
          <w:p w14:paraId="42E936C8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Wyższej Szkoły Informatyki i Zarządzania</w:t>
            </w:r>
          </w:p>
          <w:p w14:paraId="07E75E24" w14:textId="77777777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z siedzibą w Rzeszowie</w:t>
            </w:r>
          </w:p>
          <w:p w14:paraId="5213497E" w14:textId="77777777" w:rsidR="003A3ECB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</w:p>
          <w:p w14:paraId="5239E467" w14:textId="77777777" w:rsidR="003A3ECB" w:rsidRPr="00104B60" w:rsidRDefault="003A3ECB" w:rsidP="00066452">
            <w:pPr>
              <w:ind w:left="0" w:firstLine="0"/>
              <w:rPr>
                <w:bCs/>
                <w:sz w:val="18"/>
                <w:szCs w:val="18"/>
              </w:rPr>
            </w:pPr>
            <w:r w:rsidRPr="00104B60">
              <w:rPr>
                <w:bCs/>
                <w:sz w:val="18"/>
                <w:szCs w:val="18"/>
              </w:rPr>
              <w:t>…………………………………………………….</w:t>
            </w:r>
          </w:p>
          <w:p w14:paraId="11FC21FB" w14:textId="77777777" w:rsidR="003A3ECB" w:rsidRPr="009A2A2D" w:rsidRDefault="003A3ECB" w:rsidP="00066452">
            <w:pPr>
              <w:ind w:left="0"/>
              <w:rPr>
                <w:b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</w:t>
            </w:r>
            <w:r w:rsidRPr="009A2A2D">
              <w:rPr>
                <w:b/>
                <w:i/>
                <w:sz w:val="18"/>
                <w:szCs w:val="18"/>
              </w:rPr>
              <w:t>dr hab. inż. Tadeusz Pomianek, prof. WSIiZ</w:t>
            </w:r>
          </w:p>
        </w:tc>
        <w:tc>
          <w:tcPr>
            <w:tcW w:w="4799" w:type="dxa"/>
          </w:tcPr>
          <w:p w14:paraId="5F9E9027" w14:textId="77777777" w:rsidR="00646631" w:rsidRDefault="00646631" w:rsidP="00066452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10B05681" w14:textId="79AC3C9F" w:rsidR="003A3ECB" w:rsidRPr="009A2A2D" w:rsidRDefault="003A3ECB" w:rsidP="00066452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9A2A2D">
              <w:rPr>
                <w:b/>
                <w:bCs/>
                <w:sz w:val="18"/>
                <w:szCs w:val="18"/>
              </w:rPr>
              <w:t>Rektor</w:t>
            </w:r>
          </w:p>
          <w:p w14:paraId="57F34ECE" w14:textId="77777777" w:rsidR="003A3ECB" w:rsidRPr="009A2A2D" w:rsidRDefault="003A3ECB" w:rsidP="00066452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9A2A2D">
              <w:rPr>
                <w:b/>
                <w:bCs/>
                <w:sz w:val="18"/>
                <w:szCs w:val="18"/>
              </w:rPr>
              <w:t>Wyższej Szkoły Informatyki i Zarządzania</w:t>
            </w:r>
          </w:p>
          <w:p w14:paraId="2C231AAA" w14:textId="77777777" w:rsidR="003A3ECB" w:rsidRPr="009A2A2D" w:rsidRDefault="003A3ECB" w:rsidP="00066452">
            <w:pPr>
              <w:ind w:left="0" w:firstLine="0"/>
              <w:rPr>
                <w:b/>
                <w:bCs/>
                <w:sz w:val="18"/>
                <w:szCs w:val="18"/>
              </w:rPr>
            </w:pPr>
            <w:r w:rsidRPr="009A2A2D">
              <w:rPr>
                <w:b/>
                <w:bCs/>
                <w:sz w:val="18"/>
                <w:szCs w:val="18"/>
              </w:rPr>
              <w:t>z siedzibą w Rzeszowie</w:t>
            </w:r>
          </w:p>
          <w:p w14:paraId="59C2BFD3" w14:textId="77777777" w:rsidR="003A3ECB" w:rsidRDefault="003A3ECB" w:rsidP="00066452">
            <w:pPr>
              <w:ind w:left="0" w:firstLine="0"/>
              <w:rPr>
                <w:b/>
                <w:bCs/>
                <w:sz w:val="18"/>
                <w:szCs w:val="18"/>
              </w:rPr>
            </w:pPr>
          </w:p>
          <w:p w14:paraId="1F45FA37" w14:textId="77777777" w:rsidR="003A3ECB" w:rsidRDefault="003A3ECB" w:rsidP="00066452">
            <w:pPr>
              <w:ind w:left="0" w:firstLine="0"/>
              <w:rPr>
                <w:sz w:val="18"/>
                <w:szCs w:val="18"/>
              </w:rPr>
            </w:pPr>
          </w:p>
          <w:p w14:paraId="5A9CCD6C" w14:textId="77777777" w:rsidR="003A3ECB" w:rsidRPr="004D6A5F" w:rsidRDefault="003A3ECB" w:rsidP="00066452">
            <w:pPr>
              <w:ind w:left="0" w:firstLine="0"/>
              <w:rPr>
                <w:sz w:val="18"/>
                <w:szCs w:val="18"/>
              </w:rPr>
            </w:pPr>
            <w:r w:rsidRPr="004D6A5F">
              <w:rPr>
                <w:sz w:val="18"/>
                <w:szCs w:val="18"/>
              </w:rPr>
              <w:t>………………………………………</w:t>
            </w:r>
          </w:p>
          <w:p w14:paraId="4C817FFA" w14:textId="77777777" w:rsidR="003A3ECB" w:rsidRPr="009A2A2D" w:rsidRDefault="003A3ECB" w:rsidP="00066452">
            <w:pPr>
              <w:ind w:left="0" w:firstLine="0"/>
              <w:rPr>
                <w:b/>
                <w:bCs/>
                <w:i/>
                <w:sz w:val="18"/>
                <w:szCs w:val="18"/>
              </w:rPr>
            </w:pPr>
            <w:r w:rsidRPr="009A2A2D">
              <w:rPr>
                <w:b/>
                <w:bCs/>
                <w:i/>
                <w:sz w:val="18"/>
                <w:szCs w:val="18"/>
              </w:rPr>
              <w:t xml:space="preserve">dr </w:t>
            </w:r>
            <w:r>
              <w:rPr>
                <w:b/>
                <w:bCs/>
                <w:i/>
                <w:sz w:val="18"/>
                <w:szCs w:val="18"/>
              </w:rPr>
              <w:t>Małgorzata Gosek</w:t>
            </w:r>
          </w:p>
          <w:p w14:paraId="1F176833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60051FDA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FA3D84B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0BAD96E2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D820337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1FC227C7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</w:p>
          <w:p w14:paraId="32E6D154" w14:textId="329AE0BC" w:rsidR="003A3ECB" w:rsidRPr="009A2A2D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  <w:r w:rsidRPr="009A2A2D">
              <w:rPr>
                <w:b/>
                <w:sz w:val="18"/>
                <w:szCs w:val="18"/>
              </w:rPr>
              <w:t>Uzgodniono z Samorządem Studenckim WSIiZ</w:t>
            </w:r>
          </w:p>
          <w:p w14:paraId="5BF95E1A" w14:textId="77777777" w:rsidR="003A3ECB" w:rsidRDefault="003A3ECB" w:rsidP="00066452">
            <w:pPr>
              <w:ind w:left="0" w:firstLine="0"/>
              <w:rPr>
                <w:b/>
                <w:sz w:val="18"/>
                <w:szCs w:val="18"/>
              </w:rPr>
            </w:pPr>
          </w:p>
          <w:p w14:paraId="63302B3A" w14:textId="77777777" w:rsidR="003A3ECB" w:rsidRPr="009A2A2D" w:rsidRDefault="003A3ECB" w:rsidP="00066452">
            <w:pPr>
              <w:ind w:left="0" w:firstLine="0"/>
              <w:rPr>
                <w:sz w:val="18"/>
                <w:szCs w:val="18"/>
              </w:rPr>
            </w:pPr>
            <w:r w:rsidRPr="009A2A2D">
              <w:rPr>
                <w:sz w:val="18"/>
                <w:szCs w:val="18"/>
              </w:rPr>
              <w:t>…………………..………………………………..</w:t>
            </w:r>
          </w:p>
          <w:p w14:paraId="49F74868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9A2A2D">
              <w:rPr>
                <w:b/>
                <w:i/>
                <w:sz w:val="18"/>
                <w:szCs w:val="18"/>
              </w:rPr>
              <w:t>Przewodnicząc</w:t>
            </w:r>
            <w:r>
              <w:rPr>
                <w:b/>
                <w:i/>
                <w:sz w:val="18"/>
                <w:szCs w:val="18"/>
              </w:rPr>
              <w:t>a</w:t>
            </w:r>
            <w:r w:rsidRPr="009A2A2D">
              <w:rPr>
                <w:b/>
                <w:i/>
                <w:sz w:val="18"/>
                <w:szCs w:val="18"/>
              </w:rPr>
              <w:t xml:space="preserve"> Samorządu Studenckiego</w:t>
            </w:r>
          </w:p>
          <w:p w14:paraId="2EA18CAF" w14:textId="77777777" w:rsidR="003A3ECB" w:rsidRPr="009A2A2D" w:rsidRDefault="003A3ECB" w:rsidP="00066452">
            <w:pPr>
              <w:ind w:left="0" w:firstLine="0"/>
              <w:rPr>
                <w:b/>
                <w:i/>
                <w:sz w:val="18"/>
                <w:szCs w:val="18"/>
              </w:rPr>
            </w:pPr>
            <w:r w:rsidRPr="002E2CED">
              <w:rPr>
                <w:b/>
                <w:bCs/>
                <w:i/>
                <w:sz w:val="18"/>
                <w:szCs w:val="18"/>
              </w:rPr>
              <w:t>Gabriela Pękala</w:t>
            </w:r>
          </w:p>
        </w:tc>
      </w:tr>
    </w:tbl>
    <w:p w14:paraId="161D97AE" w14:textId="77777777" w:rsidR="003A3ECB" w:rsidRPr="009A2A2D" w:rsidRDefault="003A3ECB" w:rsidP="003A3ECB">
      <w:pPr>
        <w:rPr>
          <w:b/>
          <w:sz w:val="22"/>
          <w:szCs w:val="22"/>
        </w:rPr>
      </w:pPr>
    </w:p>
    <w:p w14:paraId="6B04B324" w14:textId="77777777" w:rsidR="00646631" w:rsidRDefault="003A3ECB" w:rsidP="00646631">
      <w:pPr>
        <w:jc w:val="both"/>
        <w:rPr>
          <w:b/>
          <w:sz w:val="22"/>
          <w:szCs w:val="22"/>
        </w:rPr>
      </w:pPr>
      <w:r w:rsidRPr="00646631">
        <w:rPr>
          <w:sz w:val="22"/>
          <w:szCs w:val="22"/>
        </w:rPr>
        <w:t>Umieszczono na stronie internetowej Uczelni w Biuletynie Informacji Publicznej</w:t>
      </w:r>
      <w:r w:rsidRPr="00646631">
        <w:rPr>
          <w:b/>
          <w:sz w:val="22"/>
          <w:szCs w:val="22"/>
        </w:rPr>
        <w:t xml:space="preserve"> </w:t>
      </w:r>
      <w:r w:rsidRPr="00646631">
        <w:rPr>
          <w:sz w:val="22"/>
          <w:szCs w:val="22"/>
        </w:rPr>
        <w:t xml:space="preserve">w dniu </w:t>
      </w:r>
      <w:r w:rsidRPr="007210DD">
        <w:rPr>
          <w:b/>
          <w:color w:val="000000" w:themeColor="text1"/>
          <w:sz w:val="22"/>
          <w:szCs w:val="22"/>
        </w:rPr>
        <w:t>18.06.</w:t>
      </w:r>
      <w:r w:rsidRPr="00646631">
        <w:rPr>
          <w:b/>
          <w:color w:val="000000" w:themeColor="text1"/>
          <w:sz w:val="22"/>
          <w:szCs w:val="22"/>
        </w:rPr>
        <w:t xml:space="preserve">2026 </w:t>
      </w:r>
      <w:r w:rsidRPr="00646631">
        <w:rPr>
          <w:b/>
          <w:sz w:val="22"/>
          <w:szCs w:val="22"/>
        </w:rPr>
        <w:t>r.</w:t>
      </w:r>
    </w:p>
    <w:p w14:paraId="2951CD4D" w14:textId="5CB88D45" w:rsidR="00417210" w:rsidRPr="00DE518B" w:rsidRDefault="00417210" w:rsidP="00646631">
      <w:pPr>
        <w:jc w:val="right"/>
        <w:rPr>
          <w:b/>
          <w:sz w:val="16"/>
          <w:szCs w:val="20"/>
        </w:rPr>
      </w:pPr>
      <w:r w:rsidRPr="00DE518B">
        <w:rPr>
          <w:b/>
          <w:sz w:val="16"/>
          <w:szCs w:val="20"/>
        </w:rPr>
        <w:lastRenderedPageBreak/>
        <w:t>Załącznik nr 1</w:t>
      </w:r>
    </w:p>
    <w:p w14:paraId="423DCA01" w14:textId="0A3063F2" w:rsidR="00417210" w:rsidRPr="00D75D0B" w:rsidRDefault="00417210" w:rsidP="00417210">
      <w:pPr>
        <w:tabs>
          <w:tab w:val="left" w:pos="284"/>
        </w:tabs>
        <w:ind w:left="0" w:firstLine="0"/>
        <w:jc w:val="right"/>
        <w:rPr>
          <w:bCs/>
          <w:color w:val="000000" w:themeColor="text1"/>
          <w:szCs w:val="22"/>
        </w:rPr>
      </w:pPr>
      <w:r w:rsidRPr="00DE518B">
        <w:rPr>
          <w:b/>
          <w:sz w:val="16"/>
          <w:szCs w:val="20"/>
        </w:rPr>
        <w:t xml:space="preserve">do Zarządzenia Rektora </w:t>
      </w:r>
      <w:r w:rsidRPr="007210DD">
        <w:rPr>
          <w:b/>
          <w:sz w:val="16"/>
          <w:szCs w:val="20"/>
        </w:rPr>
        <w:t xml:space="preserve">nr </w:t>
      </w:r>
      <w:r w:rsidR="007210DD" w:rsidRPr="007210DD">
        <w:rPr>
          <w:b/>
          <w:sz w:val="16"/>
          <w:szCs w:val="20"/>
        </w:rPr>
        <w:t>62/</w:t>
      </w:r>
      <w:r w:rsidRPr="007210DD">
        <w:rPr>
          <w:b/>
          <w:sz w:val="16"/>
          <w:szCs w:val="20"/>
        </w:rPr>
        <w:t>2026 z dnia 18.06.2026 r.</w:t>
      </w:r>
    </w:p>
    <w:p w14:paraId="699C395E" w14:textId="77777777" w:rsidR="00417210" w:rsidRDefault="00417210" w:rsidP="004D6A5F">
      <w:pPr>
        <w:pStyle w:val="Akapitzlist"/>
        <w:ind w:hanging="578"/>
        <w:jc w:val="left"/>
        <w:rPr>
          <w:b/>
          <w:bCs/>
          <w:sz w:val="22"/>
          <w:szCs w:val="22"/>
        </w:rPr>
      </w:pPr>
    </w:p>
    <w:p w14:paraId="0D02878A" w14:textId="6B2AF23F" w:rsidR="00104B60" w:rsidRPr="00104B60" w:rsidRDefault="00104B60" w:rsidP="004D6A5F">
      <w:pPr>
        <w:pStyle w:val="Akapitzlist"/>
        <w:ind w:hanging="578"/>
        <w:jc w:val="left"/>
        <w:rPr>
          <w:b/>
          <w:bCs/>
          <w:sz w:val="22"/>
          <w:szCs w:val="22"/>
          <w:vertAlign w:val="superscript"/>
        </w:rPr>
      </w:pPr>
      <w:r w:rsidRPr="00104B60">
        <w:rPr>
          <w:b/>
          <w:bCs/>
          <w:sz w:val="22"/>
          <w:szCs w:val="22"/>
        </w:rPr>
        <w:t>Tabela 1.1. Wysokość czesnego dla Studentów przyjętych na studia w roku akademickim 2025/2026</w:t>
      </w:r>
      <w:r w:rsidRPr="00104B60">
        <w:rPr>
          <w:b/>
          <w:bCs/>
          <w:sz w:val="22"/>
          <w:szCs w:val="22"/>
          <w:vertAlign w:val="superscript"/>
        </w:rPr>
        <w:t>1</w:t>
      </w:r>
    </w:p>
    <w:tbl>
      <w:tblPr>
        <w:tblW w:w="97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850"/>
        <w:gridCol w:w="1560"/>
        <w:gridCol w:w="1701"/>
        <w:gridCol w:w="1417"/>
      </w:tblGrid>
      <w:tr w:rsidR="00104B60" w:rsidRPr="007D2036" w14:paraId="10A364E4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3ABE526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Kierunek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6C57BE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Poziom studiów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16EE673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Forma studiów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68B75C3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Kwota </w:t>
            </w:r>
          </w:p>
          <w:p w14:paraId="7F318537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1 raty czesnego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9D0905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Kwota</w:t>
            </w:r>
          </w:p>
          <w:p w14:paraId="413E5DDB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 semestr</w:t>
            </w:r>
            <w:r w:rsidRPr="007D2036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104B60" w:rsidRPr="007D2036" w14:paraId="5592E64F" w14:textId="77777777" w:rsidTr="00CE5E95">
        <w:trPr>
          <w:trHeight w:val="340"/>
          <w:jc w:val="center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762397F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449F98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9AB579E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D4D3A96" w14:textId="77777777" w:rsidR="00104B60" w:rsidRPr="007D2036" w:rsidRDefault="00104B6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7D2036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CD85CD" w14:textId="77777777" w:rsidR="00104B60" w:rsidRPr="007D2036" w:rsidRDefault="00104B6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7D2036">
              <w:rPr>
                <w:b/>
                <w:sz w:val="20"/>
                <w:szCs w:val="20"/>
              </w:rPr>
              <w:t>EUR</w:t>
            </w:r>
          </w:p>
        </w:tc>
      </w:tr>
      <w:tr w:rsidR="00104B60" w:rsidRPr="007D2036" w14:paraId="76F69170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408F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Analityka danych w biznesie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BA250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EB45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999A4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3E80438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975</w:t>
            </w:r>
          </w:p>
        </w:tc>
      </w:tr>
      <w:tr w:rsidR="00104B60" w:rsidRPr="007D2036" w14:paraId="1EE32CCD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5F42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Analityka biznesowa i Big Data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64A1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E65DB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655A7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90D25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1 000</w:t>
            </w:r>
          </w:p>
        </w:tc>
      </w:tr>
      <w:tr w:rsidR="00104B60" w:rsidRPr="007D2036" w14:paraId="6D4E26C4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875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Digital marketing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710C3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E1DA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04F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670B2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1 100</w:t>
            </w:r>
          </w:p>
        </w:tc>
      </w:tr>
      <w:tr w:rsidR="00104B60" w:rsidRPr="007D2036" w14:paraId="0ABE8A69" w14:textId="77777777" w:rsidTr="00CE5E95">
        <w:trPr>
          <w:trHeight w:val="340"/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1FB1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Fizjoterapia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B81F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jednolite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98A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0987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64413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1 200</w:t>
            </w:r>
          </w:p>
        </w:tc>
      </w:tr>
      <w:tr w:rsidR="00104B60" w:rsidRPr="007D2036" w14:paraId="5B68C463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09B23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Grafika komputerowa i produkcja multimedialna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DC6202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A8CDD5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stacjonarne </w:t>
            </w:r>
          </w:p>
          <w:p w14:paraId="5AED1575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 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5D025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30BA53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1 100</w:t>
            </w:r>
          </w:p>
        </w:tc>
      </w:tr>
      <w:tr w:rsidR="00104B60" w:rsidRPr="007D2036" w14:paraId="097024BF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9AE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Grafika komputerowa i produkcja multimedialna </w:t>
            </w:r>
          </w:p>
          <w:p w14:paraId="6D7181BE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- Projektowanie gier komputerowych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47B1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19E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B37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2DD49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1 125</w:t>
            </w:r>
          </w:p>
        </w:tc>
      </w:tr>
      <w:tr w:rsidR="00104B60" w:rsidRPr="007D2036" w14:paraId="21649E45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E642B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Informatyka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829D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9554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stacjonarne </w:t>
            </w:r>
          </w:p>
          <w:p w14:paraId="2B2D9E9E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 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EAD8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012F8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1 100</w:t>
            </w:r>
          </w:p>
        </w:tc>
      </w:tr>
      <w:tr w:rsidR="00104B60" w:rsidRPr="007D2036" w14:paraId="48D5D453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F4E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Informatyka - </w:t>
            </w:r>
            <w:proofErr w:type="spellStart"/>
            <w:r w:rsidRPr="007D2036">
              <w:rPr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9CB1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057A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stacjonarne </w:t>
            </w:r>
          </w:p>
          <w:p w14:paraId="1ADEBE43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 niestacjonarne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D8D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642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1 150</w:t>
            </w:r>
          </w:p>
        </w:tc>
      </w:tr>
      <w:tr w:rsidR="00104B60" w:rsidRPr="007D2036" w14:paraId="36C94036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3F88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Informatyka - Programowanie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13E7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A6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BA6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CEDA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104B60" w:rsidRPr="007D2036" w14:paraId="781C84D3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283D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Informatyka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9715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E230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11F2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C47D4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1 150</w:t>
            </w:r>
          </w:p>
        </w:tc>
      </w:tr>
      <w:tr w:rsidR="00104B60" w:rsidRPr="007D2036" w14:paraId="1364EF39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99AC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Informatyka - </w:t>
            </w:r>
            <w:proofErr w:type="spellStart"/>
            <w:r w:rsidRPr="007D2036">
              <w:rPr>
                <w:sz w:val="20"/>
                <w:szCs w:val="20"/>
              </w:rPr>
              <w:t>Cyberbezpieczeństwo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4419C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DB2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680D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C93D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104B60" w:rsidRPr="007D2036" w14:paraId="34FC18B5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0AD1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Kosmetologia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BDB4BE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B9512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stacjonarne </w:t>
            </w:r>
          </w:p>
          <w:p w14:paraId="2422A84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 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EBCB4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4BA2A78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1 025</w:t>
            </w:r>
          </w:p>
        </w:tc>
      </w:tr>
      <w:tr w:rsidR="00104B60" w:rsidRPr="007D2036" w14:paraId="788744B5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ACCC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Kosmetologia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DEE2C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BC38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6697" w14:textId="77777777" w:rsidR="00104B60" w:rsidRPr="00F77C9B" w:rsidRDefault="00104B60" w:rsidP="00CE5E95">
            <w:pPr>
              <w:ind w:left="0" w:firstLine="0"/>
              <w:rPr>
                <w:b/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9C2C" w14:textId="77777777" w:rsidR="00104B60" w:rsidRPr="00F77C9B" w:rsidRDefault="00104B60" w:rsidP="00CE5E95">
            <w:pPr>
              <w:ind w:left="0" w:firstLine="0"/>
              <w:rPr>
                <w:b/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1 025</w:t>
            </w:r>
          </w:p>
        </w:tc>
      </w:tr>
      <w:tr w:rsidR="00104B60" w:rsidRPr="007D2036" w14:paraId="15B1EA64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3D65A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Logistyka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9232B9D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CF5AF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stacjonarne </w:t>
            </w:r>
          </w:p>
          <w:p w14:paraId="347A17A3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 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9929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AA9F65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975</w:t>
            </w:r>
          </w:p>
        </w:tc>
      </w:tr>
      <w:tr w:rsidR="00104B60" w:rsidRPr="007D2036" w14:paraId="39BAFBE2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CC2D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Marketing i nowe media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CFFD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9D722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stacjonarne </w:t>
            </w:r>
          </w:p>
          <w:p w14:paraId="222EEC00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 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7BC3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D7C8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975</w:t>
            </w:r>
          </w:p>
        </w:tc>
      </w:tr>
      <w:tr w:rsidR="00104B60" w:rsidRPr="007D2036" w14:paraId="1696874E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D9FA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Pielęgniarstwo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339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83E03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FD33A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DD7459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1 950</w:t>
            </w:r>
          </w:p>
        </w:tc>
      </w:tr>
      <w:tr w:rsidR="00104B60" w:rsidRPr="007D2036" w14:paraId="4798D34C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8B10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Projektowanie graficzne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A27B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0EF7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21B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215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2A09F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1 075</w:t>
            </w:r>
          </w:p>
        </w:tc>
      </w:tr>
      <w:tr w:rsidR="00104B60" w:rsidRPr="007D2036" w14:paraId="65AF144F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ED4CA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Zarządzanie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661C7C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F5F05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D0F77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D74CE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975</w:t>
            </w:r>
          </w:p>
        </w:tc>
      </w:tr>
      <w:tr w:rsidR="00104B60" w:rsidRPr="007D2036" w14:paraId="4DF98306" w14:textId="77777777" w:rsidTr="00CE5E95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1057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Zarządzanie -</w:t>
            </w:r>
            <w:r w:rsidRPr="007D203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D2036">
              <w:rPr>
                <w:sz w:val="20"/>
                <w:szCs w:val="20"/>
              </w:rPr>
              <w:t xml:space="preserve">Przywództwo i zarządzanie </w:t>
            </w:r>
          </w:p>
          <w:p w14:paraId="259E93D4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zasobami ludzkimi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99E4A9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60D85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niestacjonarne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A19742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195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34A70E" w14:textId="77777777" w:rsidR="00104B60" w:rsidRPr="00F77C9B" w:rsidRDefault="00104B60" w:rsidP="00CE5E95">
            <w:pPr>
              <w:ind w:left="0" w:firstLine="0"/>
              <w:rPr>
                <w:sz w:val="22"/>
                <w:szCs w:val="22"/>
              </w:rPr>
            </w:pPr>
            <w:r w:rsidRPr="00F77C9B">
              <w:rPr>
                <w:sz w:val="22"/>
                <w:szCs w:val="22"/>
              </w:rPr>
              <w:t>975</w:t>
            </w:r>
          </w:p>
        </w:tc>
      </w:tr>
      <w:tr w:rsidR="00104B60" w:rsidRPr="007D2036" w14:paraId="6E242D58" w14:textId="77777777" w:rsidTr="004D6A5F">
        <w:trPr>
          <w:trHeight w:val="34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6D32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Zarządzanie - Zarządzanie </w:t>
            </w:r>
            <w:proofErr w:type="spellStart"/>
            <w:r w:rsidRPr="007D2036">
              <w:rPr>
                <w:sz w:val="20"/>
                <w:szCs w:val="20"/>
              </w:rPr>
              <w:t>cyberbezpieczeństwem</w:t>
            </w:r>
            <w:proofErr w:type="spellEnd"/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7E0636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10097" w14:textId="77777777" w:rsidR="00104B60" w:rsidRPr="007D2036" w:rsidRDefault="00104B60" w:rsidP="00CE5E95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5275" w14:textId="77777777" w:rsidR="00104B60" w:rsidRPr="007D2036" w:rsidRDefault="00104B60" w:rsidP="00CE5E95">
            <w:p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A835C9" w14:textId="77777777" w:rsidR="00104B60" w:rsidRPr="007D2036" w:rsidRDefault="00104B60" w:rsidP="00CE5E95">
            <w:pPr>
              <w:ind w:left="0" w:firstLine="0"/>
              <w:rPr>
                <w:sz w:val="22"/>
                <w:szCs w:val="22"/>
              </w:rPr>
            </w:pPr>
          </w:p>
        </w:tc>
      </w:tr>
      <w:tr w:rsidR="004D6A5F" w:rsidRPr="007D2036" w14:paraId="664671F6" w14:textId="77777777" w:rsidTr="0077072E">
        <w:trPr>
          <w:trHeight w:val="340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77E9" w14:textId="77777777" w:rsidR="004D6A5F" w:rsidRPr="007D2036" w:rsidRDefault="004D6A5F" w:rsidP="004D6A5F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2036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7D2036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32 </w:t>
            </w:r>
            <w:r w:rsidRPr="007D2036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  <w:p w14:paraId="57872073" w14:textId="77777777" w:rsidR="004D6A5F" w:rsidRPr="007D2036" w:rsidRDefault="004D6A5F" w:rsidP="004D6A5F">
            <w:pPr>
              <w:pStyle w:val="Default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w przypadku opłacenia czesnego z góry w terminach wskazanych w </w:t>
            </w:r>
            <w:r w:rsidRPr="007D203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§ 11 </w:t>
            </w:r>
            <w:r w:rsidRPr="007D2036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 xml:space="preserve">Regulaminu odpłatności za studia i inne formy kształcenia w WSIiZ dla kierunków studiów prowadzonych w języku polskim: </w:t>
            </w:r>
          </w:p>
          <w:p w14:paraId="75F4D0D0" w14:textId="77777777" w:rsidR="004D6A5F" w:rsidRPr="007D2036" w:rsidRDefault="004D6A5F" w:rsidP="004D6A5F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30 EUR</w:t>
            </w:r>
          </w:p>
          <w:p w14:paraId="4BFBB120" w14:textId="77777777" w:rsidR="004D6A5F" w:rsidRPr="007D2036" w:rsidRDefault="004D6A5F" w:rsidP="004D6A5F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15 EUR</w:t>
            </w:r>
          </w:p>
          <w:p w14:paraId="497D482B" w14:textId="11C6F251" w:rsidR="004D6A5F" w:rsidRPr="007D2036" w:rsidRDefault="004D6A5F" w:rsidP="004D6A5F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7D2036">
              <w:rPr>
                <w:sz w:val="18"/>
                <w:szCs w:val="18"/>
              </w:rPr>
              <w:t xml:space="preserve"> Wysokość ulgi za każdy punkt ECTS zaliczony Studentowi w procesie potwierdzenia efektów uczenia się zgodnie z § 10 </w:t>
            </w:r>
            <w:r w:rsidRPr="007D2036">
              <w:rPr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  <w:r w:rsidRPr="007D2036">
              <w:rPr>
                <w:sz w:val="18"/>
                <w:szCs w:val="18"/>
              </w:rPr>
              <w:t>: 35 EUR</w:t>
            </w:r>
          </w:p>
        </w:tc>
      </w:tr>
    </w:tbl>
    <w:p w14:paraId="7CEC7430" w14:textId="77777777" w:rsidR="00104B60" w:rsidRDefault="00104B60" w:rsidP="00104B60">
      <w:pPr>
        <w:pStyle w:val="Akapitzlist"/>
        <w:ind w:firstLine="0"/>
        <w:jc w:val="left"/>
        <w:rPr>
          <w:sz w:val="22"/>
          <w:szCs w:val="22"/>
        </w:rPr>
      </w:pPr>
    </w:p>
    <w:p w14:paraId="1A0C46DA" w14:textId="77777777" w:rsidR="004D6A5F" w:rsidRPr="00104B60" w:rsidRDefault="004D6A5F" w:rsidP="00104B60">
      <w:pPr>
        <w:pStyle w:val="Akapitzlist"/>
        <w:ind w:firstLine="0"/>
        <w:jc w:val="left"/>
        <w:rPr>
          <w:sz w:val="22"/>
          <w:szCs w:val="22"/>
        </w:rPr>
      </w:pPr>
    </w:p>
    <w:p w14:paraId="59633971" w14:textId="77777777" w:rsidR="00CA3BAE" w:rsidRDefault="00CA3BAE">
      <w:pPr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83A7D55" w14:textId="016D4E58" w:rsidR="00104B60" w:rsidRPr="007D2036" w:rsidRDefault="00104B60" w:rsidP="00104B60">
      <w:pPr>
        <w:ind w:left="0" w:firstLine="0"/>
        <w:rPr>
          <w:b/>
          <w:bCs/>
          <w:sz w:val="22"/>
          <w:szCs w:val="22"/>
          <w:vertAlign w:val="superscript"/>
        </w:rPr>
      </w:pPr>
      <w:r w:rsidRPr="007D2036">
        <w:rPr>
          <w:b/>
          <w:bCs/>
          <w:sz w:val="22"/>
          <w:szCs w:val="22"/>
        </w:rPr>
        <w:lastRenderedPageBreak/>
        <w:t>Tabela 1.2. Wysokość czesnego dla Studentów przyjętych na studia w roku akademickim 2024/2025</w:t>
      </w:r>
      <w:r w:rsidRPr="007D2036">
        <w:rPr>
          <w:b/>
          <w:bCs/>
          <w:sz w:val="22"/>
          <w:szCs w:val="22"/>
          <w:vertAlign w:val="superscript"/>
        </w:rPr>
        <w:t>1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850"/>
        <w:gridCol w:w="1560"/>
        <w:gridCol w:w="1559"/>
        <w:gridCol w:w="1417"/>
      </w:tblGrid>
      <w:tr w:rsidR="00104B60" w:rsidRPr="007D2036" w14:paraId="6317D638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shd w:val="clear" w:color="auto" w:fill="EEECE1" w:themeFill="background2"/>
            <w:vAlign w:val="center"/>
            <w:hideMark/>
          </w:tcPr>
          <w:p w14:paraId="424CBCC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Kierunek</w:t>
            </w:r>
          </w:p>
        </w:tc>
        <w:tc>
          <w:tcPr>
            <w:tcW w:w="850" w:type="dxa"/>
            <w:vMerge w:val="restart"/>
            <w:shd w:val="clear" w:color="auto" w:fill="EEECE1" w:themeFill="background2"/>
            <w:vAlign w:val="center"/>
          </w:tcPr>
          <w:p w14:paraId="14F3C16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Poziom studiów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vAlign w:val="center"/>
          </w:tcPr>
          <w:p w14:paraId="664EE6A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Forma studiów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14:paraId="7BF37FE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Kwota</w:t>
            </w:r>
          </w:p>
          <w:p w14:paraId="477E24E5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1 raty czesnego</w:t>
            </w:r>
          </w:p>
        </w:tc>
        <w:tc>
          <w:tcPr>
            <w:tcW w:w="1417" w:type="dxa"/>
            <w:shd w:val="clear" w:color="auto" w:fill="EEECE1" w:themeFill="background2"/>
            <w:vAlign w:val="center"/>
            <w:hideMark/>
          </w:tcPr>
          <w:p w14:paraId="4D5A41BA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 xml:space="preserve">Kwota </w:t>
            </w:r>
          </w:p>
          <w:p w14:paraId="1A9862ED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za semestr</w:t>
            </w:r>
            <w:r w:rsidRPr="007D203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104B60" w:rsidRPr="007D2036" w14:paraId="07D3792E" w14:textId="77777777" w:rsidTr="00CE5E95">
        <w:trPr>
          <w:trHeight w:val="340"/>
          <w:jc w:val="center"/>
        </w:trPr>
        <w:tc>
          <w:tcPr>
            <w:tcW w:w="4248" w:type="dxa"/>
            <w:vMerge/>
            <w:shd w:val="clear" w:color="auto" w:fill="EEECE1" w:themeFill="background2"/>
            <w:vAlign w:val="center"/>
            <w:hideMark/>
          </w:tcPr>
          <w:p w14:paraId="2481FE0F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EECE1" w:themeFill="background2"/>
            <w:vAlign w:val="center"/>
          </w:tcPr>
          <w:p w14:paraId="29FC458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vAlign w:val="center"/>
          </w:tcPr>
          <w:p w14:paraId="4E03980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EECE1" w:themeFill="background2"/>
            <w:vAlign w:val="center"/>
            <w:hideMark/>
          </w:tcPr>
          <w:p w14:paraId="7AECB596" w14:textId="77777777" w:rsidR="00104B60" w:rsidRPr="007D2036" w:rsidRDefault="00104B6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7D2036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5FF224B" w14:textId="77777777" w:rsidR="00104B60" w:rsidRPr="007D2036" w:rsidRDefault="00104B6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7D2036">
              <w:rPr>
                <w:b/>
                <w:sz w:val="20"/>
                <w:szCs w:val="20"/>
              </w:rPr>
              <w:t>EUR</w:t>
            </w:r>
          </w:p>
        </w:tc>
      </w:tr>
      <w:tr w:rsidR="00104B60" w:rsidRPr="007D2036" w14:paraId="708A0413" w14:textId="77777777" w:rsidTr="00CE5E95">
        <w:trPr>
          <w:trHeight w:val="340"/>
          <w:jc w:val="center"/>
        </w:trPr>
        <w:tc>
          <w:tcPr>
            <w:tcW w:w="4248" w:type="dxa"/>
            <w:vAlign w:val="center"/>
          </w:tcPr>
          <w:p w14:paraId="56DC9CB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Analityka danych w biznesie</w:t>
            </w:r>
          </w:p>
        </w:tc>
        <w:tc>
          <w:tcPr>
            <w:tcW w:w="850" w:type="dxa"/>
            <w:vAlign w:val="center"/>
          </w:tcPr>
          <w:p w14:paraId="68744156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4EFB76EE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200E5783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175</w:t>
            </w:r>
          </w:p>
        </w:tc>
        <w:tc>
          <w:tcPr>
            <w:tcW w:w="1417" w:type="dxa"/>
            <w:vAlign w:val="center"/>
          </w:tcPr>
          <w:p w14:paraId="61400844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875</w:t>
            </w:r>
          </w:p>
        </w:tc>
      </w:tr>
      <w:tr w:rsidR="00104B60" w:rsidRPr="007D2036" w14:paraId="0C4A1477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vAlign w:val="center"/>
            <w:hideMark/>
          </w:tcPr>
          <w:p w14:paraId="79CB31E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Filologia</w:t>
            </w:r>
          </w:p>
        </w:tc>
        <w:tc>
          <w:tcPr>
            <w:tcW w:w="850" w:type="dxa"/>
            <w:vMerge w:val="restart"/>
            <w:vAlign w:val="center"/>
          </w:tcPr>
          <w:p w14:paraId="0346656E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3EADDFD6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  <w:hideMark/>
          </w:tcPr>
          <w:p w14:paraId="2F70FB66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185</w:t>
            </w:r>
          </w:p>
        </w:tc>
        <w:tc>
          <w:tcPr>
            <w:tcW w:w="1417" w:type="dxa"/>
            <w:vAlign w:val="center"/>
            <w:hideMark/>
          </w:tcPr>
          <w:p w14:paraId="1C693CB1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925</w:t>
            </w:r>
          </w:p>
        </w:tc>
      </w:tr>
      <w:tr w:rsidR="00104B60" w:rsidRPr="007D2036" w14:paraId="540566F4" w14:textId="77777777" w:rsidTr="00CE5E95">
        <w:trPr>
          <w:trHeight w:val="340"/>
          <w:jc w:val="center"/>
        </w:trPr>
        <w:tc>
          <w:tcPr>
            <w:tcW w:w="4248" w:type="dxa"/>
            <w:vMerge/>
            <w:vAlign w:val="center"/>
          </w:tcPr>
          <w:p w14:paraId="10FFDB9F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29913B1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95383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489AFB7C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155</w:t>
            </w:r>
          </w:p>
        </w:tc>
        <w:tc>
          <w:tcPr>
            <w:tcW w:w="1417" w:type="dxa"/>
            <w:vAlign w:val="center"/>
          </w:tcPr>
          <w:p w14:paraId="7CAEABE5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775</w:t>
            </w:r>
          </w:p>
        </w:tc>
      </w:tr>
      <w:tr w:rsidR="00104B60" w:rsidRPr="007D2036" w14:paraId="6055C18D" w14:textId="77777777" w:rsidTr="00CE5E95">
        <w:trPr>
          <w:trHeight w:val="340"/>
          <w:jc w:val="center"/>
        </w:trPr>
        <w:tc>
          <w:tcPr>
            <w:tcW w:w="4248" w:type="dxa"/>
            <w:vAlign w:val="center"/>
          </w:tcPr>
          <w:p w14:paraId="6E4B74B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Fizjoterapia</w:t>
            </w:r>
          </w:p>
        </w:tc>
        <w:tc>
          <w:tcPr>
            <w:tcW w:w="850" w:type="dxa"/>
            <w:vAlign w:val="center"/>
          </w:tcPr>
          <w:p w14:paraId="5FCA1ED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jednolite</w:t>
            </w:r>
          </w:p>
        </w:tc>
        <w:tc>
          <w:tcPr>
            <w:tcW w:w="1560" w:type="dxa"/>
            <w:vAlign w:val="center"/>
          </w:tcPr>
          <w:p w14:paraId="680D45EA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604003DD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210</w:t>
            </w:r>
          </w:p>
        </w:tc>
        <w:tc>
          <w:tcPr>
            <w:tcW w:w="1417" w:type="dxa"/>
            <w:vAlign w:val="center"/>
          </w:tcPr>
          <w:p w14:paraId="12E117AB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1 050</w:t>
            </w:r>
          </w:p>
        </w:tc>
      </w:tr>
      <w:tr w:rsidR="00104B60" w:rsidRPr="007D2036" w14:paraId="65559606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vAlign w:val="center"/>
            <w:hideMark/>
          </w:tcPr>
          <w:p w14:paraId="54EF3489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Grafika komputerowa i produkcja multimedialna</w:t>
            </w:r>
          </w:p>
        </w:tc>
        <w:tc>
          <w:tcPr>
            <w:tcW w:w="850" w:type="dxa"/>
            <w:vMerge w:val="restart"/>
            <w:vAlign w:val="center"/>
          </w:tcPr>
          <w:p w14:paraId="77BF3E56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7EC76FE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  <w:hideMark/>
          </w:tcPr>
          <w:p w14:paraId="441C410A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205</w:t>
            </w:r>
          </w:p>
        </w:tc>
        <w:tc>
          <w:tcPr>
            <w:tcW w:w="1417" w:type="dxa"/>
            <w:vAlign w:val="center"/>
            <w:hideMark/>
          </w:tcPr>
          <w:p w14:paraId="0AF7F3EE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1 025</w:t>
            </w:r>
          </w:p>
        </w:tc>
      </w:tr>
      <w:tr w:rsidR="00104B60" w:rsidRPr="007D2036" w14:paraId="6AC1C4F2" w14:textId="77777777" w:rsidTr="00CE5E95">
        <w:trPr>
          <w:trHeight w:val="340"/>
          <w:jc w:val="center"/>
        </w:trPr>
        <w:tc>
          <w:tcPr>
            <w:tcW w:w="4248" w:type="dxa"/>
            <w:vMerge/>
            <w:vAlign w:val="center"/>
          </w:tcPr>
          <w:p w14:paraId="1F695699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72BED1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B329BF0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3F951C35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vAlign w:val="center"/>
          </w:tcPr>
          <w:p w14:paraId="5667E4CF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950</w:t>
            </w:r>
          </w:p>
        </w:tc>
      </w:tr>
      <w:tr w:rsidR="00104B60" w:rsidRPr="007D2036" w14:paraId="14B663DA" w14:textId="77777777" w:rsidTr="00CE5E95">
        <w:trPr>
          <w:trHeight w:val="340"/>
          <w:jc w:val="center"/>
        </w:trPr>
        <w:tc>
          <w:tcPr>
            <w:tcW w:w="4248" w:type="dxa"/>
            <w:vAlign w:val="center"/>
          </w:tcPr>
          <w:p w14:paraId="26AD5966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Grafika komputerowa i produkcja multimedialna</w:t>
            </w:r>
          </w:p>
          <w:p w14:paraId="634B5D98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- Projektowanie gier komputerowych</w:t>
            </w:r>
          </w:p>
        </w:tc>
        <w:tc>
          <w:tcPr>
            <w:tcW w:w="850" w:type="dxa"/>
            <w:vAlign w:val="center"/>
          </w:tcPr>
          <w:p w14:paraId="5D526B41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3DE9910D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</w:tcPr>
          <w:p w14:paraId="446E83E7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215</w:t>
            </w:r>
          </w:p>
        </w:tc>
        <w:tc>
          <w:tcPr>
            <w:tcW w:w="1417" w:type="dxa"/>
            <w:vAlign w:val="center"/>
          </w:tcPr>
          <w:p w14:paraId="5EC70923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1 075</w:t>
            </w:r>
          </w:p>
        </w:tc>
      </w:tr>
      <w:tr w:rsidR="00104B60" w:rsidRPr="007D2036" w14:paraId="033A9817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vAlign w:val="center"/>
            <w:hideMark/>
          </w:tcPr>
          <w:p w14:paraId="34215765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850" w:type="dxa"/>
            <w:vMerge w:val="restart"/>
            <w:vAlign w:val="center"/>
          </w:tcPr>
          <w:p w14:paraId="7E22962E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0FE85069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  <w:hideMark/>
          </w:tcPr>
          <w:p w14:paraId="5E617C9F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14:paraId="5CF6CD9B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1 000</w:t>
            </w:r>
          </w:p>
        </w:tc>
      </w:tr>
      <w:tr w:rsidR="00104B60" w:rsidRPr="007D2036" w14:paraId="525175C1" w14:textId="77777777" w:rsidTr="00CE5E95">
        <w:trPr>
          <w:trHeight w:val="340"/>
          <w:jc w:val="center"/>
        </w:trPr>
        <w:tc>
          <w:tcPr>
            <w:tcW w:w="4248" w:type="dxa"/>
            <w:vMerge/>
            <w:vAlign w:val="center"/>
          </w:tcPr>
          <w:p w14:paraId="79E9699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A84D1C1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6F81F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64D920E4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vAlign w:val="center"/>
          </w:tcPr>
          <w:p w14:paraId="78CFADF5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950</w:t>
            </w:r>
          </w:p>
        </w:tc>
      </w:tr>
      <w:tr w:rsidR="00104B60" w:rsidRPr="007D2036" w14:paraId="7BADBCB5" w14:textId="77777777" w:rsidTr="00CE5E95">
        <w:trPr>
          <w:trHeight w:val="340"/>
          <w:jc w:val="center"/>
        </w:trPr>
        <w:tc>
          <w:tcPr>
            <w:tcW w:w="4248" w:type="dxa"/>
            <w:vAlign w:val="center"/>
            <w:hideMark/>
          </w:tcPr>
          <w:p w14:paraId="1A1F60B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Informatyka - Programowanie</w:t>
            </w:r>
          </w:p>
        </w:tc>
        <w:tc>
          <w:tcPr>
            <w:tcW w:w="850" w:type="dxa"/>
            <w:vAlign w:val="center"/>
          </w:tcPr>
          <w:p w14:paraId="40CEA3D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526FB0D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  <w:hideMark/>
          </w:tcPr>
          <w:p w14:paraId="21E0041F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210</w:t>
            </w:r>
          </w:p>
        </w:tc>
        <w:tc>
          <w:tcPr>
            <w:tcW w:w="1417" w:type="dxa"/>
            <w:vAlign w:val="center"/>
            <w:hideMark/>
          </w:tcPr>
          <w:p w14:paraId="2A0ACED6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1 050</w:t>
            </w:r>
          </w:p>
        </w:tc>
      </w:tr>
      <w:tr w:rsidR="00104B60" w:rsidRPr="007D2036" w14:paraId="01D90D21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vAlign w:val="center"/>
          </w:tcPr>
          <w:p w14:paraId="532D6B35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Kosmetologia</w:t>
            </w:r>
          </w:p>
        </w:tc>
        <w:tc>
          <w:tcPr>
            <w:tcW w:w="850" w:type="dxa"/>
            <w:vMerge w:val="restart"/>
            <w:vAlign w:val="center"/>
          </w:tcPr>
          <w:p w14:paraId="1076A90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333FEE3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</w:tcPr>
          <w:p w14:paraId="36A20740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vAlign w:val="center"/>
          </w:tcPr>
          <w:p w14:paraId="00FCEB3C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950</w:t>
            </w:r>
          </w:p>
        </w:tc>
      </w:tr>
      <w:tr w:rsidR="00104B60" w:rsidRPr="007D2036" w14:paraId="770E7F7A" w14:textId="77777777" w:rsidTr="00CE5E95">
        <w:trPr>
          <w:trHeight w:val="340"/>
          <w:jc w:val="center"/>
        </w:trPr>
        <w:tc>
          <w:tcPr>
            <w:tcW w:w="4248" w:type="dxa"/>
            <w:vMerge/>
            <w:vAlign w:val="center"/>
          </w:tcPr>
          <w:p w14:paraId="7ED96488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4F2ADE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D0739A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393AE247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vAlign w:val="center"/>
          </w:tcPr>
          <w:p w14:paraId="2307A33F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900</w:t>
            </w:r>
          </w:p>
        </w:tc>
      </w:tr>
      <w:tr w:rsidR="00104B60" w:rsidRPr="007D2036" w14:paraId="777F6A05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vAlign w:val="center"/>
            <w:hideMark/>
          </w:tcPr>
          <w:p w14:paraId="023D5220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Logistyka</w:t>
            </w:r>
          </w:p>
        </w:tc>
        <w:tc>
          <w:tcPr>
            <w:tcW w:w="850" w:type="dxa"/>
            <w:vMerge w:val="restart"/>
            <w:vAlign w:val="center"/>
          </w:tcPr>
          <w:p w14:paraId="0584513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402BAE2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</w:tcPr>
          <w:p w14:paraId="66C4E779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185</w:t>
            </w:r>
          </w:p>
        </w:tc>
        <w:tc>
          <w:tcPr>
            <w:tcW w:w="1417" w:type="dxa"/>
            <w:vAlign w:val="center"/>
          </w:tcPr>
          <w:p w14:paraId="2AF0EB4B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925</w:t>
            </w:r>
          </w:p>
        </w:tc>
      </w:tr>
      <w:tr w:rsidR="00104B60" w:rsidRPr="007D2036" w14:paraId="58CC28FD" w14:textId="77777777" w:rsidTr="00CE5E95">
        <w:trPr>
          <w:trHeight w:val="340"/>
          <w:jc w:val="center"/>
        </w:trPr>
        <w:tc>
          <w:tcPr>
            <w:tcW w:w="4248" w:type="dxa"/>
            <w:vMerge/>
            <w:vAlign w:val="center"/>
          </w:tcPr>
          <w:p w14:paraId="6E13307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137E9D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122955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18C86817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170</w:t>
            </w:r>
          </w:p>
        </w:tc>
        <w:tc>
          <w:tcPr>
            <w:tcW w:w="1417" w:type="dxa"/>
            <w:vAlign w:val="center"/>
          </w:tcPr>
          <w:p w14:paraId="5B4DF566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850</w:t>
            </w:r>
          </w:p>
        </w:tc>
      </w:tr>
      <w:tr w:rsidR="00104B60" w:rsidRPr="007D2036" w14:paraId="0868A444" w14:textId="77777777" w:rsidTr="00CE5E95">
        <w:trPr>
          <w:trHeight w:val="340"/>
          <w:jc w:val="center"/>
        </w:trPr>
        <w:tc>
          <w:tcPr>
            <w:tcW w:w="4248" w:type="dxa"/>
            <w:vMerge w:val="restart"/>
            <w:vAlign w:val="center"/>
            <w:hideMark/>
          </w:tcPr>
          <w:p w14:paraId="2B4D511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Marketing i nowe media</w:t>
            </w:r>
          </w:p>
        </w:tc>
        <w:tc>
          <w:tcPr>
            <w:tcW w:w="850" w:type="dxa"/>
            <w:vMerge w:val="restart"/>
            <w:vAlign w:val="center"/>
          </w:tcPr>
          <w:p w14:paraId="502BED3D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403924D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  <w:hideMark/>
          </w:tcPr>
          <w:p w14:paraId="6B47F4BF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190</w:t>
            </w:r>
          </w:p>
        </w:tc>
        <w:tc>
          <w:tcPr>
            <w:tcW w:w="1417" w:type="dxa"/>
            <w:vAlign w:val="center"/>
            <w:hideMark/>
          </w:tcPr>
          <w:p w14:paraId="428521A6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950</w:t>
            </w:r>
          </w:p>
        </w:tc>
      </w:tr>
      <w:tr w:rsidR="00104B60" w:rsidRPr="007D2036" w14:paraId="0CA6D3F0" w14:textId="77777777" w:rsidTr="00CE5E95">
        <w:trPr>
          <w:trHeight w:val="340"/>
          <w:jc w:val="center"/>
        </w:trPr>
        <w:tc>
          <w:tcPr>
            <w:tcW w:w="4248" w:type="dxa"/>
            <w:vMerge/>
            <w:vAlign w:val="center"/>
          </w:tcPr>
          <w:p w14:paraId="317278B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F8D6D7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ADC43A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084DB5EC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175</w:t>
            </w:r>
          </w:p>
        </w:tc>
        <w:tc>
          <w:tcPr>
            <w:tcW w:w="1417" w:type="dxa"/>
            <w:vAlign w:val="center"/>
          </w:tcPr>
          <w:p w14:paraId="2848D1D6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875</w:t>
            </w:r>
          </w:p>
        </w:tc>
      </w:tr>
      <w:tr w:rsidR="00104B60" w:rsidRPr="007D2036" w14:paraId="6DC6056C" w14:textId="77777777" w:rsidTr="00CE5E95">
        <w:trPr>
          <w:trHeight w:val="340"/>
          <w:jc w:val="center"/>
        </w:trPr>
        <w:tc>
          <w:tcPr>
            <w:tcW w:w="4248" w:type="dxa"/>
            <w:vAlign w:val="center"/>
          </w:tcPr>
          <w:p w14:paraId="771D65D1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Pielęgniarstwo</w:t>
            </w:r>
          </w:p>
        </w:tc>
        <w:tc>
          <w:tcPr>
            <w:tcW w:w="850" w:type="dxa"/>
            <w:vAlign w:val="center"/>
          </w:tcPr>
          <w:p w14:paraId="3DD7F5A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20F7720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559" w:type="dxa"/>
            <w:vAlign w:val="center"/>
          </w:tcPr>
          <w:p w14:paraId="4FDDCA56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355</w:t>
            </w:r>
          </w:p>
        </w:tc>
        <w:tc>
          <w:tcPr>
            <w:tcW w:w="1417" w:type="dxa"/>
            <w:vAlign w:val="center"/>
          </w:tcPr>
          <w:p w14:paraId="0AA818A4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1 775</w:t>
            </w:r>
          </w:p>
        </w:tc>
      </w:tr>
      <w:tr w:rsidR="00104B60" w:rsidRPr="007D2036" w14:paraId="522EF51C" w14:textId="77777777" w:rsidTr="00CE5E95">
        <w:trPr>
          <w:trHeight w:val="340"/>
          <w:jc w:val="center"/>
        </w:trPr>
        <w:tc>
          <w:tcPr>
            <w:tcW w:w="4248" w:type="dxa"/>
            <w:vAlign w:val="center"/>
            <w:hideMark/>
          </w:tcPr>
          <w:p w14:paraId="60CAE2C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Zarządzanie</w:t>
            </w:r>
          </w:p>
        </w:tc>
        <w:tc>
          <w:tcPr>
            <w:tcW w:w="850" w:type="dxa"/>
            <w:vAlign w:val="center"/>
          </w:tcPr>
          <w:p w14:paraId="626A4DA5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60" w:type="dxa"/>
            <w:vAlign w:val="center"/>
          </w:tcPr>
          <w:p w14:paraId="2331A7F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559" w:type="dxa"/>
            <w:vAlign w:val="center"/>
          </w:tcPr>
          <w:p w14:paraId="43061762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170</w:t>
            </w:r>
          </w:p>
        </w:tc>
        <w:tc>
          <w:tcPr>
            <w:tcW w:w="1417" w:type="dxa"/>
            <w:vAlign w:val="center"/>
          </w:tcPr>
          <w:p w14:paraId="5BBBE437" w14:textId="77777777" w:rsidR="00104B60" w:rsidRPr="007130B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7130B3">
              <w:rPr>
                <w:sz w:val="22"/>
                <w:szCs w:val="22"/>
              </w:rPr>
              <w:t>850</w:t>
            </w:r>
          </w:p>
        </w:tc>
      </w:tr>
      <w:tr w:rsidR="004D6A5F" w:rsidRPr="007D2036" w14:paraId="65CCD512" w14:textId="77777777" w:rsidTr="003D595B">
        <w:trPr>
          <w:trHeight w:val="340"/>
          <w:jc w:val="center"/>
        </w:trPr>
        <w:tc>
          <w:tcPr>
            <w:tcW w:w="9634" w:type="dxa"/>
            <w:gridSpan w:val="5"/>
            <w:vAlign w:val="center"/>
          </w:tcPr>
          <w:p w14:paraId="5B8C2C54" w14:textId="77777777" w:rsidR="004D6A5F" w:rsidRPr="007D2036" w:rsidRDefault="004D6A5F" w:rsidP="004D6A5F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2036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7D2036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32</w:t>
            </w:r>
            <w:r w:rsidRPr="007D2036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Regulaminu odpłatności za studia i inne formy kształcenia w WSIiZ dla kierunków studiów prowadzonych w języku polskim</w:t>
            </w:r>
          </w:p>
          <w:p w14:paraId="2B8D83E2" w14:textId="77777777" w:rsidR="004D6A5F" w:rsidRPr="007D2036" w:rsidRDefault="004D6A5F" w:rsidP="004D6A5F">
            <w:pPr>
              <w:pStyle w:val="Default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w przypadku opłacenia czesnego z góry w terminach wskazanych w </w:t>
            </w:r>
            <w:r w:rsidRPr="007D203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§ 11 </w:t>
            </w:r>
            <w:r w:rsidRPr="007D2036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 xml:space="preserve">Regulaminu odpłatności za studia i inne formy kształcenia w WSIiZ dla kierunków studiów prowadzonych w języku polskim: </w:t>
            </w:r>
          </w:p>
          <w:p w14:paraId="6F09481F" w14:textId="77777777" w:rsidR="004D6A5F" w:rsidRPr="007D2036" w:rsidRDefault="004D6A5F" w:rsidP="004D6A5F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30 EUR</w:t>
            </w:r>
          </w:p>
          <w:p w14:paraId="5220B0FE" w14:textId="77777777" w:rsidR="004D6A5F" w:rsidRPr="007D2036" w:rsidRDefault="004D6A5F" w:rsidP="004D6A5F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15 EUR</w:t>
            </w:r>
          </w:p>
          <w:p w14:paraId="71946AA9" w14:textId="4B32D11F" w:rsidR="004D6A5F" w:rsidRPr="007130B3" w:rsidRDefault="004D6A5F" w:rsidP="004D6A5F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7D2036">
              <w:rPr>
                <w:sz w:val="18"/>
                <w:szCs w:val="18"/>
              </w:rPr>
              <w:t xml:space="preserve"> Wysokość ulgi za każdy punkt ECTS zaliczony Studentowi w procesie potwierdzenia efektów uczenia się zgodnie z § 10 </w:t>
            </w:r>
            <w:r w:rsidRPr="007D2036">
              <w:rPr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  <w:r w:rsidRPr="007D2036">
              <w:rPr>
                <w:sz w:val="18"/>
                <w:szCs w:val="18"/>
              </w:rPr>
              <w:t>: 25 EUR</w:t>
            </w:r>
          </w:p>
        </w:tc>
      </w:tr>
    </w:tbl>
    <w:p w14:paraId="7C631CA9" w14:textId="77777777" w:rsidR="00276A87" w:rsidRDefault="00276A87" w:rsidP="00F146A3">
      <w:pPr>
        <w:ind w:left="0" w:firstLine="0"/>
        <w:jc w:val="left"/>
        <w:rPr>
          <w:b/>
          <w:sz w:val="20"/>
          <w:szCs w:val="20"/>
        </w:rPr>
      </w:pPr>
    </w:p>
    <w:p w14:paraId="5C33DCD8" w14:textId="77777777" w:rsidR="00CA3BAE" w:rsidRDefault="00CA3BAE">
      <w:pPr>
        <w:ind w:left="0" w:firstLine="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8B60298" w14:textId="4E9F9C16" w:rsidR="00104B60" w:rsidRPr="007D2036" w:rsidRDefault="00104B60" w:rsidP="00104B60">
      <w:pPr>
        <w:ind w:left="0" w:firstLine="0"/>
        <w:rPr>
          <w:b/>
          <w:bCs/>
          <w:sz w:val="22"/>
          <w:szCs w:val="22"/>
          <w:vertAlign w:val="superscript"/>
        </w:rPr>
      </w:pPr>
      <w:r w:rsidRPr="007D2036">
        <w:rPr>
          <w:b/>
          <w:bCs/>
          <w:sz w:val="22"/>
          <w:szCs w:val="22"/>
        </w:rPr>
        <w:lastRenderedPageBreak/>
        <w:t>Tabela 1.</w:t>
      </w:r>
      <w:r w:rsidR="00417210">
        <w:rPr>
          <w:b/>
          <w:bCs/>
          <w:sz w:val="22"/>
          <w:szCs w:val="22"/>
        </w:rPr>
        <w:t>3.</w:t>
      </w:r>
      <w:r w:rsidRPr="007D2036">
        <w:rPr>
          <w:b/>
          <w:bCs/>
          <w:sz w:val="22"/>
          <w:szCs w:val="22"/>
        </w:rPr>
        <w:t xml:space="preserve"> Wysokość czesnego dla Studentów przyjętych na studia w roku akademickim 2023/2024</w:t>
      </w:r>
      <w:r w:rsidRPr="007D2036">
        <w:rPr>
          <w:b/>
          <w:bCs/>
          <w:sz w:val="22"/>
          <w:szCs w:val="22"/>
          <w:vertAlign w:val="superscript"/>
        </w:rPr>
        <w:t>1</w:t>
      </w:r>
    </w:p>
    <w:p w14:paraId="698E3E95" w14:textId="77777777" w:rsidR="00104B60" w:rsidRPr="007D2036" w:rsidRDefault="00104B60" w:rsidP="00104B60">
      <w:pPr>
        <w:ind w:left="0" w:firstLine="0"/>
        <w:rPr>
          <w:b/>
          <w:sz w:val="22"/>
          <w:szCs w:val="22"/>
        </w:rPr>
      </w:pPr>
      <w:r w:rsidRPr="007D2036">
        <w:rPr>
          <w:b/>
          <w:sz w:val="22"/>
          <w:szCs w:val="22"/>
        </w:rPr>
        <w:t>dla obywateli krajów: Armenii, Azerbejdżanu, Białorusi, Gruzji, Kazachstanu, Kirgistanu,</w:t>
      </w:r>
    </w:p>
    <w:p w14:paraId="1103D145" w14:textId="77777777" w:rsidR="00104B60" w:rsidRPr="007D2036" w:rsidRDefault="00104B60" w:rsidP="00104B60">
      <w:pPr>
        <w:ind w:left="0" w:firstLine="0"/>
        <w:rPr>
          <w:b/>
          <w:sz w:val="22"/>
          <w:szCs w:val="22"/>
        </w:rPr>
      </w:pPr>
      <w:r w:rsidRPr="007D2036">
        <w:rPr>
          <w:b/>
          <w:sz w:val="22"/>
          <w:szCs w:val="22"/>
        </w:rPr>
        <w:t>Macedonii, Mołdawii, Rosji, Serbii, Tadżykistanu, Turkmenistanu, Uzbekistanu</w:t>
      </w:r>
    </w:p>
    <w:p w14:paraId="5A7FF033" w14:textId="77777777" w:rsidR="00104B60" w:rsidRPr="007D2036" w:rsidRDefault="00104B60" w:rsidP="00104B60">
      <w:pPr>
        <w:ind w:left="0" w:firstLine="0"/>
        <w:rPr>
          <w:b/>
          <w:sz w:val="22"/>
          <w:szCs w:val="22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850"/>
        <w:gridCol w:w="1559"/>
        <w:gridCol w:w="1418"/>
        <w:gridCol w:w="1417"/>
      </w:tblGrid>
      <w:tr w:rsidR="00104B60" w:rsidRPr="007D2036" w14:paraId="2A8C0590" w14:textId="77777777" w:rsidTr="00CE5E95">
        <w:trPr>
          <w:trHeight w:val="34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92EADD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Kierunek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ECFFEB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Poziom studiów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6BF58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Forma studiów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B6C1E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Kwota</w:t>
            </w:r>
          </w:p>
          <w:p w14:paraId="623901BF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1 raty czesnego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004E5E3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 xml:space="preserve">Kwota </w:t>
            </w:r>
          </w:p>
          <w:p w14:paraId="16F405B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za semestr</w:t>
            </w:r>
            <w:r w:rsidRPr="007D203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104B60" w:rsidRPr="007D2036" w14:paraId="29D80AA6" w14:textId="77777777" w:rsidTr="00CE5E95">
        <w:trPr>
          <w:trHeight w:val="34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8BE351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085E2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118026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A6DF431" w14:textId="77777777" w:rsidR="00104B60" w:rsidRPr="007D2036" w:rsidRDefault="00104B6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7D2036">
              <w:rPr>
                <w:b/>
                <w:sz w:val="20"/>
                <w:szCs w:val="20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73DD318" w14:textId="77777777" w:rsidR="00104B60" w:rsidRPr="007D2036" w:rsidRDefault="00104B60" w:rsidP="00CE5E95">
            <w:pPr>
              <w:ind w:left="0" w:firstLine="0"/>
              <w:rPr>
                <w:b/>
                <w:sz w:val="20"/>
                <w:szCs w:val="20"/>
              </w:rPr>
            </w:pPr>
            <w:r w:rsidRPr="007D2036">
              <w:rPr>
                <w:b/>
                <w:sz w:val="20"/>
                <w:szCs w:val="20"/>
              </w:rPr>
              <w:t>EUR</w:t>
            </w:r>
          </w:p>
        </w:tc>
      </w:tr>
      <w:tr w:rsidR="00104B60" w:rsidRPr="007D2036" w14:paraId="64DB588C" w14:textId="77777777" w:rsidTr="00CE5E95">
        <w:trPr>
          <w:trHeight w:val="340"/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4E5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Filologia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E0E8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1B0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24B03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A003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775</w:t>
            </w:r>
          </w:p>
        </w:tc>
      </w:tr>
      <w:tr w:rsidR="00104B60" w:rsidRPr="007D2036" w14:paraId="475BE17A" w14:textId="77777777" w:rsidTr="00CE5E95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DB4F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Fizjoterapia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477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jednolite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1519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72AA3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205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B7EC9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1 025</w:t>
            </w:r>
          </w:p>
        </w:tc>
      </w:tr>
      <w:tr w:rsidR="00104B60" w:rsidRPr="007D2036" w14:paraId="0F007600" w14:textId="77777777" w:rsidTr="00CE5E95">
        <w:trPr>
          <w:trHeight w:val="34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D3E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Informatyka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CCF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D7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A0FD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CCD3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1 000</w:t>
            </w:r>
          </w:p>
        </w:tc>
      </w:tr>
      <w:tr w:rsidR="00104B60" w:rsidRPr="007D2036" w14:paraId="6946D393" w14:textId="77777777" w:rsidTr="00CE5E95">
        <w:trPr>
          <w:trHeight w:val="34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8C15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9D04D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0F8A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5D476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47699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900</w:t>
            </w:r>
          </w:p>
        </w:tc>
      </w:tr>
      <w:tr w:rsidR="00104B60" w:rsidRPr="007D2036" w14:paraId="4D9191EB" w14:textId="77777777" w:rsidTr="00CE5E95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A251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Informatyka - Programowanie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2D73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3D81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5B5F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3FBA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1 050</w:t>
            </w:r>
          </w:p>
        </w:tc>
      </w:tr>
      <w:tr w:rsidR="00104B60" w:rsidRPr="007D2036" w14:paraId="2D5488E0" w14:textId="77777777" w:rsidTr="00CE5E95">
        <w:trPr>
          <w:trHeight w:val="340"/>
          <w:jc w:val="center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CBEC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Logistyka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F7A0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544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77C4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474E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900</w:t>
            </w:r>
          </w:p>
        </w:tc>
      </w:tr>
      <w:tr w:rsidR="00104B60" w:rsidRPr="007D2036" w14:paraId="40F9171F" w14:textId="77777777" w:rsidTr="00CE5E95">
        <w:trPr>
          <w:trHeight w:val="340"/>
          <w:jc w:val="center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D7DD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EEA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A34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niestacjonarne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3C03E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087A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825</w:t>
            </w:r>
          </w:p>
        </w:tc>
      </w:tr>
      <w:tr w:rsidR="00104B60" w:rsidRPr="007D2036" w14:paraId="7CB930F8" w14:textId="77777777" w:rsidTr="00CE5E95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232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Pielęgniarstwo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A5B27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A97B" w14:textId="77777777" w:rsidR="00104B60" w:rsidRPr="007D2036" w:rsidRDefault="00104B60" w:rsidP="00CE5E95">
            <w:pPr>
              <w:ind w:left="0" w:firstLine="0"/>
              <w:rPr>
                <w:bCs/>
                <w:sz w:val="20"/>
                <w:szCs w:val="20"/>
              </w:rPr>
            </w:pPr>
            <w:r w:rsidRPr="007D2036">
              <w:rPr>
                <w:bCs/>
                <w:sz w:val="20"/>
                <w:szCs w:val="20"/>
              </w:rPr>
              <w:t>stacjonarne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DA403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9AFC7" w14:textId="77777777" w:rsidR="00104B60" w:rsidRPr="00FC1FF3" w:rsidRDefault="00104B60" w:rsidP="00CE5E95">
            <w:pPr>
              <w:ind w:left="0" w:firstLine="0"/>
              <w:rPr>
                <w:bCs/>
                <w:sz w:val="22"/>
                <w:szCs w:val="22"/>
              </w:rPr>
            </w:pPr>
            <w:r w:rsidRPr="00FC1FF3">
              <w:rPr>
                <w:sz w:val="22"/>
                <w:szCs w:val="22"/>
              </w:rPr>
              <w:t>1 100</w:t>
            </w:r>
          </w:p>
        </w:tc>
      </w:tr>
      <w:tr w:rsidR="004D6A5F" w:rsidRPr="007D2036" w14:paraId="78FAA794" w14:textId="77777777" w:rsidTr="008826EF">
        <w:trPr>
          <w:trHeight w:val="340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A04E" w14:textId="77777777" w:rsidR="004D6A5F" w:rsidRPr="007D2036" w:rsidRDefault="004D6A5F" w:rsidP="004D6A5F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2036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7D2036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32 </w:t>
            </w:r>
            <w:r w:rsidRPr="007D2036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  <w:p w14:paraId="4CDEBAA9" w14:textId="77777777" w:rsidR="004D6A5F" w:rsidRPr="007D2036" w:rsidRDefault="004D6A5F" w:rsidP="004D6A5F">
            <w:pPr>
              <w:pStyle w:val="Default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w przypadku opłacenia czesnego z góry w terminach wskazanych w </w:t>
            </w:r>
            <w:r w:rsidRPr="007D203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§ 11 </w:t>
            </w:r>
            <w:r w:rsidRPr="007D2036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 xml:space="preserve">Regulaminu odpłatności za studia i inne formy kształcenia w WSIiZ dla kierunków studiów prowadzonych w języku polskim: </w:t>
            </w:r>
          </w:p>
          <w:p w14:paraId="17ABB592" w14:textId="77777777" w:rsidR="004D6A5F" w:rsidRPr="007D2036" w:rsidRDefault="004D6A5F" w:rsidP="004D6A5F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30 EUR</w:t>
            </w:r>
          </w:p>
          <w:p w14:paraId="31616327" w14:textId="77777777" w:rsidR="004D6A5F" w:rsidRPr="007D2036" w:rsidRDefault="004D6A5F" w:rsidP="004D6A5F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15 EUR</w:t>
            </w:r>
          </w:p>
          <w:p w14:paraId="353CCFBF" w14:textId="0025A318" w:rsidR="004D6A5F" w:rsidRPr="00FC1FF3" w:rsidRDefault="004D6A5F" w:rsidP="004D6A5F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b/>
                <w:bCs/>
                <w:sz w:val="18"/>
                <w:szCs w:val="18"/>
                <w:vertAlign w:val="superscript"/>
              </w:rPr>
              <w:t>2</w:t>
            </w:r>
            <w:r w:rsidRPr="007D2036">
              <w:rPr>
                <w:sz w:val="18"/>
                <w:szCs w:val="18"/>
              </w:rPr>
              <w:t xml:space="preserve"> Wysokość ulgi za każdy punkt ECTS zaliczony Studentowi w procesie potwierdzenia efektów uczenia się zgodnie z § 10 </w:t>
            </w:r>
            <w:r w:rsidRPr="007D2036">
              <w:rPr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  <w:r w:rsidRPr="007D2036">
              <w:rPr>
                <w:sz w:val="18"/>
                <w:szCs w:val="18"/>
              </w:rPr>
              <w:t>: 25 EUR</w:t>
            </w:r>
          </w:p>
        </w:tc>
      </w:tr>
    </w:tbl>
    <w:p w14:paraId="517540EA" w14:textId="77777777" w:rsidR="00F146A3" w:rsidRPr="007D2036" w:rsidRDefault="00F146A3" w:rsidP="00F146A3">
      <w:pPr>
        <w:ind w:left="0" w:firstLine="0"/>
        <w:jc w:val="left"/>
        <w:rPr>
          <w:b/>
          <w:sz w:val="20"/>
          <w:szCs w:val="20"/>
        </w:rPr>
      </w:pPr>
    </w:p>
    <w:bookmarkEnd w:id="0"/>
    <w:p w14:paraId="43DC0AED" w14:textId="77777777" w:rsidR="00417210" w:rsidRDefault="00417210" w:rsidP="00417210">
      <w:pPr>
        <w:ind w:left="0" w:firstLine="0"/>
        <w:rPr>
          <w:b/>
          <w:bCs/>
          <w:sz w:val="22"/>
          <w:szCs w:val="22"/>
        </w:rPr>
      </w:pPr>
    </w:p>
    <w:p w14:paraId="432A3789" w14:textId="77777777" w:rsidR="00646631" w:rsidRDefault="00646631" w:rsidP="00417210">
      <w:pPr>
        <w:ind w:left="0" w:firstLine="0"/>
        <w:rPr>
          <w:b/>
          <w:bCs/>
          <w:sz w:val="22"/>
          <w:szCs w:val="22"/>
        </w:rPr>
      </w:pPr>
    </w:p>
    <w:p w14:paraId="5A5F1EDC" w14:textId="77777777" w:rsidR="00646631" w:rsidRDefault="00646631" w:rsidP="00417210">
      <w:pPr>
        <w:ind w:left="0" w:firstLine="0"/>
        <w:rPr>
          <w:b/>
          <w:bCs/>
          <w:sz w:val="22"/>
          <w:szCs w:val="22"/>
        </w:rPr>
      </w:pPr>
    </w:p>
    <w:p w14:paraId="0C8ABAF5" w14:textId="45A15C4F" w:rsidR="00417210" w:rsidRPr="007D2036" w:rsidRDefault="00417210" w:rsidP="00417210">
      <w:pPr>
        <w:ind w:left="0" w:firstLine="0"/>
        <w:rPr>
          <w:b/>
          <w:bCs/>
          <w:sz w:val="22"/>
          <w:szCs w:val="22"/>
          <w:vertAlign w:val="superscript"/>
        </w:rPr>
      </w:pPr>
      <w:r w:rsidRPr="007D2036">
        <w:rPr>
          <w:b/>
          <w:bCs/>
          <w:sz w:val="22"/>
          <w:szCs w:val="22"/>
        </w:rPr>
        <w:t>Tabela 1.</w:t>
      </w:r>
      <w:r>
        <w:rPr>
          <w:b/>
          <w:bCs/>
          <w:sz w:val="22"/>
          <w:szCs w:val="22"/>
        </w:rPr>
        <w:t>3</w:t>
      </w:r>
      <w:r w:rsidRPr="007D2036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7D2036">
        <w:rPr>
          <w:b/>
          <w:bCs/>
          <w:sz w:val="22"/>
          <w:szCs w:val="22"/>
        </w:rPr>
        <w:t>. Wysokość czesnego dla Studentów przyjętych na studia w roku akademickim 2023/2024</w:t>
      </w:r>
      <w:r w:rsidRPr="007D2036">
        <w:rPr>
          <w:b/>
          <w:bCs/>
          <w:sz w:val="22"/>
          <w:szCs w:val="22"/>
          <w:vertAlign w:val="superscript"/>
        </w:rPr>
        <w:t>1</w:t>
      </w:r>
    </w:p>
    <w:p w14:paraId="4132FD27" w14:textId="77777777" w:rsidR="00417210" w:rsidRPr="007D2036" w:rsidRDefault="00417210" w:rsidP="00417210">
      <w:pPr>
        <w:ind w:left="0" w:firstLine="0"/>
        <w:rPr>
          <w:b/>
          <w:sz w:val="22"/>
          <w:szCs w:val="22"/>
        </w:rPr>
      </w:pPr>
      <w:r w:rsidRPr="007D2036">
        <w:rPr>
          <w:b/>
          <w:sz w:val="22"/>
          <w:szCs w:val="22"/>
        </w:rPr>
        <w:t xml:space="preserve">dla obywateli krajów spoza: Armenii, Azerbejdżanu, Białorusi, Gruzji, Kazachstanu, Kirgistanu, </w:t>
      </w:r>
    </w:p>
    <w:p w14:paraId="5C26AB31" w14:textId="77777777" w:rsidR="00417210" w:rsidRPr="007D2036" w:rsidRDefault="00417210" w:rsidP="00417210">
      <w:pPr>
        <w:ind w:left="0" w:firstLine="0"/>
        <w:rPr>
          <w:b/>
          <w:sz w:val="22"/>
          <w:szCs w:val="22"/>
        </w:rPr>
      </w:pPr>
      <w:r w:rsidRPr="007D2036">
        <w:rPr>
          <w:b/>
          <w:sz w:val="22"/>
          <w:szCs w:val="22"/>
        </w:rPr>
        <w:t>Macedonii, Mołdawii, Rosji, Serbii, Tadżykistanu, Turkmenistanu, Uzbekistanu</w:t>
      </w:r>
    </w:p>
    <w:p w14:paraId="52825177" w14:textId="77777777" w:rsidR="00417210" w:rsidRPr="007D2036" w:rsidRDefault="00417210" w:rsidP="00417210">
      <w:pPr>
        <w:ind w:left="0" w:firstLine="0"/>
        <w:rPr>
          <w:b/>
          <w:sz w:val="22"/>
          <w:szCs w:val="22"/>
        </w:rPr>
      </w:pPr>
    </w:p>
    <w:tbl>
      <w:tblPr>
        <w:tblW w:w="963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992"/>
        <w:gridCol w:w="1701"/>
        <w:gridCol w:w="1701"/>
        <w:gridCol w:w="1701"/>
      </w:tblGrid>
      <w:tr w:rsidR="00417210" w:rsidRPr="007D2036" w14:paraId="1A397D7F" w14:textId="77777777" w:rsidTr="00066452">
        <w:trPr>
          <w:trHeight w:val="34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7C13D3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Kierunek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117E6F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Poziom studiów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D2C610A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Forma studiów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A9361B8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Kwota </w:t>
            </w:r>
          </w:p>
          <w:p w14:paraId="0318CCAE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 semestr</w:t>
            </w:r>
            <w:r w:rsidRPr="007D2036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970D400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Kwota </w:t>
            </w:r>
          </w:p>
          <w:p w14:paraId="2881E4F6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 rok</w:t>
            </w:r>
            <w:r w:rsidRPr="007D2036"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417210" w:rsidRPr="007D2036" w14:paraId="7D86BE0B" w14:textId="77777777" w:rsidTr="00066452">
        <w:trPr>
          <w:trHeight w:val="340"/>
          <w:jc w:val="center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A903998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FE487E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300688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775384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8CBCD10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EUR</w:t>
            </w:r>
          </w:p>
        </w:tc>
      </w:tr>
      <w:tr w:rsidR="00417210" w:rsidRPr="007D2036" w14:paraId="11E05A49" w14:textId="77777777" w:rsidTr="00066452">
        <w:trPr>
          <w:trHeight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A708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Informatyka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9B45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D33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A664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CFD5B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3 000</w:t>
            </w:r>
          </w:p>
        </w:tc>
      </w:tr>
      <w:tr w:rsidR="00417210" w:rsidRPr="007D2036" w14:paraId="707583C3" w14:textId="77777777" w:rsidTr="00066452">
        <w:trPr>
          <w:trHeight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6E45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Informatyka - Programowanie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3F68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59AA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A347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B071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3 000</w:t>
            </w:r>
          </w:p>
        </w:tc>
      </w:tr>
      <w:tr w:rsidR="00417210" w:rsidRPr="007D2036" w14:paraId="322AE03E" w14:textId="77777777" w:rsidTr="00066452">
        <w:trPr>
          <w:trHeight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D031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Pielęgniarstwo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BC77D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B829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EE1C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1 750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C93B1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3 500</w:t>
            </w:r>
          </w:p>
        </w:tc>
      </w:tr>
      <w:tr w:rsidR="00417210" w:rsidRPr="007D2036" w14:paraId="1A75B452" w14:textId="77777777" w:rsidTr="00066452">
        <w:trPr>
          <w:trHeight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7694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Zarządzanie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CD40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703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stacjonarne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D41B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1 500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FFDBC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3 000</w:t>
            </w:r>
          </w:p>
        </w:tc>
      </w:tr>
      <w:tr w:rsidR="00417210" w:rsidRPr="007D2036" w14:paraId="3D13DFB2" w14:textId="77777777" w:rsidTr="00066452">
        <w:trPr>
          <w:trHeight w:val="340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68E9" w14:textId="77777777" w:rsidR="00417210" w:rsidRPr="007D2036" w:rsidRDefault="00417210" w:rsidP="00066452">
            <w:pPr>
              <w:pStyle w:val="Tekstpodstawowywcity3"/>
              <w:spacing w:before="40" w:after="40"/>
              <w:ind w:left="113" w:hanging="113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D2036">
              <w:rPr>
                <w:rFonts w:ascii="Times New Roman" w:hAnsi="Times New Roman"/>
                <w:b/>
                <w:bCs/>
                <w:sz w:val="18"/>
                <w:szCs w:val="18"/>
                <w:vertAlign w:val="superscript"/>
              </w:rPr>
              <w:t>1</w:t>
            </w:r>
            <w:r w:rsidRPr="007D2036">
              <w:rPr>
                <w:rFonts w:ascii="Times New Roman" w:hAnsi="Times New Roman"/>
                <w:sz w:val="18"/>
                <w:szCs w:val="18"/>
              </w:rPr>
              <w:t xml:space="preserve"> Kwoty mogą podlegać waloryzacji zgodnie z postanowieniami § 32 </w:t>
            </w:r>
            <w:r w:rsidRPr="007D2036">
              <w:rPr>
                <w:rFonts w:ascii="Times New Roman" w:hAnsi="Times New Roman"/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  <w:p w14:paraId="222C8930" w14:textId="77777777" w:rsidR="00417210" w:rsidRPr="007D2036" w:rsidRDefault="00417210" w:rsidP="00066452">
            <w:pPr>
              <w:pStyle w:val="Default"/>
              <w:ind w:left="113" w:hanging="113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w przypadku opłacenia czesnego z góry w terminach wskazanych w </w:t>
            </w:r>
            <w:r w:rsidRPr="007D2036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§ 11 </w:t>
            </w:r>
            <w:r w:rsidRPr="007D2036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 xml:space="preserve">Regulaminu odpłatności za studia i inne formy kształcenia w WSIiZ dla kierunków studiów prowadzonych w języku polskim: </w:t>
            </w:r>
          </w:p>
          <w:p w14:paraId="2197C869" w14:textId="77777777" w:rsidR="00417210" w:rsidRPr="007D2036" w:rsidRDefault="00417210" w:rsidP="00417210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cały rok studiów: 30 EUR</w:t>
            </w:r>
          </w:p>
          <w:p w14:paraId="56F0330B" w14:textId="77777777" w:rsidR="00417210" w:rsidRPr="007D2036" w:rsidRDefault="00417210" w:rsidP="00417210">
            <w:pPr>
              <w:pStyle w:val="Default"/>
              <w:numPr>
                <w:ilvl w:val="0"/>
                <w:numId w:val="12"/>
              </w:numPr>
              <w:ind w:left="397" w:hanging="28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 semestr: 15 EUR</w:t>
            </w:r>
          </w:p>
          <w:p w14:paraId="57E31119" w14:textId="77777777" w:rsidR="00417210" w:rsidRPr="007D2036" w:rsidRDefault="00417210" w:rsidP="00066452">
            <w:pPr>
              <w:pStyle w:val="Default"/>
              <w:spacing w:before="40" w:after="40"/>
              <w:ind w:left="113" w:hanging="113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2036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vertAlign w:val="superscript"/>
              </w:rPr>
              <w:t>2</w:t>
            </w: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Wysokość ulgi za każdy punkt ECTS zaliczony Studentowi w procesie potwierdzenia efektów uczenia się zgodnie z § 10 </w:t>
            </w:r>
            <w:r w:rsidRPr="007D2036">
              <w:rPr>
                <w:rFonts w:ascii="Times New Roman" w:hAnsi="Times New Roman"/>
                <w:i/>
                <w:iCs/>
                <w:color w:val="auto"/>
                <w:sz w:val="18"/>
                <w:szCs w:val="18"/>
              </w:rPr>
              <w:t>Regulaminu odpłatności za studia i inne formy kształcenia w WSIiZ dla kierunków studiów prowadzonych w języku polskim</w:t>
            </w:r>
            <w:r w:rsidRPr="007D20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 25 EUR</w:t>
            </w:r>
          </w:p>
        </w:tc>
      </w:tr>
    </w:tbl>
    <w:p w14:paraId="4E8BF96E" w14:textId="45B92EB4" w:rsidR="00276A87" w:rsidRDefault="00276A87" w:rsidP="00276A87">
      <w:pPr>
        <w:spacing w:before="120" w:after="120"/>
        <w:ind w:left="0" w:firstLine="0"/>
        <w:rPr>
          <w:b/>
          <w:sz w:val="18"/>
          <w:szCs w:val="18"/>
        </w:rPr>
      </w:pPr>
    </w:p>
    <w:p w14:paraId="53344806" w14:textId="77777777" w:rsidR="00417210" w:rsidRDefault="00417210" w:rsidP="00276A87">
      <w:pPr>
        <w:spacing w:before="120" w:after="120"/>
        <w:ind w:left="0" w:firstLine="0"/>
        <w:rPr>
          <w:b/>
          <w:sz w:val="18"/>
          <w:szCs w:val="18"/>
        </w:rPr>
      </w:pPr>
    </w:p>
    <w:p w14:paraId="0DAFBDD6" w14:textId="77777777" w:rsidR="00417210" w:rsidRDefault="00417210" w:rsidP="00417210">
      <w:pPr>
        <w:ind w:left="0" w:firstLine="0"/>
        <w:jc w:val="right"/>
        <w:rPr>
          <w:b/>
          <w:sz w:val="16"/>
          <w:szCs w:val="20"/>
        </w:rPr>
      </w:pPr>
    </w:p>
    <w:p w14:paraId="67E9E094" w14:textId="77777777" w:rsidR="00CA3BAE" w:rsidRDefault="00CA3BAE">
      <w:pPr>
        <w:ind w:left="0" w:firstLine="0"/>
        <w:jc w:val="left"/>
        <w:rPr>
          <w:b/>
          <w:sz w:val="16"/>
          <w:szCs w:val="20"/>
        </w:rPr>
      </w:pPr>
      <w:r>
        <w:rPr>
          <w:b/>
          <w:sz w:val="16"/>
          <w:szCs w:val="20"/>
        </w:rPr>
        <w:br w:type="page"/>
      </w:r>
    </w:p>
    <w:p w14:paraId="57F7E534" w14:textId="532C5C9D" w:rsidR="00417210" w:rsidRPr="00A42350" w:rsidRDefault="00417210" w:rsidP="00417210">
      <w:pPr>
        <w:ind w:left="0" w:firstLine="0"/>
        <w:jc w:val="right"/>
        <w:rPr>
          <w:b/>
          <w:sz w:val="16"/>
          <w:szCs w:val="20"/>
        </w:rPr>
      </w:pPr>
      <w:r w:rsidRPr="00A42350">
        <w:rPr>
          <w:b/>
          <w:sz w:val="16"/>
          <w:szCs w:val="20"/>
        </w:rPr>
        <w:lastRenderedPageBreak/>
        <w:t>Załącznik nr 2</w:t>
      </w:r>
    </w:p>
    <w:p w14:paraId="5C20EF47" w14:textId="57A89DBA" w:rsidR="00417210" w:rsidRPr="007D2036" w:rsidRDefault="00417210" w:rsidP="00417210">
      <w:pPr>
        <w:ind w:left="0" w:firstLine="0"/>
        <w:jc w:val="right"/>
        <w:rPr>
          <w:b/>
          <w:sz w:val="16"/>
          <w:szCs w:val="20"/>
        </w:rPr>
      </w:pPr>
      <w:r w:rsidRPr="00A42350">
        <w:rPr>
          <w:b/>
          <w:sz w:val="16"/>
          <w:szCs w:val="20"/>
        </w:rPr>
        <w:t xml:space="preserve">do Zarządzenia Rektora nr </w:t>
      </w:r>
      <w:r w:rsidR="007210DD">
        <w:rPr>
          <w:b/>
          <w:sz w:val="16"/>
          <w:szCs w:val="20"/>
        </w:rPr>
        <w:t>62</w:t>
      </w:r>
      <w:r w:rsidRPr="00A42350">
        <w:rPr>
          <w:b/>
          <w:sz w:val="16"/>
          <w:szCs w:val="20"/>
        </w:rPr>
        <w:t>/2026 z</w:t>
      </w:r>
      <w:r w:rsidRPr="00361F3E">
        <w:rPr>
          <w:b/>
          <w:sz w:val="16"/>
          <w:szCs w:val="20"/>
        </w:rPr>
        <w:t xml:space="preserve"> dnia </w:t>
      </w:r>
      <w:r>
        <w:rPr>
          <w:b/>
          <w:sz w:val="16"/>
          <w:szCs w:val="20"/>
        </w:rPr>
        <w:t>18.06.</w:t>
      </w:r>
      <w:r w:rsidRPr="00361F3E">
        <w:rPr>
          <w:b/>
          <w:sz w:val="16"/>
          <w:szCs w:val="20"/>
        </w:rPr>
        <w:t>202</w:t>
      </w:r>
      <w:r>
        <w:rPr>
          <w:b/>
          <w:sz w:val="16"/>
          <w:szCs w:val="20"/>
        </w:rPr>
        <w:t>6</w:t>
      </w:r>
      <w:r w:rsidRPr="00361F3E">
        <w:rPr>
          <w:b/>
          <w:sz w:val="16"/>
          <w:szCs w:val="20"/>
        </w:rPr>
        <w:t xml:space="preserve"> r.</w:t>
      </w:r>
    </w:p>
    <w:p w14:paraId="76886C81" w14:textId="77777777" w:rsidR="00417210" w:rsidRPr="00BF340B" w:rsidRDefault="00417210" w:rsidP="00417210">
      <w:pPr>
        <w:ind w:left="0" w:firstLine="0"/>
        <w:rPr>
          <w:b/>
          <w:color w:val="000000" w:themeColor="text1"/>
          <w:sz w:val="20"/>
        </w:rPr>
      </w:pPr>
    </w:p>
    <w:p w14:paraId="63E8669B" w14:textId="20FAF32A" w:rsidR="00417210" w:rsidRPr="007D2036" w:rsidRDefault="00417210" w:rsidP="00417210">
      <w:pPr>
        <w:ind w:left="0" w:firstLine="0"/>
        <w:rPr>
          <w:b/>
          <w:bCs/>
          <w:sz w:val="22"/>
          <w:szCs w:val="22"/>
        </w:rPr>
      </w:pPr>
      <w:r w:rsidRPr="007D2036">
        <w:rPr>
          <w:b/>
          <w:bCs/>
          <w:sz w:val="22"/>
          <w:szCs w:val="22"/>
        </w:rPr>
        <w:t>Tabela 2.</w:t>
      </w:r>
      <w:r w:rsidR="00646631">
        <w:rPr>
          <w:b/>
          <w:bCs/>
          <w:sz w:val="22"/>
          <w:szCs w:val="22"/>
        </w:rPr>
        <w:t>1</w:t>
      </w:r>
      <w:r w:rsidRPr="007D2036">
        <w:rPr>
          <w:b/>
          <w:bCs/>
          <w:sz w:val="22"/>
          <w:szCs w:val="22"/>
        </w:rPr>
        <w:t>. Wysokość innych opłat dla Studentów przyjętych na studia w roku akademickim</w:t>
      </w:r>
    </w:p>
    <w:p w14:paraId="65B5467C" w14:textId="6C70ECDB" w:rsidR="00417210" w:rsidRPr="007D2036" w:rsidRDefault="00417210" w:rsidP="00417210">
      <w:pPr>
        <w:ind w:left="0" w:firstLine="0"/>
        <w:rPr>
          <w:b/>
          <w:bCs/>
          <w:sz w:val="22"/>
          <w:szCs w:val="22"/>
        </w:rPr>
      </w:pPr>
      <w:r w:rsidRPr="007D2036">
        <w:rPr>
          <w:b/>
          <w:bCs/>
          <w:sz w:val="22"/>
          <w:szCs w:val="22"/>
        </w:rPr>
        <w:t>2023/2024</w:t>
      </w:r>
      <w:r>
        <w:rPr>
          <w:b/>
          <w:bCs/>
          <w:sz w:val="22"/>
          <w:szCs w:val="22"/>
        </w:rPr>
        <w:t xml:space="preserve">, </w:t>
      </w:r>
      <w:r w:rsidRPr="00417210">
        <w:rPr>
          <w:b/>
          <w:bCs/>
          <w:color w:val="000000" w:themeColor="text1"/>
          <w:sz w:val="22"/>
          <w:szCs w:val="22"/>
        </w:rPr>
        <w:t>2024/2025 i 2025/2026</w:t>
      </w:r>
      <w:r w:rsidRPr="00417210">
        <w:rPr>
          <w:b/>
          <w:bCs/>
          <w:color w:val="000000" w:themeColor="text1"/>
          <w:sz w:val="22"/>
          <w:szCs w:val="22"/>
          <w:vertAlign w:val="superscript"/>
        </w:rPr>
        <w:t>1</w:t>
      </w:r>
    </w:p>
    <w:p w14:paraId="765DFEC0" w14:textId="77777777" w:rsidR="00417210" w:rsidRPr="007D2036" w:rsidRDefault="00417210" w:rsidP="00417210">
      <w:pPr>
        <w:ind w:left="0" w:firstLine="0"/>
        <w:rPr>
          <w:sz w:val="22"/>
          <w:szCs w:val="22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1"/>
        <w:gridCol w:w="2693"/>
      </w:tblGrid>
      <w:tr w:rsidR="00417210" w:rsidRPr="007D2036" w14:paraId="00703F6E" w14:textId="77777777" w:rsidTr="00066452">
        <w:trPr>
          <w:trHeight w:val="340"/>
          <w:jc w:val="center"/>
        </w:trPr>
        <w:tc>
          <w:tcPr>
            <w:tcW w:w="7371" w:type="dxa"/>
            <w:shd w:val="clear" w:color="auto" w:fill="EEECE1" w:themeFill="background2"/>
            <w:vAlign w:val="center"/>
          </w:tcPr>
          <w:p w14:paraId="0F0307AF" w14:textId="77777777" w:rsidR="00417210" w:rsidRPr="007D2036" w:rsidRDefault="00417210" w:rsidP="00066452">
            <w:pPr>
              <w:ind w:left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2693" w:type="dxa"/>
            <w:shd w:val="clear" w:color="auto" w:fill="EEECE1" w:themeFill="background2"/>
            <w:vAlign w:val="center"/>
          </w:tcPr>
          <w:p w14:paraId="024A88D7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Kwota</w:t>
            </w:r>
            <w:r w:rsidRPr="007D2036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417210" w:rsidRPr="007D2036" w14:paraId="56567431" w14:textId="77777777" w:rsidTr="00066452">
        <w:trPr>
          <w:trHeight w:val="340"/>
          <w:jc w:val="center"/>
        </w:trPr>
        <w:tc>
          <w:tcPr>
            <w:tcW w:w="7371" w:type="dxa"/>
            <w:vAlign w:val="center"/>
          </w:tcPr>
          <w:p w14:paraId="6E17FF19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Jednorazowa opłata za </w:t>
            </w:r>
            <w:r w:rsidRPr="007D2036">
              <w:rPr>
                <w:b/>
                <w:bCs/>
                <w:sz w:val="20"/>
                <w:szCs w:val="20"/>
              </w:rPr>
              <w:t>potwierdzenie efektów uczenia się</w:t>
            </w:r>
          </w:p>
        </w:tc>
        <w:tc>
          <w:tcPr>
            <w:tcW w:w="2693" w:type="dxa"/>
            <w:vAlign w:val="center"/>
          </w:tcPr>
          <w:p w14:paraId="29A26702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200 EUR</w:t>
            </w:r>
          </w:p>
        </w:tc>
      </w:tr>
      <w:tr w:rsidR="00417210" w:rsidRPr="007D2036" w14:paraId="2177C7DE" w14:textId="77777777" w:rsidTr="00066452">
        <w:trPr>
          <w:trHeight w:val="340"/>
          <w:jc w:val="center"/>
        </w:trPr>
        <w:tc>
          <w:tcPr>
            <w:tcW w:w="7371" w:type="dxa"/>
            <w:vAlign w:val="center"/>
          </w:tcPr>
          <w:p w14:paraId="4DB46C0B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każdy </w:t>
            </w:r>
            <w:r w:rsidRPr="007D2036">
              <w:rPr>
                <w:b/>
                <w:bCs/>
                <w:sz w:val="20"/>
                <w:szCs w:val="20"/>
              </w:rPr>
              <w:t>punkt ECTS</w:t>
            </w:r>
            <w:r w:rsidRPr="007D2036">
              <w:rPr>
                <w:sz w:val="20"/>
                <w:szCs w:val="20"/>
              </w:rPr>
              <w:t xml:space="preserve"> zaliczony lub nie w trybie formalnego procesu ewaluacji (egzaminów) przeprowadzonego </w:t>
            </w:r>
            <w:r w:rsidRPr="007D2036">
              <w:rPr>
                <w:b/>
                <w:bCs/>
                <w:sz w:val="20"/>
                <w:szCs w:val="20"/>
              </w:rPr>
              <w:t>w ramach potwierdzenia efektów uczenia się:</w:t>
            </w:r>
          </w:p>
          <w:p w14:paraId="1DA1BF95" w14:textId="77777777" w:rsidR="00417210" w:rsidRPr="007D2036" w:rsidRDefault="00417210" w:rsidP="00417210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przyjęci w roku </w:t>
            </w:r>
            <w:proofErr w:type="spellStart"/>
            <w:r w:rsidRPr="007D2036">
              <w:rPr>
                <w:sz w:val="20"/>
                <w:szCs w:val="20"/>
              </w:rPr>
              <w:t>ak</w:t>
            </w:r>
            <w:proofErr w:type="spellEnd"/>
            <w:r w:rsidRPr="007D2036">
              <w:rPr>
                <w:sz w:val="20"/>
                <w:szCs w:val="20"/>
              </w:rPr>
              <w:t>. 2023/2024 i 2024/2025</w:t>
            </w:r>
          </w:p>
          <w:p w14:paraId="613F8BF2" w14:textId="77777777" w:rsidR="00417210" w:rsidRPr="007D2036" w:rsidRDefault="00417210" w:rsidP="00417210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przyjęci w roku </w:t>
            </w:r>
            <w:proofErr w:type="spellStart"/>
            <w:r w:rsidRPr="007D2036">
              <w:rPr>
                <w:sz w:val="20"/>
                <w:szCs w:val="20"/>
              </w:rPr>
              <w:t>ak</w:t>
            </w:r>
            <w:proofErr w:type="spellEnd"/>
            <w:r w:rsidRPr="007D2036">
              <w:rPr>
                <w:sz w:val="20"/>
                <w:szCs w:val="20"/>
              </w:rPr>
              <w:t>. 2025/2026</w:t>
            </w:r>
          </w:p>
        </w:tc>
        <w:tc>
          <w:tcPr>
            <w:tcW w:w="2693" w:type="dxa"/>
            <w:vAlign w:val="center"/>
          </w:tcPr>
          <w:p w14:paraId="5DE8B46E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435EC0EB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251BD2DC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20 EUR</w:t>
            </w:r>
          </w:p>
          <w:p w14:paraId="37751372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25 EUR</w:t>
            </w:r>
          </w:p>
        </w:tc>
      </w:tr>
      <w:tr w:rsidR="00417210" w:rsidRPr="007D2036" w14:paraId="473E0BF0" w14:textId="77777777" w:rsidTr="00066452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B661F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 tytułu obowiązkowego udziału w dodatkowych, odpłatnych </w:t>
            </w:r>
            <w:r w:rsidRPr="007D2036">
              <w:rPr>
                <w:b/>
                <w:bCs/>
                <w:sz w:val="20"/>
                <w:szCs w:val="20"/>
              </w:rPr>
              <w:t xml:space="preserve">zajęciach z języka </w:t>
            </w:r>
            <w:r w:rsidRPr="007D2036">
              <w:rPr>
                <w:b/>
                <w:bCs/>
                <w:sz w:val="20"/>
                <w:szCs w:val="20"/>
              </w:rPr>
              <w:br/>
              <w:t>polskiego</w:t>
            </w:r>
            <w:r w:rsidRPr="007D2036">
              <w:rPr>
                <w:sz w:val="20"/>
                <w:szCs w:val="20"/>
              </w:rPr>
              <w:t xml:space="preserve"> (dla Studentów posiadających obywatelstwo inne niż polskie):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957E8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417210" w:rsidRPr="007D2036" w14:paraId="39B667C6" w14:textId="77777777" w:rsidTr="00066452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CD9EB" w14:textId="77777777" w:rsidR="00417210" w:rsidRPr="007D2036" w:rsidRDefault="00417210" w:rsidP="00417210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przyjęci w roku </w:t>
            </w:r>
            <w:proofErr w:type="spellStart"/>
            <w:r w:rsidRPr="007D2036">
              <w:rPr>
                <w:sz w:val="20"/>
                <w:szCs w:val="20"/>
              </w:rPr>
              <w:t>ak</w:t>
            </w:r>
            <w:proofErr w:type="spellEnd"/>
            <w:r w:rsidRPr="007D2036">
              <w:rPr>
                <w:sz w:val="20"/>
                <w:szCs w:val="20"/>
              </w:rPr>
              <w:t>. 2023/2024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20E89C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12 EUR </w:t>
            </w:r>
            <w:r w:rsidRPr="007D2036">
              <w:rPr>
                <w:sz w:val="20"/>
                <w:szCs w:val="20"/>
              </w:rPr>
              <w:t xml:space="preserve">w semestrach 1 i 2, </w:t>
            </w:r>
          </w:p>
          <w:p w14:paraId="1C887327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24 EUR </w:t>
            </w:r>
            <w:r w:rsidRPr="007D2036">
              <w:rPr>
                <w:sz w:val="20"/>
                <w:szCs w:val="20"/>
              </w:rPr>
              <w:t>w semestrze 3</w:t>
            </w:r>
          </w:p>
        </w:tc>
      </w:tr>
      <w:tr w:rsidR="00417210" w:rsidRPr="007D2036" w14:paraId="05BB6877" w14:textId="77777777" w:rsidTr="00066452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7F125" w14:textId="77777777" w:rsidR="00417210" w:rsidRPr="00AE4C91" w:rsidRDefault="00417210" w:rsidP="00417210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>. 2024/2025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AE698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15 EUR </w:t>
            </w:r>
            <w:r w:rsidRPr="007D2036">
              <w:rPr>
                <w:sz w:val="20"/>
                <w:szCs w:val="20"/>
              </w:rPr>
              <w:t xml:space="preserve">w semestrach 1 i 2, </w:t>
            </w:r>
          </w:p>
          <w:p w14:paraId="635D1A00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30 EUR </w:t>
            </w:r>
            <w:r w:rsidRPr="007D2036">
              <w:rPr>
                <w:sz w:val="20"/>
                <w:szCs w:val="20"/>
              </w:rPr>
              <w:t>w semestrze 3</w:t>
            </w:r>
          </w:p>
        </w:tc>
      </w:tr>
      <w:tr w:rsidR="00417210" w:rsidRPr="007D2036" w14:paraId="1C2224B9" w14:textId="77777777" w:rsidTr="00066452">
        <w:trPr>
          <w:trHeight w:val="340"/>
          <w:jc w:val="center"/>
        </w:trPr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5761" w14:textId="77777777" w:rsidR="00417210" w:rsidRPr="00AE4C91" w:rsidRDefault="00417210" w:rsidP="00417210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przyjęci w roku </w:t>
            </w: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 xml:space="preserve">. 2025/2026 </w:t>
            </w:r>
            <w:r w:rsidRPr="00AE4C91">
              <w:rPr>
                <w:i/>
                <w:iCs/>
                <w:color w:val="000000" w:themeColor="text1"/>
                <w:sz w:val="18"/>
                <w:szCs w:val="18"/>
              </w:rPr>
              <w:t>(w związku z finansowaniem części zajęć w ramach projektu „Edukacja kluczem do integracji I” realizowanego przez Stowarzyszenie Społeczno-Ekonomiczne ABSOLWENT, Studenci zwolnieni są z opłaty w semestrach 1 i 2)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5EA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16 EUR </w:t>
            </w:r>
            <w:r w:rsidRPr="007D2036">
              <w:rPr>
                <w:sz w:val="20"/>
                <w:szCs w:val="20"/>
              </w:rPr>
              <w:t xml:space="preserve">w semestrach 1 i 2, </w:t>
            </w:r>
          </w:p>
          <w:p w14:paraId="482A5C42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32 EUR </w:t>
            </w:r>
            <w:r w:rsidRPr="007D2036">
              <w:rPr>
                <w:sz w:val="20"/>
                <w:szCs w:val="20"/>
              </w:rPr>
              <w:t>w semestrze 3</w:t>
            </w:r>
          </w:p>
        </w:tc>
      </w:tr>
      <w:tr w:rsidR="00417210" w:rsidRPr="007D2036" w14:paraId="768106E4" w14:textId="77777777" w:rsidTr="00066452">
        <w:trPr>
          <w:trHeight w:val="340"/>
          <w:jc w:val="center"/>
        </w:trPr>
        <w:tc>
          <w:tcPr>
            <w:tcW w:w="7371" w:type="dxa"/>
            <w:vAlign w:val="center"/>
          </w:tcPr>
          <w:p w14:paraId="64E79164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udział w obowiązkowych konsultacjach przed zaliczeniem w </w:t>
            </w:r>
            <w:r w:rsidRPr="007D2036">
              <w:rPr>
                <w:b/>
                <w:bCs/>
                <w:sz w:val="20"/>
                <w:szCs w:val="20"/>
              </w:rPr>
              <w:t>terminie</w:t>
            </w:r>
            <w:r w:rsidRPr="007D2036">
              <w:rPr>
                <w:sz w:val="20"/>
                <w:szCs w:val="20"/>
              </w:rPr>
              <w:t xml:space="preserve"> </w:t>
            </w:r>
            <w:r w:rsidRPr="007D2036">
              <w:rPr>
                <w:sz w:val="20"/>
                <w:szCs w:val="20"/>
              </w:rPr>
              <w:br/>
            </w:r>
            <w:r w:rsidRPr="007D2036">
              <w:rPr>
                <w:b/>
                <w:bCs/>
                <w:sz w:val="20"/>
                <w:szCs w:val="20"/>
              </w:rPr>
              <w:t>warunkowym</w:t>
            </w:r>
            <w:r w:rsidRPr="007D2036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693" w:type="dxa"/>
            <w:vAlign w:val="center"/>
          </w:tcPr>
          <w:p w14:paraId="22C18E69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45 EUR</w:t>
            </w:r>
          </w:p>
        </w:tc>
      </w:tr>
      <w:tr w:rsidR="00417210" w:rsidRPr="007D2036" w14:paraId="4137C306" w14:textId="77777777" w:rsidTr="00066452">
        <w:trPr>
          <w:trHeight w:val="340"/>
          <w:jc w:val="center"/>
        </w:trPr>
        <w:tc>
          <w:tcPr>
            <w:tcW w:w="7371" w:type="dxa"/>
            <w:vAlign w:val="center"/>
          </w:tcPr>
          <w:p w14:paraId="4EF2543C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>powtarzanie przedmiotu</w:t>
            </w:r>
            <w:r w:rsidRPr="007D2036">
              <w:rPr>
                <w:sz w:val="20"/>
                <w:szCs w:val="20"/>
              </w:rPr>
              <w:t xml:space="preserve"> - za każdy przedmiot</w:t>
            </w:r>
          </w:p>
        </w:tc>
        <w:tc>
          <w:tcPr>
            <w:tcW w:w="2693" w:type="dxa"/>
            <w:vAlign w:val="center"/>
          </w:tcPr>
          <w:p w14:paraId="419661EE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113 EUR</w:t>
            </w:r>
          </w:p>
        </w:tc>
      </w:tr>
      <w:tr w:rsidR="00417210" w:rsidRPr="007D2036" w14:paraId="20747824" w14:textId="77777777" w:rsidTr="00066452">
        <w:trPr>
          <w:trHeight w:val="340"/>
          <w:jc w:val="center"/>
        </w:trPr>
        <w:tc>
          <w:tcPr>
            <w:tcW w:w="7371" w:type="dxa"/>
            <w:tcBorders>
              <w:right w:val="single" w:sz="4" w:space="0" w:color="auto"/>
            </w:tcBorders>
            <w:vAlign w:val="center"/>
          </w:tcPr>
          <w:p w14:paraId="134195AC" w14:textId="77777777" w:rsidR="00417210" w:rsidRPr="00BF340B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>różnice programowe</w:t>
            </w:r>
            <w:r>
              <w:rPr>
                <w:b/>
                <w:bCs/>
                <w:sz w:val="20"/>
                <w:szCs w:val="20"/>
              </w:rPr>
              <w:t xml:space="preserve"> – </w:t>
            </w:r>
            <w:r w:rsidRPr="00BF340B">
              <w:rPr>
                <w:sz w:val="20"/>
                <w:szCs w:val="20"/>
              </w:rPr>
              <w:t>za każdy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D2036">
              <w:rPr>
                <w:sz w:val="20"/>
                <w:szCs w:val="20"/>
              </w:rPr>
              <w:t xml:space="preserve">przedmiot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6E32730C" w14:textId="7BAE65A7" w:rsidR="00417210" w:rsidRPr="007D2036" w:rsidRDefault="00417210" w:rsidP="00CA3BA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34 EUR</w:t>
            </w:r>
          </w:p>
        </w:tc>
      </w:tr>
      <w:tr w:rsidR="00417210" w:rsidRPr="007D2036" w14:paraId="65F380ED" w14:textId="77777777" w:rsidTr="00066452">
        <w:trPr>
          <w:trHeight w:val="340"/>
          <w:jc w:val="center"/>
        </w:trPr>
        <w:tc>
          <w:tcPr>
            <w:tcW w:w="7371" w:type="dxa"/>
            <w:vAlign w:val="center"/>
          </w:tcPr>
          <w:p w14:paraId="2F31BC65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studiowanie wg </w:t>
            </w:r>
            <w:r w:rsidRPr="007D2036">
              <w:rPr>
                <w:b/>
                <w:bCs/>
                <w:sz w:val="20"/>
                <w:szCs w:val="20"/>
              </w:rPr>
              <w:t>indywidualnej organizacji studiów (IOS)</w:t>
            </w:r>
            <w:r w:rsidRPr="007D2036">
              <w:rPr>
                <w:sz w:val="20"/>
                <w:szCs w:val="20"/>
              </w:rPr>
              <w:t xml:space="preserve"> na jeden semestr </w:t>
            </w:r>
            <w:r w:rsidRPr="007D2036">
              <w:rPr>
                <w:sz w:val="20"/>
                <w:szCs w:val="20"/>
              </w:rPr>
              <w:br/>
              <w:t>akademicki</w:t>
            </w:r>
          </w:p>
        </w:tc>
        <w:tc>
          <w:tcPr>
            <w:tcW w:w="2693" w:type="dxa"/>
            <w:vAlign w:val="center"/>
          </w:tcPr>
          <w:p w14:paraId="4A381E69" w14:textId="6C7E9FAB" w:rsidR="00417210" w:rsidRPr="007D2036" w:rsidRDefault="00417210" w:rsidP="00CA3BAE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417210" w:rsidRPr="007D2036" w14:paraId="14CF527C" w14:textId="77777777" w:rsidTr="00066452">
        <w:trPr>
          <w:trHeight w:val="340"/>
          <w:jc w:val="center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9A5FBAF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Opłata za </w:t>
            </w:r>
            <w:r w:rsidRPr="007D2036">
              <w:rPr>
                <w:b/>
                <w:bCs/>
                <w:sz w:val="20"/>
                <w:szCs w:val="20"/>
              </w:rPr>
              <w:t>wznowienie studiów</w:t>
            </w:r>
            <w:r w:rsidRPr="007D2036">
              <w:rPr>
                <w:sz w:val="20"/>
                <w:szCs w:val="20"/>
              </w:rPr>
              <w:t xml:space="preserve"> (przywrócenie w prawach studenta):</w:t>
            </w:r>
          </w:p>
          <w:p w14:paraId="7FB53E83" w14:textId="77777777" w:rsidR="00417210" w:rsidRPr="007D2036" w:rsidRDefault="00417210" w:rsidP="00417210">
            <w:pPr>
              <w:pStyle w:val="Akapitzlist"/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pierwsze wznowienie</w:t>
            </w:r>
          </w:p>
          <w:p w14:paraId="08D7239D" w14:textId="77777777" w:rsidR="00417210" w:rsidRDefault="00417210" w:rsidP="00417210">
            <w:pPr>
              <w:pStyle w:val="Akapitzlist"/>
              <w:numPr>
                <w:ilvl w:val="0"/>
                <w:numId w:val="2"/>
              </w:numPr>
              <w:ind w:left="284" w:hanging="284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każde kolejne wznowienie </w:t>
            </w:r>
          </w:p>
          <w:p w14:paraId="672C34E7" w14:textId="3247D585" w:rsidR="00CA3BAE" w:rsidRPr="007D2036" w:rsidRDefault="00CA3BAE" w:rsidP="00CA3BAE">
            <w:pPr>
              <w:pStyle w:val="Akapitzlist"/>
              <w:ind w:left="28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5F671F0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7A7DCCDD" w14:textId="77777777" w:rsidR="00417210" w:rsidRPr="007D2036" w:rsidRDefault="00417210" w:rsidP="00066452">
            <w:pPr>
              <w:ind w:left="0" w:firstLine="0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90</w:t>
            </w:r>
            <w:r w:rsidRPr="007D2036">
              <w:rPr>
                <w:sz w:val="20"/>
                <w:szCs w:val="20"/>
              </w:rPr>
              <w:t xml:space="preserve"> </w:t>
            </w:r>
            <w:r w:rsidRPr="007D2036">
              <w:rPr>
                <w:b/>
                <w:bCs/>
                <w:sz w:val="20"/>
                <w:szCs w:val="20"/>
              </w:rPr>
              <w:t>EUR</w:t>
            </w:r>
          </w:p>
          <w:p w14:paraId="472941D5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o </w:t>
            </w:r>
            <w:r w:rsidRPr="007D2036">
              <w:rPr>
                <w:b/>
                <w:bCs/>
                <w:sz w:val="20"/>
                <w:szCs w:val="20"/>
              </w:rPr>
              <w:t xml:space="preserve">50 EUR </w:t>
            </w:r>
            <w:r w:rsidRPr="007D2036">
              <w:rPr>
                <w:sz w:val="20"/>
                <w:szCs w:val="20"/>
              </w:rPr>
              <w:t>wyższa niż opłata za poprzednie wznowienie</w:t>
            </w:r>
          </w:p>
        </w:tc>
      </w:tr>
      <w:tr w:rsidR="00417210" w:rsidRPr="007D2036" w14:paraId="22841C31" w14:textId="77777777" w:rsidTr="00066452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2B2C" w14:textId="77777777" w:rsidR="00417210" w:rsidRPr="00CA3BAE" w:rsidRDefault="00417210" w:rsidP="00CA3BAE">
            <w:pPr>
              <w:ind w:left="0" w:firstLine="0"/>
              <w:jc w:val="left"/>
              <w:rPr>
                <w:sz w:val="20"/>
                <w:szCs w:val="20"/>
              </w:rPr>
            </w:pPr>
            <w:r w:rsidRPr="00CA3BAE">
              <w:rPr>
                <w:sz w:val="20"/>
                <w:szCs w:val="20"/>
              </w:rPr>
              <w:t xml:space="preserve">Opłata za </w:t>
            </w:r>
            <w:r w:rsidRPr="00CA3BAE">
              <w:rPr>
                <w:b/>
                <w:bCs/>
                <w:sz w:val="20"/>
                <w:szCs w:val="20"/>
              </w:rPr>
              <w:t>przedłużenie terminu złożenia pracy dyplomowej</w:t>
            </w:r>
            <w:r w:rsidRPr="00CA3BAE">
              <w:rPr>
                <w:sz w:val="20"/>
                <w:szCs w:val="20"/>
              </w:rPr>
              <w:t xml:space="preserve"> poza terminy określone w Regulaminie studiów - za każdy miesiąc przedłużenia, nie więcej jednak niż za 2 miesiące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25CE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90 EUR</w:t>
            </w:r>
          </w:p>
        </w:tc>
      </w:tr>
      <w:tr w:rsidR="00417210" w:rsidRPr="007D2036" w14:paraId="673FCF7B" w14:textId="77777777" w:rsidTr="00066452">
        <w:trPr>
          <w:trHeight w:val="340"/>
          <w:jc w:val="center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3ACC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Opłata za przekroczenie terminu zwrotu woluminu do Biblioteki WSIiZ - za każdy tydzień zwłoki za jeden wolumin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8A62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3 PLN</w:t>
            </w:r>
          </w:p>
        </w:tc>
      </w:tr>
      <w:tr w:rsidR="00CA3BAE" w:rsidRPr="007D2036" w14:paraId="64E18E56" w14:textId="77777777" w:rsidTr="00EC72C7">
        <w:trPr>
          <w:trHeight w:val="340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08B02" w14:textId="15A00B00" w:rsidR="00CA3BAE" w:rsidRPr="007D2036" w:rsidRDefault="00CA3BAE" w:rsidP="00CA3BAE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 xml:space="preserve">Stawka za 1 godzinę zajęć praktycznych i zajęć prowadzonych w CSM, będąca podstawą wyliczenia opłaty dla Studenta za zorganizowanie dla niego dodatkowych godzin zajęć: </w:t>
            </w:r>
            <w:r w:rsidRPr="007D2036">
              <w:rPr>
                <w:b/>
                <w:bCs/>
                <w:sz w:val="20"/>
                <w:szCs w:val="20"/>
              </w:rPr>
              <w:t>15 EUR</w:t>
            </w:r>
          </w:p>
        </w:tc>
      </w:tr>
      <w:tr w:rsidR="00417210" w:rsidRPr="007D2036" w14:paraId="75265E9D" w14:textId="77777777" w:rsidTr="00066452">
        <w:trPr>
          <w:trHeight w:val="340"/>
          <w:jc w:val="center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6570" w14:textId="77777777" w:rsidR="00417210" w:rsidRPr="007D2036" w:rsidRDefault="00417210" w:rsidP="00066452">
            <w:pPr>
              <w:ind w:left="0" w:firstLine="0"/>
              <w:jc w:val="both"/>
              <w:rPr>
                <w:sz w:val="20"/>
                <w:szCs w:val="20"/>
              </w:rPr>
            </w:pPr>
            <w:r w:rsidRPr="007D2036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7D2036">
              <w:rPr>
                <w:sz w:val="18"/>
                <w:szCs w:val="18"/>
              </w:rPr>
              <w:t xml:space="preserve"> Kwoty mogą podlegać waloryzacji zgodnie z postanowieniami § 32 </w:t>
            </w:r>
            <w:r w:rsidRPr="007D2036">
              <w:rPr>
                <w:i/>
                <w:iCs/>
                <w:sz w:val="18"/>
                <w:szCs w:val="18"/>
              </w:rPr>
              <w:t>Regulaminu odpłatności za studia i inne formy kształcenia w WSIiZ dla kierunków studiów prowadzonych w języku polskim</w:t>
            </w:r>
          </w:p>
        </w:tc>
      </w:tr>
    </w:tbl>
    <w:p w14:paraId="5C08A093" w14:textId="77777777" w:rsidR="00417210" w:rsidRPr="007D2036" w:rsidRDefault="00417210" w:rsidP="00417210">
      <w:pPr>
        <w:ind w:left="0" w:firstLine="0"/>
        <w:jc w:val="right"/>
        <w:rPr>
          <w:b/>
          <w:sz w:val="20"/>
          <w:szCs w:val="20"/>
        </w:rPr>
      </w:pPr>
    </w:p>
    <w:p w14:paraId="520504D6" w14:textId="77777777" w:rsidR="00417210" w:rsidRPr="007D2036" w:rsidRDefault="00417210" w:rsidP="00417210">
      <w:pPr>
        <w:ind w:left="0" w:firstLine="0"/>
        <w:jc w:val="left"/>
        <w:rPr>
          <w:b/>
          <w:sz w:val="20"/>
          <w:szCs w:val="20"/>
        </w:rPr>
      </w:pPr>
      <w:r w:rsidRPr="007D2036">
        <w:rPr>
          <w:b/>
          <w:sz w:val="20"/>
          <w:szCs w:val="20"/>
        </w:rPr>
        <w:br w:type="page"/>
      </w:r>
    </w:p>
    <w:p w14:paraId="48732EF9" w14:textId="164720A2" w:rsidR="00417210" w:rsidRPr="007D2036" w:rsidRDefault="00417210" w:rsidP="00417210">
      <w:pPr>
        <w:ind w:left="0" w:firstLine="0"/>
        <w:rPr>
          <w:b/>
          <w:bCs/>
          <w:sz w:val="22"/>
          <w:szCs w:val="22"/>
        </w:rPr>
      </w:pPr>
      <w:r w:rsidRPr="007D2036">
        <w:rPr>
          <w:b/>
          <w:bCs/>
          <w:sz w:val="22"/>
          <w:szCs w:val="22"/>
        </w:rPr>
        <w:lastRenderedPageBreak/>
        <w:t>Tabela 2.</w:t>
      </w:r>
      <w:r w:rsidR="000C7EC3">
        <w:rPr>
          <w:b/>
          <w:bCs/>
          <w:sz w:val="22"/>
          <w:szCs w:val="22"/>
        </w:rPr>
        <w:t>2</w:t>
      </w:r>
      <w:r w:rsidRPr="007D2036">
        <w:rPr>
          <w:b/>
          <w:bCs/>
          <w:sz w:val="22"/>
          <w:szCs w:val="22"/>
        </w:rPr>
        <w:t>. Wysokość opłat za wydanie dokumentów studenckich podlegających opłacie</w:t>
      </w:r>
    </w:p>
    <w:p w14:paraId="05DDDBA8" w14:textId="77777777" w:rsidR="00417210" w:rsidRPr="007D2036" w:rsidRDefault="00417210" w:rsidP="00417210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  <w:gridCol w:w="1418"/>
      </w:tblGrid>
      <w:tr w:rsidR="00417210" w:rsidRPr="007D2036" w14:paraId="6CE69083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405D4D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Tytuł płatności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F481F53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Kwota w PLN</w:t>
            </w:r>
          </w:p>
        </w:tc>
      </w:tr>
      <w:tr w:rsidR="00417210" w:rsidRPr="007D2036" w14:paraId="7360373D" w14:textId="77777777" w:rsidTr="00066452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D7DD" w14:textId="77777777" w:rsidR="00417210" w:rsidRPr="007D2036" w:rsidRDefault="00417210" w:rsidP="00066452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>Wszyscy studenci i absolwenci</w:t>
            </w:r>
          </w:p>
        </w:tc>
      </w:tr>
      <w:tr w:rsidR="00417210" w:rsidRPr="007D2036" w14:paraId="1F0D9CF6" w14:textId="77777777" w:rsidTr="00066452">
        <w:trPr>
          <w:trHeight w:val="340"/>
          <w:jc w:val="center"/>
        </w:trPr>
        <w:tc>
          <w:tcPr>
            <w:tcW w:w="8221" w:type="dxa"/>
            <w:vAlign w:val="center"/>
          </w:tcPr>
          <w:p w14:paraId="4D3405F6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Wydanie legitymacja studencka</w:t>
            </w:r>
          </w:p>
        </w:tc>
        <w:tc>
          <w:tcPr>
            <w:tcW w:w="1418" w:type="dxa"/>
            <w:vAlign w:val="center"/>
          </w:tcPr>
          <w:p w14:paraId="5FD5904C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417210" w:rsidRPr="007D2036" w14:paraId="2C70B0D2" w14:textId="77777777" w:rsidTr="00066452">
        <w:trPr>
          <w:trHeight w:val="340"/>
          <w:jc w:val="center"/>
        </w:trPr>
        <w:tc>
          <w:tcPr>
            <w:tcW w:w="8221" w:type="dxa"/>
            <w:vAlign w:val="center"/>
          </w:tcPr>
          <w:p w14:paraId="684B4BAD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Wydanie duplikatu legitymacji studenckiej</w:t>
            </w:r>
          </w:p>
        </w:tc>
        <w:tc>
          <w:tcPr>
            <w:tcW w:w="1418" w:type="dxa"/>
            <w:vAlign w:val="center"/>
          </w:tcPr>
          <w:p w14:paraId="2BA32289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417210" w:rsidRPr="007D2036" w14:paraId="5D99A886" w14:textId="77777777" w:rsidTr="00066452">
        <w:trPr>
          <w:trHeight w:val="340"/>
          <w:jc w:val="center"/>
        </w:trPr>
        <w:tc>
          <w:tcPr>
            <w:tcW w:w="8221" w:type="dxa"/>
            <w:vAlign w:val="center"/>
          </w:tcPr>
          <w:p w14:paraId="7A3C33F7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Wydanie transkryptu ocen</w:t>
            </w:r>
          </w:p>
        </w:tc>
        <w:tc>
          <w:tcPr>
            <w:tcW w:w="1418" w:type="dxa"/>
            <w:vAlign w:val="center"/>
          </w:tcPr>
          <w:p w14:paraId="72A2761A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50</w:t>
            </w:r>
          </w:p>
        </w:tc>
      </w:tr>
      <w:tr w:rsidR="00417210" w:rsidRPr="007D2036" w14:paraId="1936BE56" w14:textId="77777777" w:rsidTr="00066452">
        <w:trPr>
          <w:trHeight w:val="340"/>
          <w:jc w:val="center"/>
        </w:trPr>
        <w:tc>
          <w:tcPr>
            <w:tcW w:w="8221" w:type="dxa"/>
            <w:vAlign w:val="center"/>
          </w:tcPr>
          <w:p w14:paraId="6AE2F7DD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Wydanie informacji o przebiegu studiów dla absolwentów, dla których suplement nie został wydany</w:t>
            </w:r>
          </w:p>
        </w:tc>
        <w:tc>
          <w:tcPr>
            <w:tcW w:w="1418" w:type="dxa"/>
            <w:vAlign w:val="center"/>
          </w:tcPr>
          <w:p w14:paraId="204BDBAA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200</w:t>
            </w:r>
          </w:p>
        </w:tc>
      </w:tr>
      <w:tr w:rsidR="00417210" w:rsidRPr="007D2036" w14:paraId="373E38EC" w14:textId="77777777" w:rsidTr="00066452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97D9" w14:textId="77777777" w:rsidR="00417210" w:rsidRPr="007D2036" w:rsidRDefault="00417210" w:rsidP="00066452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7D2036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7D2036">
              <w:rPr>
                <w:b/>
                <w:bCs/>
                <w:sz w:val="20"/>
                <w:szCs w:val="20"/>
              </w:rPr>
              <w:t>. 2019/2020 i później</w:t>
            </w:r>
          </w:p>
        </w:tc>
      </w:tr>
      <w:tr w:rsidR="00417210" w:rsidRPr="007D2036" w14:paraId="3F3B0C40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E73" w14:textId="77777777" w:rsidR="00417210" w:rsidRPr="007D2036" w:rsidRDefault="00417210" w:rsidP="00066452">
            <w:pPr>
              <w:ind w:left="17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Dyplom ukończenia studiów wraz z suplementem do dyplomu oraz ich 2 odpisy:</w:t>
            </w:r>
          </w:p>
          <w:p w14:paraId="3AD7AE04" w14:textId="77777777" w:rsidR="00417210" w:rsidRPr="007D2036" w:rsidRDefault="00417210" w:rsidP="00066452">
            <w:pPr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- odpis dyplomu w języku obcym</w:t>
            </w:r>
          </w:p>
          <w:p w14:paraId="7F3B99EE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-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2E6E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0</w:t>
            </w:r>
          </w:p>
        </w:tc>
      </w:tr>
      <w:tr w:rsidR="00417210" w:rsidRPr="007D2036" w14:paraId="1D4D7FD3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85E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A52C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0</w:t>
            </w:r>
          </w:p>
        </w:tc>
      </w:tr>
      <w:tr w:rsidR="00417210" w:rsidRPr="007D2036" w14:paraId="0EB813FA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786D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BEF9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17210" w:rsidRPr="007D2036" w14:paraId="05772071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162B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39E1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0</w:t>
            </w:r>
          </w:p>
        </w:tc>
      </w:tr>
      <w:tr w:rsidR="00417210" w:rsidRPr="007D2036" w14:paraId="2DE5C549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F44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B0BA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17210" w:rsidRPr="007D2036" w14:paraId="6EB987F8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2C8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484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17210" w:rsidRPr="007D2036" w14:paraId="13005FDE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21E3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F7C8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17210" w:rsidRPr="007D2036" w14:paraId="60F9812C" w14:textId="77777777" w:rsidTr="00066452">
        <w:trPr>
          <w:trHeight w:val="340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8192" w14:textId="77777777" w:rsidR="00417210" w:rsidRPr="007D2036" w:rsidRDefault="00417210" w:rsidP="00066452">
            <w:pPr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7D2036">
              <w:rPr>
                <w:b/>
                <w:bCs/>
                <w:sz w:val="20"/>
                <w:szCs w:val="20"/>
              </w:rPr>
              <w:t xml:space="preserve">Rozpoczynający naukę w roku </w:t>
            </w:r>
            <w:proofErr w:type="spellStart"/>
            <w:r w:rsidRPr="007D2036">
              <w:rPr>
                <w:b/>
                <w:bCs/>
                <w:sz w:val="20"/>
                <w:szCs w:val="20"/>
              </w:rPr>
              <w:t>ak</w:t>
            </w:r>
            <w:proofErr w:type="spellEnd"/>
            <w:r w:rsidRPr="007D2036">
              <w:rPr>
                <w:b/>
                <w:bCs/>
                <w:sz w:val="20"/>
                <w:szCs w:val="20"/>
              </w:rPr>
              <w:t>. 2018/2019 i wcześniej</w:t>
            </w:r>
          </w:p>
        </w:tc>
      </w:tr>
      <w:tr w:rsidR="00417210" w:rsidRPr="007D2036" w14:paraId="0CD50D8F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6B98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4A9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0</w:t>
            </w:r>
          </w:p>
        </w:tc>
      </w:tr>
      <w:tr w:rsidR="00417210" w:rsidRPr="007D2036" w14:paraId="6435A84E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EBA8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B87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17210" w:rsidRPr="007D2036" w14:paraId="19D55479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B65D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FB8E" w14:textId="77777777" w:rsidR="00417210" w:rsidRPr="007D2036" w:rsidRDefault="00417210" w:rsidP="00066452">
            <w:pPr>
              <w:ind w:left="0" w:firstLine="0"/>
              <w:rPr>
                <w:sz w:val="22"/>
                <w:szCs w:val="22"/>
              </w:rPr>
            </w:pPr>
            <w:r w:rsidRPr="007D2036">
              <w:rPr>
                <w:sz w:val="22"/>
                <w:szCs w:val="22"/>
              </w:rPr>
              <w:t>0</w:t>
            </w:r>
          </w:p>
        </w:tc>
      </w:tr>
      <w:tr w:rsidR="00417210" w:rsidRPr="007D2036" w14:paraId="161CE0AE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704A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Dodatkowy odpis suplementu do dyplomu w języku obcym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18C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417210" w:rsidRPr="007D2036" w14:paraId="7A8ECF29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40C2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Duplikat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529C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417210" w:rsidRPr="007D2036" w14:paraId="263E5988" w14:textId="77777777" w:rsidTr="00066452">
        <w:trPr>
          <w:trHeight w:val="340"/>
          <w:jc w:val="center"/>
        </w:trPr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4357" w14:textId="77777777" w:rsidR="00417210" w:rsidRPr="007D2036" w:rsidRDefault="00417210" w:rsidP="00066452">
            <w:pPr>
              <w:ind w:left="0" w:firstLine="0"/>
              <w:jc w:val="left"/>
              <w:rPr>
                <w:sz w:val="20"/>
                <w:szCs w:val="20"/>
              </w:rPr>
            </w:pPr>
            <w:r w:rsidRPr="007D2036">
              <w:rPr>
                <w:sz w:val="20"/>
                <w:szCs w:val="20"/>
              </w:rPr>
              <w:t>Duplikat suplementu do dyplomu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4CBA" w14:textId="77777777" w:rsidR="00417210" w:rsidRPr="007D2036" w:rsidRDefault="00417210" w:rsidP="00066452">
            <w:pPr>
              <w:ind w:left="0" w:firstLine="0"/>
              <w:rPr>
                <w:b/>
                <w:bCs/>
                <w:sz w:val="22"/>
                <w:szCs w:val="22"/>
              </w:rPr>
            </w:pPr>
            <w:r w:rsidRPr="007D2036">
              <w:rPr>
                <w:b/>
                <w:bCs/>
                <w:sz w:val="22"/>
                <w:szCs w:val="22"/>
              </w:rPr>
              <w:t>50</w:t>
            </w:r>
          </w:p>
        </w:tc>
      </w:tr>
    </w:tbl>
    <w:p w14:paraId="40FD87B4" w14:textId="77777777" w:rsidR="00417210" w:rsidRPr="007D2036" w:rsidRDefault="00417210" w:rsidP="00417210"/>
    <w:p w14:paraId="594BE14D" w14:textId="77777777" w:rsidR="00417210" w:rsidRPr="007D2036" w:rsidRDefault="00417210" w:rsidP="00417210">
      <w:pPr>
        <w:ind w:left="0" w:firstLine="0"/>
        <w:jc w:val="left"/>
        <w:rPr>
          <w:b/>
          <w:highlight w:val="yellow"/>
        </w:rPr>
      </w:pPr>
      <w:r w:rsidRPr="007D2036">
        <w:rPr>
          <w:b/>
          <w:highlight w:val="yellow"/>
        </w:rPr>
        <w:br w:type="page"/>
      </w:r>
    </w:p>
    <w:p w14:paraId="4F0F29CD" w14:textId="77777777" w:rsidR="00417210" w:rsidRPr="007D2036" w:rsidRDefault="00417210" w:rsidP="00417210">
      <w:pPr>
        <w:ind w:left="0" w:firstLine="0"/>
        <w:rPr>
          <w:b/>
          <w:sz w:val="20"/>
          <w:szCs w:val="20"/>
        </w:rPr>
      </w:pPr>
    </w:p>
    <w:p w14:paraId="13C38DB8" w14:textId="53D788CD" w:rsidR="00417210" w:rsidRPr="007D2036" w:rsidRDefault="00417210" w:rsidP="00417210">
      <w:pPr>
        <w:ind w:left="0" w:firstLine="0"/>
        <w:rPr>
          <w:b/>
          <w:sz w:val="18"/>
          <w:szCs w:val="18"/>
        </w:rPr>
      </w:pPr>
      <w:r w:rsidRPr="007D2036">
        <w:rPr>
          <w:b/>
          <w:bCs/>
          <w:sz w:val="22"/>
          <w:szCs w:val="22"/>
        </w:rPr>
        <w:t>Tabela 2.</w:t>
      </w:r>
      <w:r w:rsidR="000C7EC3">
        <w:rPr>
          <w:b/>
          <w:bCs/>
          <w:sz w:val="22"/>
          <w:szCs w:val="22"/>
        </w:rPr>
        <w:t>3</w:t>
      </w:r>
      <w:r w:rsidRPr="007D2036">
        <w:rPr>
          <w:b/>
          <w:bCs/>
          <w:sz w:val="22"/>
          <w:szCs w:val="22"/>
        </w:rPr>
        <w:t xml:space="preserve">. </w:t>
      </w:r>
      <w:r w:rsidRPr="007D2036">
        <w:rPr>
          <w:b/>
          <w:iCs/>
          <w:sz w:val="22"/>
          <w:szCs w:val="22"/>
        </w:rPr>
        <w:t xml:space="preserve">Wysokość </w:t>
      </w:r>
      <w:r w:rsidRPr="007D2036">
        <w:rPr>
          <w:b/>
          <w:sz w:val="22"/>
          <w:szCs w:val="22"/>
        </w:rPr>
        <w:t>opłat za udział w specjalnościach fakultatywnych oraz terminy płatności</w:t>
      </w:r>
    </w:p>
    <w:p w14:paraId="50208311" w14:textId="77777777" w:rsidR="00417210" w:rsidRPr="007D2036" w:rsidRDefault="00417210" w:rsidP="00417210">
      <w:pPr>
        <w:ind w:left="0" w:firstLine="0"/>
        <w:rPr>
          <w:b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417"/>
        <w:gridCol w:w="3823"/>
      </w:tblGrid>
      <w:tr w:rsidR="000C7EC3" w:rsidRPr="00AE4C91" w14:paraId="31C319F9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B75138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Nazwa specjalności fakultatywnej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B37B13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Kwota w EUR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F858EC6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Termin płatności</w:t>
            </w:r>
          </w:p>
        </w:tc>
      </w:tr>
      <w:tr w:rsidR="000C7EC3" w:rsidRPr="00AE4C91" w14:paraId="2DE6DE2D" w14:textId="77777777" w:rsidTr="00066452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2958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2025/2026</w:t>
            </w:r>
          </w:p>
        </w:tc>
      </w:tr>
      <w:tr w:rsidR="000C7EC3" w:rsidRPr="00AE4C91" w14:paraId="6F81BC19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2996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Wellness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 xml:space="preserve"> Terapeutyczny: Ciało, Umysł, Estetyka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CAC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10A1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6DD7CAED" w14:textId="77777777" w:rsidR="000C7EC3" w:rsidRPr="00AE4C91" w:rsidRDefault="000C7EC3" w:rsidP="00066452">
            <w:pPr>
              <w:pStyle w:val="Akapitzlist"/>
              <w:numPr>
                <w:ilvl w:val="0"/>
                <w:numId w:val="9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70 EUR – w terminie do dnia rozpoczęcia zajęć specjalnościowych,</w:t>
            </w:r>
          </w:p>
          <w:p w14:paraId="0A90C928" w14:textId="77777777" w:rsidR="000C7EC3" w:rsidRPr="00AE4C91" w:rsidRDefault="000C7EC3" w:rsidP="00066452">
            <w:pPr>
              <w:pStyle w:val="Akapitzlist"/>
              <w:numPr>
                <w:ilvl w:val="0"/>
                <w:numId w:val="9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druga, uzupełniająca do pełnej opłaty – do końca semestru, w którym zaplanowano zajęcia specjalnościowe.</w:t>
            </w:r>
          </w:p>
        </w:tc>
      </w:tr>
      <w:tr w:rsidR="000C7EC3" w:rsidRPr="00AE4C91" w14:paraId="0A628E35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109A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Odkryj Chiny: język i komunikacja biznesowa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D82A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06C2C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4D912E3F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3FE7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Korea – wczoraj i dziś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0AE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4328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7DDE95B8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31F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AD1B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9AD6B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302DAA18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A85B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9648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F3A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0E781747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322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Technologie chmurowe i </w:t>
            </w:r>
            <w:proofErr w:type="spellStart"/>
            <w:r w:rsidRPr="00AE4C91">
              <w:rPr>
                <w:color w:val="000000" w:themeColor="text1"/>
                <w:sz w:val="20"/>
                <w:szCs w:val="20"/>
              </w:rPr>
              <w:t>DevOps</w:t>
            </w:r>
            <w:proofErr w:type="spellEnd"/>
            <w:r w:rsidRPr="00AE4C9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12D8614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883B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235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068B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0967C470" w14:textId="77777777" w:rsidR="000C7EC3" w:rsidRPr="00AE4C91" w:rsidRDefault="000C7EC3" w:rsidP="00066452">
            <w:pPr>
              <w:pStyle w:val="Akapitzlist"/>
              <w:numPr>
                <w:ilvl w:val="0"/>
                <w:numId w:val="10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140 EUR – w terminie do dnia rozpoczęcia zajęć specjalnościowych,</w:t>
            </w:r>
          </w:p>
          <w:p w14:paraId="6CE7AA2B" w14:textId="77777777" w:rsidR="000C7EC3" w:rsidRPr="00AE4C91" w:rsidRDefault="000C7EC3" w:rsidP="00066452">
            <w:pPr>
              <w:pStyle w:val="Akapitzlist"/>
              <w:numPr>
                <w:ilvl w:val="0"/>
                <w:numId w:val="10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 w wysokości 95 EUR – do końca semestru, w którym zaplanowano zajęcia specjalnościowe.</w:t>
            </w:r>
          </w:p>
        </w:tc>
      </w:tr>
      <w:tr w:rsidR="000C7EC3" w:rsidRPr="00AE4C91" w14:paraId="333512D1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C8C0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Sieci komputerowe –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BF1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58D40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22689BC8" w14:textId="77777777" w:rsidR="000C7EC3" w:rsidRPr="00AE4C91" w:rsidRDefault="000C7EC3" w:rsidP="00066452">
            <w:pPr>
              <w:pStyle w:val="Akapitzlist"/>
              <w:numPr>
                <w:ilvl w:val="0"/>
                <w:numId w:val="11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105 EUR – w terminie do dnia rozpoczęcia zajęć specjalnościowych,</w:t>
            </w:r>
          </w:p>
          <w:p w14:paraId="222CFEBB" w14:textId="77777777" w:rsidR="000C7EC3" w:rsidRPr="00AE4C91" w:rsidRDefault="000C7EC3" w:rsidP="00066452">
            <w:pPr>
              <w:pStyle w:val="Akapitzlist"/>
              <w:numPr>
                <w:ilvl w:val="0"/>
                <w:numId w:val="11"/>
              </w:numPr>
              <w:ind w:left="36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 uzupełniająca do pełnej opłaty – do końca semestru, w którym zaplanowano zajęcia specjalnościowe.</w:t>
            </w:r>
          </w:p>
        </w:tc>
      </w:tr>
      <w:tr w:rsidR="000C7EC3" w:rsidRPr="00AE4C91" w14:paraId="32D135FB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AF53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Inteligentne zarządzanie: Wykorzystanie sztucznej inteligencji w budowaniu przewagi konkurencyjnej</w:t>
            </w:r>
          </w:p>
          <w:p w14:paraId="5895BCFF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652C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5F6FD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10BC9C04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195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Zaopatrzenie i zarządzanie łańcuchem dostaw</w:t>
            </w:r>
          </w:p>
          <w:p w14:paraId="5E795AF9" w14:textId="77777777" w:rsidR="000C7EC3" w:rsidRPr="00AE4C91" w:rsidRDefault="000C7EC3" w:rsidP="00066452">
            <w:pPr>
              <w:ind w:left="0"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realizowana w języku angielskim)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4FC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185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9247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30AC2755" w14:textId="77777777" w:rsidTr="00066452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0059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2024/2025</w:t>
            </w:r>
          </w:p>
        </w:tc>
      </w:tr>
      <w:tr w:rsidR="000C7EC3" w:rsidRPr="00AE4C91" w14:paraId="2F12EA51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576DA8EA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vAlign w:val="center"/>
          </w:tcPr>
          <w:p w14:paraId="24F60C53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180</w:t>
            </w:r>
          </w:p>
        </w:tc>
        <w:tc>
          <w:tcPr>
            <w:tcW w:w="3823" w:type="dxa"/>
            <w:vMerge w:val="restart"/>
            <w:vAlign w:val="center"/>
          </w:tcPr>
          <w:p w14:paraId="0E439489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51A61114" w14:textId="77777777" w:rsidR="000C7EC3" w:rsidRPr="00AE4C91" w:rsidRDefault="000C7EC3" w:rsidP="00066452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80 EUR – w terminie do dnia rozpoczęcia zajęć specjalnościowych,</w:t>
            </w:r>
          </w:p>
          <w:p w14:paraId="6AEA06C7" w14:textId="77777777" w:rsidR="000C7EC3" w:rsidRPr="00AE4C91" w:rsidRDefault="000C7EC3" w:rsidP="00066452">
            <w:pPr>
              <w:pStyle w:val="Akapitzlist"/>
              <w:numPr>
                <w:ilvl w:val="0"/>
                <w:numId w:val="3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druga, uzupełniająca do pełnej opłaty - do końca semestru, w którym zaplanowano zajęcia specjalnościowe.</w:t>
            </w:r>
          </w:p>
        </w:tc>
      </w:tr>
      <w:tr w:rsidR="000C7EC3" w:rsidRPr="00AE4C91" w14:paraId="44BE1A5D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03B4002B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Sieci komputerowe - Cisco </w:t>
            </w:r>
          </w:p>
        </w:tc>
        <w:tc>
          <w:tcPr>
            <w:tcW w:w="1417" w:type="dxa"/>
            <w:vAlign w:val="center"/>
          </w:tcPr>
          <w:p w14:paraId="2B7723D3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165</w:t>
            </w:r>
          </w:p>
        </w:tc>
        <w:tc>
          <w:tcPr>
            <w:tcW w:w="3823" w:type="dxa"/>
            <w:vMerge/>
            <w:vAlign w:val="center"/>
          </w:tcPr>
          <w:p w14:paraId="14A623F5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3E363510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4C0629A4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vAlign w:val="center"/>
          </w:tcPr>
          <w:p w14:paraId="237859D6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140</w:t>
            </w:r>
          </w:p>
        </w:tc>
        <w:tc>
          <w:tcPr>
            <w:tcW w:w="3823" w:type="dxa"/>
            <w:vMerge/>
            <w:vAlign w:val="center"/>
          </w:tcPr>
          <w:p w14:paraId="5B1B37BD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142753FD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409E73C4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Relacje interpersonalne i zespołowe</w:t>
            </w:r>
          </w:p>
        </w:tc>
        <w:tc>
          <w:tcPr>
            <w:tcW w:w="1417" w:type="dxa"/>
            <w:vAlign w:val="center"/>
          </w:tcPr>
          <w:p w14:paraId="19CBEE96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823" w:type="dxa"/>
            <w:vMerge/>
            <w:vAlign w:val="center"/>
          </w:tcPr>
          <w:p w14:paraId="3F8CB5CD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349C1555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43CDD492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vAlign w:val="center"/>
          </w:tcPr>
          <w:p w14:paraId="4A60BFB4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3823" w:type="dxa"/>
            <w:vMerge/>
            <w:vAlign w:val="center"/>
          </w:tcPr>
          <w:p w14:paraId="7CA72DFC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4B25BDFE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62EB3039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vAlign w:val="center"/>
          </w:tcPr>
          <w:p w14:paraId="73A5EC72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3823" w:type="dxa"/>
            <w:vMerge/>
            <w:vAlign w:val="center"/>
          </w:tcPr>
          <w:p w14:paraId="3F6CC747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15EEE9A4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01F692E4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Korea - wczoraj i dziś</w:t>
            </w:r>
          </w:p>
        </w:tc>
        <w:tc>
          <w:tcPr>
            <w:tcW w:w="1417" w:type="dxa"/>
            <w:vAlign w:val="center"/>
          </w:tcPr>
          <w:p w14:paraId="6B6DF198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3823" w:type="dxa"/>
            <w:vMerge/>
            <w:vAlign w:val="center"/>
          </w:tcPr>
          <w:p w14:paraId="73DA39F9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69B098F1" w14:textId="77777777" w:rsidTr="00066452">
        <w:trPr>
          <w:trHeight w:val="284"/>
          <w:jc w:val="center"/>
        </w:trPr>
        <w:tc>
          <w:tcPr>
            <w:tcW w:w="4678" w:type="dxa"/>
            <w:vAlign w:val="center"/>
          </w:tcPr>
          <w:p w14:paraId="0985E683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Podstawy projektowania dla komunikacji i wizualizacji</w:t>
            </w:r>
          </w:p>
        </w:tc>
        <w:tc>
          <w:tcPr>
            <w:tcW w:w="1417" w:type="dxa"/>
            <w:vAlign w:val="center"/>
          </w:tcPr>
          <w:p w14:paraId="70E8F053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3823" w:type="dxa"/>
            <w:vMerge/>
            <w:vAlign w:val="center"/>
          </w:tcPr>
          <w:p w14:paraId="33589DF5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042A5920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46B2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Wizualizacje i interfejs użytkownika </w:t>
            </w:r>
          </w:p>
          <w:p w14:paraId="07ECD8C9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(specjalność 2-semestralna)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3A63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B79E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6AD9DF18" w14:textId="77777777" w:rsidR="000C7EC3" w:rsidRPr="00AE4C91" w:rsidRDefault="000C7EC3" w:rsidP="00066452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pierwszą w wysokości 110 EUR – w terminie do dnia rozpoczęcia zajęć specjalnościowych w pierwszym semestrze realizacji specjalności, </w:t>
            </w:r>
          </w:p>
          <w:p w14:paraId="43508C7C" w14:textId="77777777" w:rsidR="000C7EC3" w:rsidRPr="00AE4C91" w:rsidRDefault="000C7EC3" w:rsidP="00066452">
            <w:pPr>
              <w:pStyle w:val="Akapitzlist"/>
              <w:numPr>
                <w:ilvl w:val="0"/>
                <w:numId w:val="4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drugą w wysokości 100 EUR - w terminie do dnia rozpoczęcia zajęć specjalnościowych w drugim semestrze realizacji specjalności.</w:t>
            </w:r>
          </w:p>
        </w:tc>
      </w:tr>
      <w:tr w:rsidR="000C7EC3" w:rsidRPr="00AE4C91" w14:paraId="7AF28754" w14:textId="77777777" w:rsidTr="00066452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DF90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2023/2024</w:t>
            </w:r>
          </w:p>
        </w:tc>
      </w:tr>
      <w:tr w:rsidR="000C7EC3" w:rsidRPr="00AE4C91" w14:paraId="63F2A182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908F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Kosmetyka naturalna z 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9F49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155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76520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72AF398A" w14:textId="77777777" w:rsidR="000C7EC3" w:rsidRPr="00AE4C91" w:rsidRDefault="000C7EC3" w:rsidP="00066452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70 EUR - w terminie do dnia rozpoczęcia zajęć specjalnościowych,</w:t>
            </w:r>
          </w:p>
          <w:p w14:paraId="473F56D2" w14:textId="77777777" w:rsidR="000C7EC3" w:rsidRPr="00AE4C91" w:rsidRDefault="000C7EC3" w:rsidP="00066452">
            <w:pPr>
              <w:pStyle w:val="Akapitzlist"/>
              <w:numPr>
                <w:ilvl w:val="0"/>
                <w:numId w:val="6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0C7EC3" w:rsidRPr="00AE4C91" w14:paraId="7FBF4E1D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F5A7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 xml:space="preserve">Rozwój osobisty, zdrowie i dobrostan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A6C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110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F835D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49EE7B24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B73D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Zarządzanie zrównoważonym rozwojem firmy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BC4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28AAA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32BD711E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F6C2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Warsztaty biznesowe - załóż własną firmę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52C9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A87D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0C7EC3" w:rsidRPr="00AE4C91" w14:paraId="048BA287" w14:textId="77777777" w:rsidTr="00066452">
        <w:trPr>
          <w:trHeight w:val="284"/>
          <w:jc w:val="center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5E19" w14:textId="77777777" w:rsidR="000C7EC3" w:rsidRPr="00AE4C91" w:rsidRDefault="000C7EC3" w:rsidP="00066452">
            <w:pPr>
              <w:ind w:left="0" w:firstLine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 xml:space="preserve">Specjalności uruchomione (rozpoczęte) w roku </w:t>
            </w:r>
            <w:proofErr w:type="spellStart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ak</w:t>
            </w:r>
            <w:proofErr w:type="spellEnd"/>
            <w:r w:rsidRPr="00AE4C91">
              <w:rPr>
                <w:b/>
                <w:bCs/>
                <w:color w:val="000000" w:themeColor="text1"/>
                <w:sz w:val="20"/>
                <w:szCs w:val="20"/>
              </w:rPr>
              <w:t>. 2022/2023</w:t>
            </w:r>
          </w:p>
        </w:tc>
      </w:tr>
      <w:tr w:rsidR="000C7EC3" w:rsidRPr="00AE4C91" w14:paraId="38149329" w14:textId="77777777" w:rsidTr="00066452">
        <w:trPr>
          <w:trHeight w:val="63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C66B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Kosmetyka naturalna z elementami fitoterapii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EB9C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150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99983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Płatność w dwóch ratach:</w:t>
            </w:r>
          </w:p>
          <w:p w14:paraId="33A30843" w14:textId="77777777" w:rsidR="000C7EC3" w:rsidRPr="00AE4C91" w:rsidRDefault="000C7EC3" w:rsidP="00066452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pierwsza w wysokości 75 EUR - w terminie do dnia rozpoczęcia zajęć specjalnościowych,</w:t>
            </w:r>
          </w:p>
          <w:p w14:paraId="1080CBBC" w14:textId="77777777" w:rsidR="000C7EC3" w:rsidRPr="00AE4C91" w:rsidRDefault="000C7EC3" w:rsidP="00066452">
            <w:pPr>
              <w:pStyle w:val="Akapitzlist"/>
              <w:numPr>
                <w:ilvl w:val="0"/>
                <w:numId w:val="5"/>
              </w:numPr>
              <w:ind w:left="284" w:hanging="284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druga, uzupełniająca do pełnej opłaty - do dnia egzaminu dyplomowego.</w:t>
            </w:r>
          </w:p>
        </w:tc>
      </w:tr>
      <w:tr w:rsidR="000C7EC3" w:rsidRPr="00AE4C91" w14:paraId="7D693226" w14:textId="77777777" w:rsidTr="00066452">
        <w:trPr>
          <w:trHeight w:val="284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57A7" w14:textId="77777777" w:rsidR="000C7EC3" w:rsidRPr="00AE4C91" w:rsidRDefault="000C7EC3" w:rsidP="00066452">
            <w:pPr>
              <w:tabs>
                <w:tab w:val="left" w:pos="709"/>
              </w:tabs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AE4C91">
              <w:rPr>
                <w:color w:val="000000" w:themeColor="text1"/>
                <w:sz w:val="20"/>
                <w:szCs w:val="20"/>
              </w:rPr>
              <w:t>Sieci komputerowe - Cisco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749" w14:textId="77777777" w:rsidR="000C7EC3" w:rsidRPr="00AE4C91" w:rsidRDefault="000C7EC3" w:rsidP="00066452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AE4C91">
              <w:rPr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8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C760A" w14:textId="77777777" w:rsidR="000C7EC3" w:rsidRPr="00AE4C91" w:rsidRDefault="000C7EC3" w:rsidP="00066452">
            <w:pPr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7B5D7D0" w14:textId="77777777" w:rsidR="000C7EC3" w:rsidRDefault="000C7EC3" w:rsidP="008015A5">
      <w:pPr>
        <w:ind w:left="0" w:firstLine="0"/>
        <w:jc w:val="both"/>
        <w:rPr>
          <w:b/>
          <w:sz w:val="20"/>
          <w:szCs w:val="20"/>
        </w:rPr>
      </w:pPr>
    </w:p>
    <w:sectPr w:rsidR="000C7EC3" w:rsidSect="00F146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2A6E" w14:textId="77777777" w:rsidR="00925FEB" w:rsidRDefault="00925FEB" w:rsidP="00D2228F">
      <w:r>
        <w:separator/>
      </w:r>
    </w:p>
  </w:endnote>
  <w:endnote w:type="continuationSeparator" w:id="0">
    <w:p w14:paraId="2935728A" w14:textId="77777777" w:rsidR="00925FEB" w:rsidRDefault="00925FEB" w:rsidP="00D2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86F1" w14:textId="77777777" w:rsidR="00F146A3" w:rsidRDefault="00F146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0866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119CE5A" w14:textId="77777777" w:rsidR="009065ED" w:rsidRPr="001972AA" w:rsidRDefault="009065ED">
        <w:pPr>
          <w:pStyle w:val="Stopka"/>
          <w:rPr>
            <w:sz w:val="20"/>
            <w:szCs w:val="20"/>
          </w:rPr>
        </w:pPr>
        <w:r w:rsidRPr="001972AA">
          <w:rPr>
            <w:sz w:val="20"/>
            <w:szCs w:val="20"/>
          </w:rPr>
          <w:fldChar w:fldCharType="begin"/>
        </w:r>
        <w:r w:rsidRPr="001972AA">
          <w:rPr>
            <w:sz w:val="20"/>
            <w:szCs w:val="20"/>
          </w:rPr>
          <w:instrText>PAGE   \* MERGEFORMAT</w:instrText>
        </w:r>
        <w:r w:rsidRPr="001972AA">
          <w:rPr>
            <w:sz w:val="20"/>
            <w:szCs w:val="20"/>
          </w:rPr>
          <w:fldChar w:fldCharType="separate"/>
        </w:r>
        <w:r w:rsidRPr="001972AA">
          <w:rPr>
            <w:noProof/>
            <w:sz w:val="20"/>
            <w:szCs w:val="20"/>
          </w:rPr>
          <w:t>12</w:t>
        </w:r>
        <w:r w:rsidRPr="001972AA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20321" w14:textId="77777777" w:rsidR="00F146A3" w:rsidRDefault="00F146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64499" w14:textId="77777777" w:rsidR="00925FEB" w:rsidRDefault="00925FEB" w:rsidP="00D2228F">
      <w:r>
        <w:separator/>
      </w:r>
    </w:p>
  </w:footnote>
  <w:footnote w:type="continuationSeparator" w:id="0">
    <w:p w14:paraId="10021198" w14:textId="77777777" w:rsidR="00925FEB" w:rsidRDefault="00925FEB" w:rsidP="00D22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C743" w14:textId="77777777" w:rsidR="00F146A3" w:rsidRDefault="00F146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ABB7" w14:textId="77777777" w:rsidR="009065ED" w:rsidRPr="005F7FA3" w:rsidRDefault="009065ED" w:rsidP="0022122F">
    <w:pPr>
      <w:pStyle w:val="Nagwek"/>
      <w:ind w:left="0" w:firstLine="0"/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F6FC" w14:textId="77777777" w:rsidR="00F146A3" w:rsidRDefault="00F146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F1"/>
    <w:multiLevelType w:val="hybridMultilevel"/>
    <w:tmpl w:val="6C64C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2360"/>
    <w:multiLevelType w:val="hybridMultilevel"/>
    <w:tmpl w:val="859A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0CE9"/>
    <w:multiLevelType w:val="hybridMultilevel"/>
    <w:tmpl w:val="22020B40"/>
    <w:lvl w:ilvl="0" w:tplc="0CD494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704AB"/>
    <w:multiLevelType w:val="hybridMultilevel"/>
    <w:tmpl w:val="198087DA"/>
    <w:lvl w:ilvl="0" w:tplc="1BF6050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9604C17"/>
    <w:multiLevelType w:val="hybridMultilevel"/>
    <w:tmpl w:val="BA9EC35C"/>
    <w:lvl w:ilvl="0" w:tplc="FE48BB74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B181F99"/>
    <w:multiLevelType w:val="hybridMultilevel"/>
    <w:tmpl w:val="DC2E5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480B"/>
    <w:multiLevelType w:val="hybridMultilevel"/>
    <w:tmpl w:val="3A6CCFAA"/>
    <w:lvl w:ilvl="0" w:tplc="2C1207A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154ABE"/>
    <w:multiLevelType w:val="hybridMultilevel"/>
    <w:tmpl w:val="2FE6EB80"/>
    <w:lvl w:ilvl="0" w:tplc="8508E94E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81E9C"/>
    <w:multiLevelType w:val="multilevel"/>
    <w:tmpl w:val="AC165DF8"/>
    <w:styleLink w:val="Styl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D0DA8"/>
    <w:multiLevelType w:val="hybridMultilevel"/>
    <w:tmpl w:val="0D3CF1A6"/>
    <w:lvl w:ilvl="0" w:tplc="963845F0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637E0"/>
    <w:multiLevelType w:val="hybridMultilevel"/>
    <w:tmpl w:val="2152C8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pacing w:val="-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3A6696"/>
    <w:multiLevelType w:val="hybridMultilevel"/>
    <w:tmpl w:val="CA582DCC"/>
    <w:lvl w:ilvl="0" w:tplc="2C1207AE">
      <w:start w:val="1"/>
      <w:numFmt w:val="bullet"/>
      <w:lvlText w:val="-"/>
      <w:lvlJc w:val="left"/>
      <w:pPr>
        <w:ind w:left="473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6FA278C6"/>
    <w:multiLevelType w:val="hybridMultilevel"/>
    <w:tmpl w:val="0C7C2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A0027"/>
    <w:multiLevelType w:val="hybridMultilevel"/>
    <w:tmpl w:val="5E485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85968"/>
    <w:multiLevelType w:val="hybridMultilevel"/>
    <w:tmpl w:val="6D4C80C8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969630948">
    <w:abstractNumId w:val="8"/>
  </w:num>
  <w:num w:numId="2" w16cid:durableId="244807051">
    <w:abstractNumId w:val="10"/>
  </w:num>
  <w:num w:numId="3" w16cid:durableId="1292856620">
    <w:abstractNumId w:val="3"/>
  </w:num>
  <w:num w:numId="4" w16cid:durableId="1032538329">
    <w:abstractNumId w:val="4"/>
  </w:num>
  <w:num w:numId="5" w16cid:durableId="1974865932">
    <w:abstractNumId w:val="9"/>
  </w:num>
  <w:num w:numId="6" w16cid:durableId="702444523">
    <w:abstractNumId w:val="7"/>
  </w:num>
  <w:num w:numId="7" w16cid:durableId="1809935908">
    <w:abstractNumId w:val="6"/>
  </w:num>
  <w:num w:numId="8" w16cid:durableId="450632907">
    <w:abstractNumId w:val="13"/>
  </w:num>
  <w:num w:numId="9" w16cid:durableId="551502850">
    <w:abstractNumId w:val="5"/>
  </w:num>
  <w:num w:numId="10" w16cid:durableId="239024674">
    <w:abstractNumId w:val="12"/>
  </w:num>
  <w:num w:numId="11" w16cid:durableId="179200891">
    <w:abstractNumId w:val="1"/>
  </w:num>
  <w:num w:numId="12" w16cid:durableId="553388568">
    <w:abstractNumId w:val="11"/>
  </w:num>
  <w:num w:numId="13" w16cid:durableId="267853540">
    <w:abstractNumId w:val="0"/>
  </w:num>
  <w:num w:numId="14" w16cid:durableId="1131291514">
    <w:abstractNumId w:val="14"/>
  </w:num>
  <w:num w:numId="15" w16cid:durableId="8619808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52"/>
    <w:rsid w:val="00000282"/>
    <w:rsid w:val="00000464"/>
    <w:rsid w:val="00000B68"/>
    <w:rsid w:val="00001107"/>
    <w:rsid w:val="00001A7F"/>
    <w:rsid w:val="00001D2C"/>
    <w:rsid w:val="0000359A"/>
    <w:rsid w:val="00005297"/>
    <w:rsid w:val="00006129"/>
    <w:rsid w:val="000065FD"/>
    <w:rsid w:val="00007C24"/>
    <w:rsid w:val="00010526"/>
    <w:rsid w:val="000107AF"/>
    <w:rsid w:val="00011A08"/>
    <w:rsid w:val="000124B1"/>
    <w:rsid w:val="00012EB5"/>
    <w:rsid w:val="00013957"/>
    <w:rsid w:val="00013E6B"/>
    <w:rsid w:val="000147D4"/>
    <w:rsid w:val="000149F7"/>
    <w:rsid w:val="00015A06"/>
    <w:rsid w:val="00015C23"/>
    <w:rsid w:val="000170BE"/>
    <w:rsid w:val="00020505"/>
    <w:rsid w:val="00021B86"/>
    <w:rsid w:val="00021E88"/>
    <w:rsid w:val="0002241F"/>
    <w:rsid w:val="00023867"/>
    <w:rsid w:val="000246EB"/>
    <w:rsid w:val="0002494F"/>
    <w:rsid w:val="00025EB7"/>
    <w:rsid w:val="00027002"/>
    <w:rsid w:val="00027049"/>
    <w:rsid w:val="00027C09"/>
    <w:rsid w:val="000300F9"/>
    <w:rsid w:val="00032D4F"/>
    <w:rsid w:val="0003321B"/>
    <w:rsid w:val="00033D1A"/>
    <w:rsid w:val="00034B7B"/>
    <w:rsid w:val="00035260"/>
    <w:rsid w:val="000354E9"/>
    <w:rsid w:val="00035A1F"/>
    <w:rsid w:val="00035EFF"/>
    <w:rsid w:val="00036E04"/>
    <w:rsid w:val="00036EEC"/>
    <w:rsid w:val="00040150"/>
    <w:rsid w:val="0004286A"/>
    <w:rsid w:val="00042A28"/>
    <w:rsid w:val="00042D53"/>
    <w:rsid w:val="000431B4"/>
    <w:rsid w:val="00043686"/>
    <w:rsid w:val="00043B2B"/>
    <w:rsid w:val="000443D4"/>
    <w:rsid w:val="000446BB"/>
    <w:rsid w:val="00044ABB"/>
    <w:rsid w:val="00045363"/>
    <w:rsid w:val="000460D6"/>
    <w:rsid w:val="00046D8B"/>
    <w:rsid w:val="0005111A"/>
    <w:rsid w:val="00052E98"/>
    <w:rsid w:val="00053582"/>
    <w:rsid w:val="00053767"/>
    <w:rsid w:val="000564A7"/>
    <w:rsid w:val="00056D05"/>
    <w:rsid w:val="00057084"/>
    <w:rsid w:val="00057FA0"/>
    <w:rsid w:val="0006057C"/>
    <w:rsid w:val="00062709"/>
    <w:rsid w:val="00064406"/>
    <w:rsid w:val="000655F5"/>
    <w:rsid w:val="00065933"/>
    <w:rsid w:val="000676B4"/>
    <w:rsid w:val="0006777D"/>
    <w:rsid w:val="00067ED3"/>
    <w:rsid w:val="00067FE8"/>
    <w:rsid w:val="000707F1"/>
    <w:rsid w:val="000729E4"/>
    <w:rsid w:val="00072F48"/>
    <w:rsid w:val="000751C6"/>
    <w:rsid w:val="00075331"/>
    <w:rsid w:val="000772BB"/>
    <w:rsid w:val="00077B1C"/>
    <w:rsid w:val="000813E5"/>
    <w:rsid w:val="0008504E"/>
    <w:rsid w:val="000856F1"/>
    <w:rsid w:val="00085F87"/>
    <w:rsid w:val="00086949"/>
    <w:rsid w:val="00087733"/>
    <w:rsid w:val="00087899"/>
    <w:rsid w:val="00087A98"/>
    <w:rsid w:val="0009009C"/>
    <w:rsid w:val="000901E8"/>
    <w:rsid w:val="0009152F"/>
    <w:rsid w:val="000935BC"/>
    <w:rsid w:val="00093815"/>
    <w:rsid w:val="00094228"/>
    <w:rsid w:val="000966B2"/>
    <w:rsid w:val="00096E13"/>
    <w:rsid w:val="000973AE"/>
    <w:rsid w:val="000A0651"/>
    <w:rsid w:val="000A3578"/>
    <w:rsid w:val="000A45EA"/>
    <w:rsid w:val="000A5979"/>
    <w:rsid w:val="000A5FDE"/>
    <w:rsid w:val="000A7963"/>
    <w:rsid w:val="000A7E67"/>
    <w:rsid w:val="000B0995"/>
    <w:rsid w:val="000B0A92"/>
    <w:rsid w:val="000B2809"/>
    <w:rsid w:val="000B2AAE"/>
    <w:rsid w:val="000B315E"/>
    <w:rsid w:val="000B351E"/>
    <w:rsid w:val="000B6DB0"/>
    <w:rsid w:val="000B7316"/>
    <w:rsid w:val="000C00F6"/>
    <w:rsid w:val="000C39B2"/>
    <w:rsid w:val="000C49E8"/>
    <w:rsid w:val="000C542A"/>
    <w:rsid w:val="000C5A23"/>
    <w:rsid w:val="000C632D"/>
    <w:rsid w:val="000C73B3"/>
    <w:rsid w:val="000C7B32"/>
    <w:rsid w:val="000C7EC3"/>
    <w:rsid w:val="000D1F4D"/>
    <w:rsid w:val="000D2596"/>
    <w:rsid w:val="000D2F09"/>
    <w:rsid w:val="000D32EC"/>
    <w:rsid w:val="000D42D7"/>
    <w:rsid w:val="000D58AD"/>
    <w:rsid w:val="000D58C3"/>
    <w:rsid w:val="000D5A55"/>
    <w:rsid w:val="000D6D32"/>
    <w:rsid w:val="000D6DA2"/>
    <w:rsid w:val="000D70FA"/>
    <w:rsid w:val="000E3505"/>
    <w:rsid w:val="000E3A2E"/>
    <w:rsid w:val="000E43FB"/>
    <w:rsid w:val="000E5F34"/>
    <w:rsid w:val="000E7FDE"/>
    <w:rsid w:val="000F19F4"/>
    <w:rsid w:val="000F2439"/>
    <w:rsid w:val="000F2D2A"/>
    <w:rsid w:val="000F62EB"/>
    <w:rsid w:val="000F62F3"/>
    <w:rsid w:val="000F70F7"/>
    <w:rsid w:val="000F719A"/>
    <w:rsid w:val="000F7EFB"/>
    <w:rsid w:val="00103010"/>
    <w:rsid w:val="00103CE9"/>
    <w:rsid w:val="00104793"/>
    <w:rsid w:val="00104B60"/>
    <w:rsid w:val="00104FDC"/>
    <w:rsid w:val="001100FD"/>
    <w:rsid w:val="00110D44"/>
    <w:rsid w:val="001124E0"/>
    <w:rsid w:val="00112D15"/>
    <w:rsid w:val="001144D8"/>
    <w:rsid w:val="0011503D"/>
    <w:rsid w:val="0011533F"/>
    <w:rsid w:val="00115DA8"/>
    <w:rsid w:val="0011685C"/>
    <w:rsid w:val="001169CB"/>
    <w:rsid w:val="0012018C"/>
    <w:rsid w:val="00122F9F"/>
    <w:rsid w:val="00122FCD"/>
    <w:rsid w:val="0012321A"/>
    <w:rsid w:val="00124502"/>
    <w:rsid w:val="00125667"/>
    <w:rsid w:val="0013198A"/>
    <w:rsid w:val="00131A2E"/>
    <w:rsid w:val="00136CE5"/>
    <w:rsid w:val="00140D13"/>
    <w:rsid w:val="001415E9"/>
    <w:rsid w:val="00143F93"/>
    <w:rsid w:val="001450D1"/>
    <w:rsid w:val="001450EF"/>
    <w:rsid w:val="0014731F"/>
    <w:rsid w:val="001476A2"/>
    <w:rsid w:val="00147823"/>
    <w:rsid w:val="001506F3"/>
    <w:rsid w:val="00150B51"/>
    <w:rsid w:val="00154097"/>
    <w:rsid w:val="0015409E"/>
    <w:rsid w:val="00154C25"/>
    <w:rsid w:val="0016111E"/>
    <w:rsid w:val="0016127E"/>
    <w:rsid w:val="00162927"/>
    <w:rsid w:val="00163D0E"/>
    <w:rsid w:val="001666DC"/>
    <w:rsid w:val="0016749D"/>
    <w:rsid w:val="00170256"/>
    <w:rsid w:val="00170774"/>
    <w:rsid w:val="00174514"/>
    <w:rsid w:val="0017499F"/>
    <w:rsid w:val="0017642C"/>
    <w:rsid w:val="00176716"/>
    <w:rsid w:val="001777E8"/>
    <w:rsid w:val="00180746"/>
    <w:rsid w:val="00180C12"/>
    <w:rsid w:val="00181300"/>
    <w:rsid w:val="001821E6"/>
    <w:rsid w:val="00182887"/>
    <w:rsid w:val="001833A2"/>
    <w:rsid w:val="001834F6"/>
    <w:rsid w:val="00184398"/>
    <w:rsid w:val="00184488"/>
    <w:rsid w:val="00184949"/>
    <w:rsid w:val="001858F4"/>
    <w:rsid w:val="001867AF"/>
    <w:rsid w:val="00187D8B"/>
    <w:rsid w:val="001900B6"/>
    <w:rsid w:val="0019095C"/>
    <w:rsid w:val="00190C80"/>
    <w:rsid w:val="001915E0"/>
    <w:rsid w:val="001923AF"/>
    <w:rsid w:val="00192E6C"/>
    <w:rsid w:val="00195392"/>
    <w:rsid w:val="00195CA7"/>
    <w:rsid w:val="00196D06"/>
    <w:rsid w:val="001972AA"/>
    <w:rsid w:val="00197913"/>
    <w:rsid w:val="001A00A2"/>
    <w:rsid w:val="001A08D1"/>
    <w:rsid w:val="001A2891"/>
    <w:rsid w:val="001A2B11"/>
    <w:rsid w:val="001A4F51"/>
    <w:rsid w:val="001A51DD"/>
    <w:rsid w:val="001A59F7"/>
    <w:rsid w:val="001A5A62"/>
    <w:rsid w:val="001A6336"/>
    <w:rsid w:val="001A72A9"/>
    <w:rsid w:val="001B176A"/>
    <w:rsid w:val="001B2750"/>
    <w:rsid w:val="001B2B70"/>
    <w:rsid w:val="001B4657"/>
    <w:rsid w:val="001B6BCD"/>
    <w:rsid w:val="001C0BA7"/>
    <w:rsid w:val="001C2C22"/>
    <w:rsid w:val="001C3A8F"/>
    <w:rsid w:val="001C4110"/>
    <w:rsid w:val="001C43E2"/>
    <w:rsid w:val="001C46FD"/>
    <w:rsid w:val="001C573B"/>
    <w:rsid w:val="001D0D8A"/>
    <w:rsid w:val="001D0F2F"/>
    <w:rsid w:val="001D20AF"/>
    <w:rsid w:val="001D4C4A"/>
    <w:rsid w:val="001D6781"/>
    <w:rsid w:val="001D7952"/>
    <w:rsid w:val="001D7AD6"/>
    <w:rsid w:val="001E1B1D"/>
    <w:rsid w:val="001E3030"/>
    <w:rsid w:val="001E34B9"/>
    <w:rsid w:val="001E3AD4"/>
    <w:rsid w:val="001E4F88"/>
    <w:rsid w:val="001E73E7"/>
    <w:rsid w:val="001F27C8"/>
    <w:rsid w:val="001F2A40"/>
    <w:rsid w:val="001F303A"/>
    <w:rsid w:val="001F486D"/>
    <w:rsid w:val="001F53EE"/>
    <w:rsid w:val="001F60A6"/>
    <w:rsid w:val="001F7376"/>
    <w:rsid w:val="00200178"/>
    <w:rsid w:val="0020044F"/>
    <w:rsid w:val="002022F5"/>
    <w:rsid w:val="00203366"/>
    <w:rsid w:val="00206F24"/>
    <w:rsid w:val="00207B42"/>
    <w:rsid w:val="00207CD9"/>
    <w:rsid w:val="0021013E"/>
    <w:rsid w:val="002117E4"/>
    <w:rsid w:val="00213E31"/>
    <w:rsid w:val="00215005"/>
    <w:rsid w:val="002154C1"/>
    <w:rsid w:val="00216FB1"/>
    <w:rsid w:val="002173E3"/>
    <w:rsid w:val="0021785B"/>
    <w:rsid w:val="002202CD"/>
    <w:rsid w:val="0022122F"/>
    <w:rsid w:val="00221C4F"/>
    <w:rsid w:val="00223A4C"/>
    <w:rsid w:val="0022417B"/>
    <w:rsid w:val="00224B23"/>
    <w:rsid w:val="002262BF"/>
    <w:rsid w:val="002267CA"/>
    <w:rsid w:val="00226AA1"/>
    <w:rsid w:val="002305B5"/>
    <w:rsid w:val="002305F6"/>
    <w:rsid w:val="002306F7"/>
    <w:rsid w:val="00230936"/>
    <w:rsid w:val="00231248"/>
    <w:rsid w:val="002321AF"/>
    <w:rsid w:val="00233116"/>
    <w:rsid w:val="002335D8"/>
    <w:rsid w:val="0023380C"/>
    <w:rsid w:val="002357D2"/>
    <w:rsid w:val="00235D9C"/>
    <w:rsid w:val="00236BB4"/>
    <w:rsid w:val="00237C9B"/>
    <w:rsid w:val="002401EA"/>
    <w:rsid w:val="00241972"/>
    <w:rsid w:val="00242A9F"/>
    <w:rsid w:val="00242F3A"/>
    <w:rsid w:val="002438FE"/>
    <w:rsid w:val="00243DCA"/>
    <w:rsid w:val="002441DC"/>
    <w:rsid w:val="00247803"/>
    <w:rsid w:val="0025124A"/>
    <w:rsid w:val="00252101"/>
    <w:rsid w:val="0025286F"/>
    <w:rsid w:val="002543E9"/>
    <w:rsid w:val="00255398"/>
    <w:rsid w:val="00257392"/>
    <w:rsid w:val="00257E86"/>
    <w:rsid w:val="002623E5"/>
    <w:rsid w:val="002624F3"/>
    <w:rsid w:val="002626ED"/>
    <w:rsid w:val="00262A02"/>
    <w:rsid w:val="00262C71"/>
    <w:rsid w:val="0026368F"/>
    <w:rsid w:val="00265D11"/>
    <w:rsid w:val="00265FAC"/>
    <w:rsid w:val="00266731"/>
    <w:rsid w:val="002667DE"/>
    <w:rsid w:val="00267693"/>
    <w:rsid w:val="00267C0E"/>
    <w:rsid w:val="00270708"/>
    <w:rsid w:val="00270D01"/>
    <w:rsid w:val="00272047"/>
    <w:rsid w:val="00273FF5"/>
    <w:rsid w:val="00274189"/>
    <w:rsid w:val="002752F5"/>
    <w:rsid w:val="00276A87"/>
    <w:rsid w:val="00281254"/>
    <w:rsid w:val="002819FB"/>
    <w:rsid w:val="002843E1"/>
    <w:rsid w:val="00284A8E"/>
    <w:rsid w:val="00285546"/>
    <w:rsid w:val="00285861"/>
    <w:rsid w:val="00285B29"/>
    <w:rsid w:val="00290154"/>
    <w:rsid w:val="00292769"/>
    <w:rsid w:val="0029333E"/>
    <w:rsid w:val="00293710"/>
    <w:rsid w:val="00295057"/>
    <w:rsid w:val="0029627D"/>
    <w:rsid w:val="002A0CBB"/>
    <w:rsid w:val="002A1995"/>
    <w:rsid w:val="002A4EBD"/>
    <w:rsid w:val="002A4ED3"/>
    <w:rsid w:val="002A5329"/>
    <w:rsid w:val="002A55F1"/>
    <w:rsid w:val="002B01EA"/>
    <w:rsid w:val="002B0993"/>
    <w:rsid w:val="002B0CEC"/>
    <w:rsid w:val="002B0EC7"/>
    <w:rsid w:val="002B2106"/>
    <w:rsid w:val="002B31BA"/>
    <w:rsid w:val="002B443E"/>
    <w:rsid w:val="002B45F7"/>
    <w:rsid w:val="002B5E11"/>
    <w:rsid w:val="002B5FA3"/>
    <w:rsid w:val="002B636A"/>
    <w:rsid w:val="002B7E52"/>
    <w:rsid w:val="002C1962"/>
    <w:rsid w:val="002C2E8A"/>
    <w:rsid w:val="002C3ADB"/>
    <w:rsid w:val="002C51B6"/>
    <w:rsid w:val="002C6AAC"/>
    <w:rsid w:val="002C6CCD"/>
    <w:rsid w:val="002C6DAB"/>
    <w:rsid w:val="002D11E1"/>
    <w:rsid w:val="002D196F"/>
    <w:rsid w:val="002D31D6"/>
    <w:rsid w:val="002D3406"/>
    <w:rsid w:val="002D41C0"/>
    <w:rsid w:val="002D4354"/>
    <w:rsid w:val="002D4533"/>
    <w:rsid w:val="002D47D3"/>
    <w:rsid w:val="002D5FB1"/>
    <w:rsid w:val="002D60EE"/>
    <w:rsid w:val="002E1ED5"/>
    <w:rsid w:val="002E35B7"/>
    <w:rsid w:val="002E3CB4"/>
    <w:rsid w:val="002E5BAF"/>
    <w:rsid w:val="002E5CF0"/>
    <w:rsid w:val="002E6295"/>
    <w:rsid w:val="002E7573"/>
    <w:rsid w:val="002E78BB"/>
    <w:rsid w:val="002F0B51"/>
    <w:rsid w:val="002F2C83"/>
    <w:rsid w:val="002F6BDB"/>
    <w:rsid w:val="00300FF9"/>
    <w:rsid w:val="0030171E"/>
    <w:rsid w:val="0030200B"/>
    <w:rsid w:val="0030317D"/>
    <w:rsid w:val="0030363A"/>
    <w:rsid w:val="00306322"/>
    <w:rsid w:val="0030660E"/>
    <w:rsid w:val="003068DF"/>
    <w:rsid w:val="00307398"/>
    <w:rsid w:val="00307711"/>
    <w:rsid w:val="00307839"/>
    <w:rsid w:val="00312B71"/>
    <w:rsid w:val="003134D2"/>
    <w:rsid w:val="00313685"/>
    <w:rsid w:val="0031381F"/>
    <w:rsid w:val="0031406D"/>
    <w:rsid w:val="003174BF"/>
    <w:rsid w:val="00321309"/>
    <w:rsid w:val="003214C9"/>
    <w:rsid w:val="003215AD"/>
    <w:rsid w:val="003224DA"/>
    <w:rsid w:val="00324505"/>
    <w:rsid w:val="00324AED"/>
    <w:rsid w:val="00325203"/>
    <w:rsid w:val="00330FF0"/>
    <w:rsid w:val="00331A83"/>
    <w:rsid w:val="00331DCA"/>
    <w:rsid w:val="00332543"/>
    <w:rsid w:val="00332BC5"/>
    <w:rsid w:val="003424A6"/>
    <w:rsid w:val="00342827"/>
    <w:rsid w:val="00344F7F"/>
    <w:rsid w:val="0034509D"/>
    <w:rsid w:val="0034539A"/>
    <w:rsid w:val="003473FC"/>
    <w:rsid w:val="00347A25"/>
    <w:rsid w:val="00347C31"/>
    <w:rsid w:val="00347D7F"/>
    <w:rsid w:val="003501AD"/>
    <w:rsid w:val="00352260"/>
    <w:rsid w:val="00353436"/>
    <w:rsid w:val="003534DA"/>
    <w:rsid w:val="00354890"/>
    <w:rsid w:val="00354DCA"/>
    <w:rsid w:val="003558C9"/>
    <w:rsid w:val="00355A89"/>
    <w:rsid w:val="00356B2F"/>
    <w:rsid w:val="003574F5"/>
    <w:rsid w:val="00361284"/>
    <w:rsid w:val="003615B9"/>
    <w:rsid w:val="00361790"/>
    <w:rsid w:val="00361F64"/>
    <w:rsid w:val="003626E3"/>
    <w:rsid w:val="00364298"/>
    <w:rsid w:val="00364BEB"/>
    <w:rsid w:val="00365012"/>
    <w:rsid w:val="00365A63"/>
    <w:rsid w:val="00365EDC"/>
    <w:rsid w:val="003666A7"/>
    <w:rsid w:val="00366FC7"/>
    <w:rsid w:val="003704F3"/>
    <w:rsid w:val="003713D5"/>
    <w:rsid w:val="00371604"/>
    <w:rsid w:val="0037653B"/>
    <w:rsid w:val="00376B5E"/>
    <w:rsid w:val="0037708C"/>
    <w:rsid w:val="0037758D"/>
    <w:rsid w:val="00377682"/>
    <w:rsid w:val="003801F8"/>
    <w:rsid w:val="00380C31"/>
    <w:rsid w:val="00382BAB"/>
    <w:rsid w:val="00383875"/>
    <w:rsid w:val="00383AE5"/>
    <w:rsid w:val="00383FB1"/>
    <w:rsid w:val="00386308"/>
    <w:rsid w:val="0038725B"/>
    <w:rsid w:val="003874B8"/>
    <w:rsid w:val="00392216"/>
    <w:rsid w:val="0039386F"/>
    <w:rsid w:val="00394EB0"/>
    <w:rsid w:val="00396B8C"/>
    <w:rsid w:val="0039729E"/>
    <w:rsid w:val="003A1C45"/>
    <w:rsid w:val="003A220E"/>
    <w:rsid w:val="003A2297"/>
    <w:rsid w:val="003A293C"/>
    <w:rsid w:val="003A3ECB"/>
    <w:rsid w:val="003A409D"/>
    <w:rsid w:val="003A4B28"/>
    <w:rsid w:val="003A65FC"/>
    <w:rsid w:val="003A7C27"/>
    <w:rsid w:val="003A7F26"/>
    <w:rsid w:val="003B11FD"/>
    <w:rsid w:val="003B3E6D"/>
    <w:rsid w:val="003B625B"/>
    <w:rsid w:val="003B6743"/>
    <w:rsid w:val="003B7629"/>
    <w:rsid w:val="003B7B14"/>
    <w:rsid w:val="003C10D3"/>
    <w:rsid w:val="003C11D3"/>
    <w:rsid w:val="003C2B08"/>
    <w:rsid w:val="003C2EDB"/>
    <w:rsid w:val="003D0493"/>
    <w:rsid w:val="003D0A9D"/>
    <w:rsid w:val="003D5AE3"/>
    <w:rsid w:val="003D5B13"/>
    <w:rsid w:val="003E139A"/>
    <w:rsid w:val="003E3F5A"/>
    <w:rsid w:val="003E4237"/>
    <w:rsid w:val="003E43D0"/>
    <w:rsid w:val="003E5F38"/>
    <w:rsid w:val="003E7152"/>
    <w:rsid w:val="003F1503"/>
    <w:rsid w:val="003F1983"/>
    <w:rsid w:val="003F4F3C"/>
    <w:rsid w:val="003F5765"/>
    <w:rsid w:val="003F7E9B"/>
    <w:rsid w:val="00400479"/>
    <w:rsid w:val="0040196B"/>
    <w:rsid w:val="00402E6E"/>
    <w:rsid w:val="00402F71"/>
    <w:rsid w:val="00403F18"/>
    <w:rsid w:val="00404813"/>
    <w:rsid w:val="004051EE"/>
    <w:rsid w:val="00405C54"/>
    <w:rsid w:val="00406CD4"/>
    <w:rsid w:val="00411BA0"/>
    <w:rsid w:val="00412543"/>
    <w:rsid w:val="004130BB"/>
    <w:rsid w:val="00414E82"/>
    <w:rsid w:val="00415621"/>
    <w:rsid w:val="004157F0"/>
    <w:rsid w:val="00415D05"/>
    <w:rsid w:val="004170A9"/>
    <w:rsid w:val="00417210"/>
    <w:rsid w:val="00417397"/>
    <w:rsid w:val="0042032F"/>
    <w:rsid w:val="00420721"/>
    <w:rsid w:val="004207B6"/>
    <w:rsid w:val="004209E7"/>
    <w:rsid w:val="00421B3F"/>
    <w:rsid w:val="00424879"/>
    <w:rsid w:val="0042623A"/>
    <w:rsid w:val="004263BD"/>
    <w:rsid w:val="00426D2B"/>
    <w:rsid w:val="004271A0"/>
    <w:rsid w:val="00427409"/>
    <w:rsid w:val="00430D36"/>
    <w:rsid w:val="00434366"/>
    <w:rsid w:val="00434FCF"/>
    <w:rsid w:val="00436F36"/>
    <w:rsid w:val="004373CA"/>
    <w:rsid w:val="004408EF"/>
    <w:rsid w:val="00440A31"/>
    <w:rsid w:val="00440AB3"/>
    <w:rsid w:val="00440D25"/>
    <w:rsid w:val="004442EB"/>
    <w:rsid w:val="00444BB1"/>
    <w:rsid w:val="004454FD"/>
    <w:rsid w:val="00445DFD"/>
    <w:rsid w:val="0044653B"/>
    <w:rsid w:val="00450859"/>
    <w:rsid w:val="00450970"/>
    <w:rsid w:val="00452AF2"/>
    <w:rsid w:val="00452E1B"/>
    <w:rsid w:val="00453D5A"/>
    <w:rsid w:val="00457D0C"/>
    <w:rsid w:val="00460696"/>
    <w:rsid w:val="00460CD3"/>
    <w:rsid w:val="004640CB"/>
    <w:rsid w:val="00464B5B"/>
    <w:rsid w:val="00466605"/>
    <w:rsid w:val="00466957"/>
    <w:rsid w:val="0047187C"/>
    <w:rsid w:val="00473720"/>
    <w:rsid w:val="00473AF3"/>
    <w:rsid w:val="004749B0"/>
    <w:rsid w:val="00474E31"/>
    <w:rsid w:val="00474FA3"/>
    <w:rsid w:val="0047630C"/>
    <w:rsid w:val="004763F5"/>
    <w:rsid w:val="00480B07"/>
    <w:rsid w:val="0048144E"/>
    <w:rsid w:val="0048212D"/>
    <w:rsid w:val="0048231C"/>
    <w:rsid w:val="00482FA6"/>
    <w:rsid w:val="0048434F"/>
    <w:rsid w:val="004847BC"/>
    <w:rsid w:val="00484FC3"/>
    <w:rsid w:val="00485511"/>
    <w:rsid w:val="004900AA"/>
    <w:rsid w:val="00490D41"/>
    <w:rsid w:val="00490EE2"/>
    <w:rsid w:val="0049120A"/>
    <w:rsid w:val="004931AF"/>
    <w:rsid w:val="0049341E"/>
    <w:rsid w:val="00493572"/>
    <w:rsid w:val="004958FE"/>
    <w:rsid w:val="004A08AF"/>
    <w:rsid w:val="004A0C2F"/>
    <w:rsid w:val="004A3481"/>
    <w:rsid w:val="004A4794"/>
    <w:rsid w:val="004A495A"/>
    <w:rsid w:val="004A4F41"/>
    <w:rsid w:val="004A54F6"/>
    <w:rsid w:val="004A6892"/>
    <w:rsid w:val="004B2832"/>
    <w:rsid w:val="004B332E"/>
    <w:rsid w:val="004B44B4"/>
    <w:rsid w:val="004C1AB2"/>
    <w:rsid w:val="004C267F"/>
    <w:rsid w:val="004C540D"/>
    <w:rsid w:val="004C5F7D"/>
    <w:rsid w:val="004C65BC"/>
    <w:rsid w:val="004C676D"/>
    <w:rsid w:val="004C7C6C"/>
    <w:rsid w:val="004D0EF9"/>
    <w:rsid w:val="004D2395"/>
    <w:rsid w:val="004D27DB"/>
    <w:rsid w:val="004D456E"/>
    <w:rsid w:val="004D6A5F"/>
    <w:rsid w:val="004E0176"/>
    <w:rsid w:val="004E029F"/>
    <w:rsid w:val="004E0E3E"/>
    <w:rsid w:val="004E0F68"/>
    <w:rsid w:val="004E113B"/>
    <w:rsid w:val="004E123C"/>
    <w:rsid w:val="004E1534"/>
    <w:rsid w:val="004E2F3D"/>
    <w:rsid w:val="004E303C"/>
    <w:rsid w:val="004E493D"/>
    <w:rsid w:val="004E5AC6"/>
    <w:rsid w:val="004E60BB"/>
    <w:rsid w:val="004E627A"/>
    <w:rsid w:val="004E67E4"/>
    <w:rsid w:val="004F093E"/>
    <w:rsid w:val="004F117D"/>
    <w:rsid w:val="004F13D1"/>
    <w:rsid w:val="004F3E60"/>
    <w:rsid w:val="004F3E7E"/>
    <w:rsid w:val="004F432B"/>
    <w:rsid w:val="004F4B16"/>
    <w:rsid w:val="004F5544"/>
    <w:rsid w:val="004F7099"/>
    <w:rsid w:val="00500024"/>
    <w:rsid w:val="00500AD3"/>
    <w:rsid w:val="00502851"/>
    <w:rsid w:val="00502E83"/>
    <w:rsid w:val="00503DE4"/>
    <w:rsid w:val="00513AC3"/>
    <w:rsid w:val="00513C38"/>
    <w:rsid w:val="0051510D"/>
    <w:rsid w:val="00515A4B"/>
    <w:rsid w:val="0052101B"/>
    <w:rsid w:val="005215AD"/>
    <w:rsid w:val="0052176C"/>
    <w:rsid w:val="0052206C"/>
    <w:rsid w:val="00522220"/>
    <w:rsid w:val="00524730"/>
    <w:rsid w:val="00524AC0"/>
    <w:rsid w:val="005258FA"/>
    <w:rsid w:val="00525E10"/>
    <w:rsid w:val="00530BC7"/>
    <w:rsid w:val="0053284D"/>
    <w:rsid w:val="0053345B"/>
    <w:rsid w:val="00534B55"/>
    <w:rsid w:val="00534D02"/>
    <w:rsid w:val="0053575B"/>
    <w:rsid w:val="005364EA"/>
    <w:rsid w:val="005368F8"/>
    <w:rsid w:val="00536ACE"/>
    <w:rsid w:val="00537395"/>
    <w:rsid w:val="00537B08"/>
    <w:rsid w:val="00537B4D"/>
    <w:rsid w:val="005412E1"/>
    <w:rsid w:val="005419CA"/>
    <w:rsid w:val="005431D3"/>
    <w:rsid w:val="00543AD5"/>
    <w:rsid w:val="005450F9"/>
    <w:rsid w:val="00545A15"/>
    <w:rsid w:val="00547592"/>
    <w:rsid w:val="005477E2"/>
    <w:rsid w:val="0055185F"/>
    <w:rsid w:val="00552A2A"/>
    <w:rsid w:val="005543E8"/>
    <w:rsid w:val="00555AA2"/>
    <w:rsid w:val="005571E6"/>
    <w:rsid w:val="00560396"/>
    <w:rsid w:val="00564944"/>
    <w:rsid w:val="00564BC3"/>
    <w:rsid w:val="00565071"/>
    <w:rsid w:val="00565EF8"/>
    <w:rsid w:val="005664CE"/>
    <w:rsid w:val="0057490B"/>
    <w:rsid w:val="005776BA"/>
    <w:rsid w:val="00580446"/>
    <w:rsid w:val="005806E7"/>
    <w:rsid w:val="00582827"/>
    <w:rsid w:val="00583CF3"/>
    <w:rsid w:val="005852EC"/>
    <w:rsid w:val="00585761"/>
    <w:rsid w:val="005871A6"/>
    <w:rsid w:val="00590FBD"/>
    <w:rsid w:val="0059178B"/>
    <w:rsid w:val="0059230D"/>
    <w:rsid w:val="0059553D"/>
    <w:rsid w:val="0059611A"/>
    <w:rsid w:val="00596300"/>
    <w:rsid w:val="00597D86"/>
    <w:rsid w:val="005A022F"/>
    <w:rsid w:val="005A03E1"/>
    <w:rsid w:val="005A085A"/>
    <w:rsid w:val="005A1E2F"/>
    <w:rsid w:val="005A3BDC"/>
    <w:rsid w:val="005A5506"/>
    <w:rsid w:val="005B0221"/>
    <w:rsid w:val="005B0BAC"/>
    <w:rsid w:val="005B152E"/>
    <w:rsid w:val="005B1666"/>
    <w:rsid w:val="005B201B"/>
    <w:rsid w:val="005B2A2E"/>
    <w:rsid w:val="005B2D76"/>
    <w:rsid w:val="005B447B"/>
    <w:rsid w:val="005B49C9"/>
    <w:rsid w:val="005B67DC"/>
    <w:rsid w:val="005B6B22"/>
    <w:rsid w:val="005B7BF5"/>
    <w:rsid w:val="005C0237"/>
    <w:rsid w:val="005C0F34"/>
    <w:rsid w:val="005C3536"/>
    <w:rsid w:val="005C3ACB"/>
    <w:rsid w:val="005C6F55"/>
    <w:rsid w:val="005D02AA"/>
    <w:rsid w:val="005D0A49"/>
    <w:rsid w:val="005D0A4A"/>
    <w:rsid w:val="005D1459"/>
    <w:rsid w:val="005D2D1C"/>
    <w:rsid w:val="005D4A22"/>
    <w:rsid w:val="005D6A9B"/>
    <w:rsid w:val="005D7221"/>
    <w:rsid w:val="005E0AFC"/>
    <w:rsid w:val="005E5476"/>
    <w:rsid w:val="005E64F8"/>
    <w:rsid w:val="005F1389"/>
    <w:rsid w:val="005F1579"/>
    <w:rsid w:val="005F2786"/>
    <w:rsid w:val="005F3E90"/>
    <w:rsid w:val="005F48DF"/>
    <w:rsid w:val="005F6932"/>
    <w:rsid w:val="005F7FA3"/>
    <w:rsid w:val="005F7FC0"/>
    <w:rsid w:val="006029BE"/>
    <w:rsid w:val="00603D6F"/>
    <w:rsid w:val="00604CF6"/>
    <w:rsid w:val="00605417"/>
    <w:rsid w:val="00606139"/>
    <w:rsid w:val="0060687D"/>
    <w:rsid w:val="00606BFA"/>
    <w:rsid w:val="00607C1E"/>
    <w:rsid w:val="00607C8B"/>
    <w:rsid w:val="006109E1"/>
    <w:rsid w:val="00610CE9"/>
    <w:rsid w:val="00611A04"/>
    <w:rsid w:val="00612592"/>
    <w:rsid w:val="0061270B"/>
    <w:rsid w:val="006142CC"/>
    <w:rsid w:val="0061598C"/>
    <w:rsid w:val="0061759D"/>
    <w:rsid w:val="00620344"/>
    <w:rsid w:val="006213A5"/>
    <w:rsid w:val="00622E67"/>
    <w:rsid w:val="006239B7"/>
    <w:rsid w:val="006254CA"/>
    <w:rsid w:val="00625DF2"/>
    <w:rsid w:val="00626899"/>
    <w:rsid w:val="00627B6C"/>
    <w:rsid w:val="0063085A"/>
    <w:rsid w:val="006310B2"/>
    <w:rsid w:val="0063275C"/>
    <w:rsid w:val="00632BA8"/>
    <w:rsid w:val="00633490"/>
    <w:rsid w:val="00637DE2"/>
    <w:rsid w:val="0064018C"/>
    <w:rsid w:val="006401D7"/>
    <w:rsid w:val="00640204"/>
    <w:rsid w:val="00640333"/>
    <w:rsid w:val="00641148"/>
    <w:rsid w:val="006432ED"/>
    <w:rsid w:val="006433B6"/>
    <w:rsid w:val="0064356F"/>
    <w:rsid w:val="00643AF0"/>
    <w:rsid w:val="006440EB"/>
    <w:rsid w:val="006446C3"/>
    <w:rsid w:val="0064610B"/>
    <w:rsid w:val="00646631"/>
    <w:rsid w:val="00646789"/>
    <w:rsid w:val="006469D3"/>
    <w:rsid w:val="00646CB3"/>
    <w:rsid w:val="00646F53"/>
    <w:rsid w:val="006470AE"/>
    <w:rsid w:val="0065095D"/>
    <w:rsid w:val="0065135A"/>
    <w:rsid w:val="006520D4"/>
    <w:rsid w:val="0065408D"/>
    <w:rsid w:val="006548BF"/>
    <w:rsid w:val="0065533E"/>
    <w:rsid w:val="00655627"/>
    <w:rsid w:val="0066002C"/>
    <w:rsid w:val="006601A9"/>
    <w:rsid w:val="006617AE"/>
    <w:rsid w:val="0066269A"/>
    <w:rsid w:val="006634D6"/>
    <w:rsid w:val="00663B35"/>
    <w:rsid w:val="00664634"/>
    <w:rsid w:val="00664984"/>
    <w:rsid w:val="00667AF9"/>
    <w:rsid w:val="00667CC7"/>
    <w:rsid w:val="006712C1"/>
    <w:rsid w:val="0067261F"/>
    <w:rsid w:val="00672E79"/>
    <w:rsid w:val="00673C27"/>
    <w:rsid w:val="00674D0B"/>
    <w:rsid w:val="006753DD"/>
    <w:rsid w:val="006760A5"/>
    <w:rsid w:val="00682670"/>
    <w:rsid w:val="00683672"/>
    <w:rsid w:val="006839B9"/>
    <w:rsid w:val="00683A86"/>
    <w:rsid w:val="00685B56"/>
    <w:rsid w:val="006860C0"/>
    <w:rsid w:val="00690F43"/>
    <w:rsid w:val="0069121C"/>
    <w:rsid w:val="00691858"/>
    <w:rsid w:val="006929A0"/>
    <w:rsid w:val="00694422"/>
    <w:rsid w:val="00694738"/>
    <w:rsid w:val="0069485A"/>
    <w:rsid w:val="00695060"/>
    <w:rsid w:val="00695DDC"/>
    <w:rsid w:val="006978E4"/>
    <w:rsid w:val="00697C5A"/>
    <w:rsid w:val="00697ED5"/>
    <w:rsid w:val="006A0166"/>
    <w:rsid w:val="006A09D9"/>
    <w:rsid w:val="006A1FFF"/>
    <w:rsid w:val="006A7E65"/>
    <w:rsid w:val="006B023B"/>
    <w:rsid w:val="006B045F"/>
    <w:rsid w:val="006B0D6A"/>
    <w:rsid w:val="006B14A7"/>
    <w:rsid w:val="006B151F"/>
    <w:rsid w:val="006B3769"/>
    <w:rsid w:val="006B38B2"/>
    <w:rsid w:val="006B5486"/>
    <w:rsid w:val="006B5848"/>
    <w:rsid w:val="006B5C0D"/>
    <w:rsid w:val="006B6AE9"/>
    <w:rsid w:val="006B7CF2"/>
    <w:rsid w:val="006C08E9"/>
    <w:rsid w:val="006C1A8E"/>
    <w:rsid w:val="006C266A"/>
    <w:rsid w:val="006C3195"/>
    <w:rsid w:val="006C32E5"/>
    <w:rsid w:val="006C359D"/>
    <w:rsid w:val="006C37A2"/>
    <w:rsid w:val="006C463C"/>
    <w:rsid w:val="006C7472"/>
    <w:rsid w:val="006D0B2A"/>
    <w:rsid w:val="006D215C"/>
    <w:rsid w:val="006D28FA"/>
    <w:rsid w:val="006D2D91"/>
    <w:rsid w:val="006D2E76"/>
    <w:rsid w:val="006D2F6C"/>
    <w:rsid w:val="006D30DE"/>
    <w:rsid w:val="006D4EEF"/>
    <w:rsid w:val="006D6EC1"/>
    <w:rsid w:val="006E1558"/>
    <w:rsid w:val="006E1A31"/>
    <w:rsid w:val="006E3894"/>
    <w:rsid w:val="006E3F9D"/>
    <w:rsid w:val="006E4D2B"/>
    <w:rsid w:val="006E5432"/>
    <w:rsid w:val="006E5C21"/>
    <w:rsid w:val="006E6E22"/>
    <w:rsid w:val="006E7048"/>
    <w:rsid w:val="006F0398"/>
    <w:rsid w:val="006F10C8"/>
    <w:rsid w:val="006F134E"/>
    <w:rsid w:val="006F1F31"/>
    <w:rsid w:val="006F2B0C"/>
    <w:rsid w:val="006F2D22"/>
    <w:rsid w:val="006F3CF0"/>
    <w:rsid w:val="006F53F0"/>
    <w:rsid w:val="006F68D8"/>
    <w:rsid w:val="006F6D30"/>
    <w:rsid w:val="006F7910"/>
    <w:rsid w:val="006F7D7C"/>
    <w:rsid w:val="00700537"/>
    <w:rsid w:val="00700B25"/>
    <w:rsid w:val="0070123B"/>
    <w:rsid w:val="00704982"/>
    <w:rsid w:val="00706425"/>
    <w:rsid w:val="00707B31"/>
    <w:rsid w:val="0071008E"/>
    <w:rsid w:val="0071052C"/>
    <w:rsid w:val="00710C31"/>
    <w:rsid w:val="00712927"/>
    <w:rsid w:val="007153D7"/>
    <w:rsid w:val="007154B9"/>
    <w:rsid w:val="0071563E"/>
    <w:rsid w:val="00715893"/>
    <w:rsid w:val="00717B9E"/>
    <w:rsid w:val="00720798"/>
    <w:rsid w:val="007210DD"/>
    <w:rsid w:val="0072347A"/>
    <w:rsid w:val="007278FB"/>
    <w:rsid w:val="00731C4A"/>
    <w:rsid w:val="00732678"/>
    <w:rsid w:val="007328F1"/>
    <w:rsid w:val="00733F4A"/>
    <w:rsid w:val="00735001"/>
    <w:rsid w:val="007361F8"/>
    <w:rsid w:val="00736D0B"/>
    <w:rsid w:val="00737148"/>
    <w:rsid w:val="00737D7E"/>
    <w:rsid w:val="00740049"/>
    <w:rsid w:val="007404A7"/>
    <w:rsid w:val="0074132F"/>
    <w:rsid w:val="00741CDC"/>
    <w:rsid w:val="00743F18"/>
    <w:rsid w:val="007444D8"/>
    <w:rsid w:val="0074453B"/>
    <w:rsid w:val="007445AF"/>
    <w:rsid w:val="00744788"/>
    <w:rsid w:val="00745D49"/>
    <w:rsid w:val="007474FF"/>
    <w:rsid w:val="00750BAF"/>
    <w:rsid w:val="00750E0C"/>
    <w:rsid w:val="00751C54"/>
    <w:rsid w:val="00751FEB"/>
    <w:rsid w:val="00753475"/>
    <w:rsid w:val="00756885"/>
    <w:rsid w:val="0075733F"/>
    <w:rsid w:val="00757559"/>
    <w:rsid w:val="00760735"/>
    <w:rsid w:val="00760E91"/>
    <w:rsid w:val="007622F8"/>
    <w:rsid w:val="0076335C"/>
    <w:rsid w:val="0076385F"/>
    <w:rsid w:val="007641D7"/>
    <w:rsid w:val="00765FA1"/>
    <w:rsid w:val="00766675"/>
    <w:rsid w:val="007671CF"/>
    <w:rsid w:val="007676AE"/>
    <w:rsid w:val="00774E6F"/>
    <w:rsid w:val="00776114"/>
    <w:rsid w:val="00776B52"/>
    <w:rsid w:val="00776E96"/>
    <w:rsid w:val="00780646"/>
    <w:rsid w:val="00780B2A"/>
    <w:rsid w:val="00780EB3"/>
    <w:rsid w:val="0078209C"/>
    <w:rsid w:val="007835B9"/>
    <w:rsid w:val="00784C69"/>
    <w:rsid w:val="00785B7D"/>
    <w:rsid w:val="00785C60"/>
    <w:rsid w:val="00786C66"/>
    <w:rsid w:val="00787E4F"/>
    <w:rsid w:val="00791D1A"/>
    <w:rsid w:val="00792F5A"/>
    <w:rsid w:val="0079338D"/>
    <w:rsid w:val="00794C8B"/>
    <w:rsid w:val="00794FA0"/>
    <w:rsid w:val="00796628"/>
    <w:rsid w:val="00796A31"/>
    <w:rsid w:val="00796D2E"/>
    <w:rsid w:val="007A2A4A"/>
    <w:rsid w:val="007A2A9E"/>
    <w:rsid w:val="007A4A06"/>
    <w:rsid w:val="007A584B"/>
    <w:rsid w:val="007A6032"/>
    <w:rsid w:val="007A7889"/>
    <w:rsid w:val="007A7CC5"/>
    <w:rsid w:val="007A7D2C"/>
    <w:rsid w:val="007B10A2"/>
    <w:rsid w:val="007B19EE"/>
    <w:rsid w:val="007B20DF"/>
    <w:rsid w:val="007B2A2F"/>
    <w:rsid w:val="007B392A"/>
    <w:rsid w:val="007B49B2"/>
    <w:rsid w:val="007B500F"/>
    <w:rsid w:val="007B5099"/>
    <w:rsid w:val="007B5897"/>
    <w:rsid w:val="007B78CD"/>
    <w:rsid w:val="007C02FF"/>
    <w:rsid w:val="007C2BCD"/>
    <w:rsid w:val="007C2C16"/>
    <w:rsid w:val="007C3108"/>
    <w:rsid w:val="007C392C"/>
    <w:rsid w:val="007C4960"/>
    <w:rsid w:val="007C5DB4"/>
    <w:rsid w:val="007C632F"/>
    <w:rsid w:val="007C6BDC"/>
    <w:rsid w:val="007C7466"/>
    <w:rsid w:val="007D060C"/>
    <w:rsid w:val="007D068F"/>
    <w:rsid w:val="007D2036"/>
    <w:rsid w:val="007D269F"/>
    <w:rsid w:val="007D3530"/>
    <w:rsid w:val="007D3B40"/>
    <w:rsid w:val="007D4A39"/>
    <w:rsid w:val="007D576D"/>
    <w:rsid w:val="007D68BF"/>
    <w:rsid w:val="007D701F"/>
    <w:rsid w:val="007D74CB"/>
    <w:rsid w:val="007D756C"/>
    <w:rsid w:val="007D7F28"/>
    <w:rsid w:val="007E03EA"/>
    <w:rsid w:val="007E05CD"/>
    <w:rsid w:val="007E122A"/>
    <w:rsid w:val="007E18C4"/>
    <w:rsid w:val="007E2643"/>
    <w:rsid w:val="007E3010"/>
    <w:rsid w:val="007E55B9"/>
    <w:rsid w:val="007F2A25"/>
    <w:rsid w:val="007F309D"/>
    <w:rsid w:val="007F3243"/>
    <w:rsid w:val="007F3C62"/>
    <w:rsid w:val="008015A5"/>
    <w:rsid w:val="00802A9A"/>
    <w:rsid w:val="00802C6A"/>
    <w:rsid w:val="008036B5"/>
    <w:rsid w:val="00803AA2"/>
    <w:rsid w:val="0080602E"/>
    <w:rsid w:val="008062B7"/>
    <w:rsid w:val="00806BC0"/>
    <w:rsid w:val="00806F91"/>
    <w:rsid w:val="008101F5"/>
    <w:rsid w:val="00812079"/>
    <w:rsid w:val="00815484"/>
    <w:rsid w:val="00815EB8"/>
    <w:rsid w:val="00817313"/>
    <w:rsid w:val="0081756F"/>
    <w:rsid w:val="00820310"/>
    <w:rsid w:val="00820485"/>
    <w:rsid w:val="00820784"/>
    <w:rsid w:val="00820AE5"/>
    <w:rsid w:val="00820FD9"/>
    <w:rsid w:val="008223F1"/>
    <w:rsid w:val="00822BB8"/>
    <w:rsid w:val="00823912"/>
    <w:rsid w:val="00823BA1"/>
    <w:rsid w:val="0082435D"/>
    <w:rsid w:val="00826CFA"/>
    <w:rsid w:val="00826F0D"/>
    <w:rsid w:val="00827126"/>
    <w:rsid w:val="0082718E"/>
    <w:rsid w:val="00827863"/>
    <w:rsid w:val="00830128"/>
    <w:rsid w:val="008308F5"/>
    <w:rsid w:val="00832656"/>
    <w:rsid w:val="00832F00"/>
    <w:rsid w:val="00833027"/>
    <w:rsid w:val="0083307F"/>
    <w:rsid w:val="00833E82"/>
    <w:rsid w:val="0083568D"/>
    <w:rsid w:val="00835708"/>
    <w:rsid w:val="008407D8"/>
    <w:rsid w:val="00840BB2"/>
    <w:rsid w:val="00842067"/>
    <w:rsid w:val="0084487D"/>
    <w:rsid w:val="008462AB"/>
    <w:rsid w:val="008466F9"/>
    <w:rsid w:val="00846F01"/>
    <w:rsid w:val="00850A51"/>
    <w:rsid w:val="008522D4"/>
    <w:rsid w:val="00853489"/>
    <w:rsid w:val="00855DF3"/>
    <w:rsid w:val="008579FE"/>
    <w:rsid w:val="00862868"/>
    <w:rsid w:val="00864A99"/>
    <w:rsid w:val="0086564B"/>
    <w:rsid w:val="008663B1"/>
    <w:rsid w:val="008670F1"/>
    <w:rsid w:val="008718D6"/>
    <w:rsid w:val="00871ACA"/>
    <w:rsid w:val="00873E9B"/>
    <w:rsid w:val="00874756"/>
    <w:rsid w:val="00874AD8"/>
    <w:rsid w:val="00874C00"/>
    <w:rsid w:val="008758CE"/>
    <w:rsid w:val="008768B6"/>
    <w:rsid w:val="00876A35"/>
    <w:rsid w:val="00877A4C"/>
    <w:rsid w:val="00882A94"/>
    <w:rsid w:val="00884CFB"/>
    <w:rsid w:val="00884D58"/>
    <w:rsid w:val="008854B8"/>
    <w:rsid w:val="00885BE8"/>
    <w:rsid w:val="00891936"/>
    <w:rsid w:val="00892837"/>
    <w:rsid w:val="00892A0D"/>
    <w:rsid w:val="00892C70"/>
    <w:rsid w:val="00894175"/>
    <w:rsid w:val="00894DFB"/>
    <w:rsid w:val="008950AB"/>
    <w:rsid w:val="008953D3"/>
    <w:rsid w:val="008A0115"/>
    <w:rsid w:val="008A1C11"/>
    <w:rsid w:val="008A2BC2"/>
    <w:rsid w:val="008A42C2"/>
    <w:rsid w:val="008A4B59"/>
    <w:rsid w:val="008A54C4"/>
    <w:rsid w:val="008A5BF3"/>
    <w:rsid w:val="008A5EBD"/>
    <w:rsid w:val="008A600C"/>
    <w:rsid w:val="008A65CB"/>
    <w:rsid w:val="008B05A0"/>
    <w:rsid w:val="008B0B2A"/>
    <w:rsid w:val="008B1419"/>
    <w:rsid w:val="008B2F3F"/>
    <w:rsid w:val="008C19C9"/>
    <w:rsid w:val="008C3355"/>
    <w:rsid w:val="008C5383"/>
    <w:rsid w:val="008C5821"/>
    <w:rsid w:val="008C5B1A"/>
    <w:rsid w:val="008C6743"/>
    <w:rsid w:val="008C77CB"/>
    <w:rsid w:val="008C7E82"/>
    <w:rsid w:val="008D028C"/>
    <w:rsid w:val="008D02F1"/>
    <w:rsid w:val="008D33A9"/>
    <w:rsid w:val="008D50D0"/>
    <w:rsid w:val="008D68AA"/>
    <w:rsid w:val="008D7D05"/>
    <w:rsid w:val="008E0CFF"/>
    <w:rsid w:val="008E1C8B"/>
    <w:rsid w:val="008E2728"/>
    <w:rsid w:val="008E6371"/>
    <w:rsid w:val="008E6FF1"/>
    <w:rsid w:val="008E7359"/>
    <w:rsid w:val="008E74BD"/>
    <w:rsid w:val="008F0DA0"/>
    <w:rsid w:val="008F1D94"/>
    <w:rsid w:val="008F28B8"/>
    <w:rsid w:val="008F2C26"/>
    <w:rsid w:val="008F4936"/>
    <w:rsid w:val="008F54D3"/>
    <w:rsid w:val="008F682F"/>
    <w:rsid w:val="008F7B26"/>
    <w:rsid w:val="008F7FC4"/>
    <w:rsid w:val="0090187C"/>
    <w:rsid w:val="00901907"/>
    <w:rsid w:val="00901C04"/>
    <w:rsid w:val="00902508"/>
    <w:rsid w:val="00903568"/>
    <w:rsid w:val="0090412E"/>
    <w:rsid w:val="009065ED"/>
    <w:rsid w:val="00906ADA"/>
    <w:rsid w:val="009125F7"/>
    <w:rsid w:val="0091578A"/>
    <w:rsid w:val="009158FF"/>
    <w:rsid w:val="009159F5"/>
    <w:rsid w:val="00916C37"/>
    <w:rsid w:val="009173E9"/>
    <w:rsid w:val="00920BF7"/>
    <w:rsid w:val="00921334"/>
    <w:rsid w:val="00922148"/>
    <w:rsid w:val="00924BDE"/>
    <w:rsid w:val="00925A50"/>
    <w:rsid w:val="00925A71"/>
    <w:rsid w:val="00925CF2"/>
    <w:rsid w:val="00925FEB"/>
    <w:rsid w:val="00927FD3"/>
    <w:rsid w:val="00930519"/>
    <w:rsid w:val="00930BC8"/>
    <w:rsid w:val="009339DE"/>
    <w:rsid w:val="009343F8"/>
    <w:rsid w:val="009373C9"/>
    <w:rsid w:val="009408BA"/>
    <w:rsid w:val="00941A55"/>
    <w:rsid w:val="009430D9"/>
    <w:rsid w:val="00943AC8"/>
    <w:rsid w:val="00944A8B"/>
    <w:rsid w:val="00945B92"/>
    <w:rsid w:val="0094660F"/>
    <w:rsid w:val="00946A34"/>
    <w:rsid w:val="009476F3"/>
    <w:rsid w:val="0094775C"/>
    <w:rsid w:val="00947B38"/>
    <w:rsid w:val="00950F33"/>
    <w:rsid w:val="00952455"/>
    <w:rsid w:val="00953200"/>
    <w:rsid w:val="0095330C"/>
    <w:rsid w:val="009534CE"/>
    <w:rsid w:val="00953D1D"/>
    <w:rsid w:val="00953D60"/>
    <w:rsid w:val="009551C9"/>
    <w:rsid w:val="00956CE0"/>
    <w:rsid w:val="00956F97"/>
    <w:rsid w:val="0095712D"/>
    <w:rsid w:val="00957EB8"/>
    <w:rsid w:val="00960D66"/>
    <w:rsid w:val="0096123A"/>
    <w:rsid w:val="00961407"/>
    <w:rsid w:val="00962296"/>
    <w:rsid w:val="00962D88"/>
    <w:rsid w:val="009653F2"/>
    <w:rsid w:val="00965A5D"/>
    <w:rsid w:val="009677E0"/>
    <w:rsid w:val="00970EC5"/>
    <w:rsid w:val="0097111E"/>
    <w:rsid w:val="00973413"/>
    <w:rsid w:val="00974A19"/>
    <w:rsid w:val="00975DB8"/>
    <w:rsid w:val="00976877"/>
    <w:rsid w:val="00976909"/>
    <w:rsid w:val="00977D08"/>
    <w:rsid w:val="00980547"/>
    <w:rsid w:val="009819E9"/>
    <w:rsid w:val="00981A3E"/>
    <w:rsid w:val="00981A59"/>
    <w:rsid w:val="00983310"/>
    <w:rsid w:val="00984045"/>
    <w:rsid w:val="009849DE"/>
    <w:rsid w:val="009852EF"/>
    <w:rsid w:val="00985D17"/>
    <w:rsid w:val="0098643A"/>
    <w:rsid w:val="00986707"/>
    <w:rsid w:val="00987721"/>
    <w:rsid w:val="0099039A"/>
    <w:rsid w:val="00991AA2"/>
    <w:rsid w:val="00991E79"/>
    <w:rsid w:val="00991FD7"/>
    <w:rsid w:val="00992199"/>
    <w:rsid w:val="00992314"/>
    <w:rsid w:val="00992B01"/>
    <w:rsid w:val="00992EAD"/>
    <w:rsid w:val="00994B72"/>
    <w:rsid w:val="009954DD"/>
    <w:rsid w:val="009958CA"/>
    <w:rsid w:val="0099625B"/>
    <w:rsid w:val="00996810"/>
    <w:rsid w:val="009975D9"/>
    <w:rsid w:val="009979C2"/>
    <w:rsid w:val="00997BB6"/>
    <w:rsid w:val="00997C9F"/>
    <w:rsid w:val="009A1411"/>
    <w:rsid w:val="009A152A"/>
    <w:rsid w:val="009A162D"/>
    <w:rsid w:val="009A1A33"/>
    <w:rsid w:val="009A1BD9"/>
    <w:rsid w:val="009A4B60"/>
    <w:rsid w:val="009A5508"/>
    <w:rsid w:val="009B25ED"/>
    <w:rsid w:val="009B49E3"/>
    <w:rsid w:val="009B4ED2"/>
    <w:rsid w:val="009B54DA"/>
    <w:rsid w:val="009C3A2F"/>
    <w:rsid w:val="009C4555"/>
    <w:rsid w:val="009C5BC5"/>
    <w:rsid w:val="009C6BCB"/>
    <w:rsid w:val="009C6D27"/>
    <w:rsid w:val="009D1A6A"/>
    <w:rsid w:val="009D1E37"/>
    <w:rsid w:val="009D2ED9"/>
    <w:rsid w:val="009D5344"/>
    <w:rsid w:val="009D7D43"/>
    <w:rsid w:val="009E2964"/>
    <w:rsid w:val="009E42D7"/>
    <w:rsid w:val="009E4723"/>
    <w:rsid w:val="009E51CA"/>
    <w:rsid w:val="009E60C0"/>
    <w:rsid w:val="009E73AF"/>
    <w:rsid w:val="009F1240"/>
    <w:rsid w:val="009F1B88"/>
    <w:rsid w:val="009F1FD1"/>
    <w:rsid w:val="009F68BB"/>
    <w:rsid w:val="009F7FFA"/>
    <w:rsid w:val="00A00659"/>
    <w:rsid w:val="00A00D55"/>
    <w:rsid w:val="00A015C3"/>
    <w:rsid w:val="00A01B75"/>
    <w:rsid w:val="00A02D84"/>
    <w:rsid w:val="00A0471C"/>
    <w:rsid w:val="00A05222"/>
    <w:rsid w:val="00A0582E"/>
    <w:rsid w:val="00A05B89"/>
    <w:rsid w:val="00A0707E"/>
    <w:rsid w:val="00A07190"/>
    <w:rsid w:val="00A07888"/>
    <w:rsid w:val="00A10324"/>
    <w:rsid w:val="00A11B74"/>
    <w:rsid w:val="00A12AEF"/>
    <w:rsid w:val="00A134BA"/>
    <w:rsid w:val="00A16021"/>
    <w:rsid w:val="00A16E9F"/>
    <w:rsid w:val="00A1728D"/>
    <w:rsid w:val="00A20B84"/>
    <w:rsid w:val="00A20CD8"/>
    <w:rsid w:val="00A2109C"/>
    <w:rsid w:val="00A21479"/>
    <w:rsid w:val="00A22820"/>
    <w:rsid w:val="00A22DBD"/>
    <w:rsid w:val="00A23BD6"/>
    <w:rsid w:val="00A24E6D"/>
    <w:rsid w:val="00A2514C"/>
    <w:rsid w:val="00A2539D"/>
    <w:rsid w:val="00A2667E"/>
    <w:rsid w:val="00A309C9"/>
    <w:rsid w:val="00A3143F"/>
    <w:rsid w:val="00A32177"/>
    <w:rsid w:val="00A32C1E"/>
    <w:rsid w:val="00A32E59"/>
    <w:rsid w:val="00A333C7"/>
    <w:rsid w:val="00A33AC2"/>
    <w:rsid w:val="00A37319"/>
    <w:rsid w:val="00A3779A"/>
    <w:rsid w:val="00A42282"/>
    <w:rsid w:val="00A42921"/>
    <w:rsid w:val="00A42C28"/>
    <w:rsid w:val="00A42E7B"/>
    <w:rsid w:val="00A4526D"/>
    <w:rsid w:val="00A452F1"/>
    <w:rsid w:val="00A462F2"/>
    <w:rsid w:val="00A46B7B"/>
    <w:rsid w:val="00A471F5"/>
    <w:rsid w:val="00A476C9"/>
    <w:rsid w:val="00A47CCF"/>
    <w:rsid w:val="00A504D0"/>
    <w:rsid w:val="00A50FDC"/>
    <w:rsid w:val="00A5338C"/>
    <w:rsid w:val="00A542AE"/>
    <w:rsid w:val="00A546E7"/>
    <w:rsid w:val="00A549EA"/>
    <w:rsid w:val="00A56563"/>
    <w:rsid w:val="00A57AED"/>
    <w:rsid w:val="00A6148A"/>
    <w:rsid w:val="00A625B1"/>
    <w:rsid w:val="00A646C8"/>
    <w:rsid w:val="00A67979"/>
    <w:rsid w:val="00A679F2"/>
    <w:rsid w:val="00A700E9"/>
    <w:rsid w:val="00A7040C"/>
    <w:rsid w:val="00A70543"/>
    <w:rsid w:val="00A71FB7"/>
    <w:rsid w:val="00A72015"/>
    <w:rsid w:val="00A721CC"/>
    <w:rsid w:val="00A72AD1"/>
    <w:rsid w:val="00A733A0"/>
    <w:rsid w:val="00A7390B"/>
    <w:rsid w:val="00A75D61"/>
    <w:rsid w:val="00A76745"/>
    <w:rsid w:val="00A767D0"/>
    <w:rsid w:val="00A76EBE"/>
    <w:rsid w:val="00A81DE5"/>
    <w:rsid w:val="00A82AC5"/>
    <w:rsid w:val="00A82D0C"/>
    <w:rsid w:val="00A84FC7"/>
    <w:rsid w:val="00A85352"/>
    <w:rsid w:val="00A8581E"/>
    <w:rsid w:val="00A85EF1"/>
    <w:rsid w:val="00A870E4"/>
    <w:rsid w:val="00A87A15"/>
    <w:rsid w:val="00A87DC1"/>
    <w:rsid w:val="00A902F0"/>
    <w:rsid w:val="00A91035"/>
    <w:rsid w:val="00A911A5"/>
    <w:rsid w:val="00A914D7"/>
    <w:rsid w:val="00A919DB"/>
    <w:rsid w:val="00A91CDF"/>
    <w:rsid w:val="00A91DBB"/>
    <w:rsid w:val="00A94C3B"/>
    <w:rsid w:val="00A95538"/>
    <w:rsid w:val="00A95D5E"/>
    <w:rsid w:val="00A96965"/>
    <w:rsid w:val="00A96A5E"/>
    <w:rsid w:val="00A97804"/>
    <w:rsid w:val="00A97A0B"/>
    <w:rsid w:val="00AA0EC3"/>
    <w:rsid w:val="00AA1A66"/>
    <w:rsid w:val="00AA2214"/>
    <w:rsid w:val="00AA3E4A"/>
    <w:rsid w:val="00AA46A4"/>
    <w:rsid w:val="00AA68B2"/>
    <w:rsid w:val="00AB0D4E"/>
    <w:rsid w:val="00AB271A"/>
    <w:rsid w:val="00AB3F9E"/>
    <w:rsid w:val="00AB453E"/>
    <w:rsid w:val="00AB5CAB"/>
    <w:rsid w:val="00AB677C"/>
    <w:rsid w:val="00AB7C70"/>
    <w:rsid w:val="00AC02FE"/>
    <w:rsid w:val="00AC0CF5"/>
    <w:rsid w:val="00AC2BAA"/>
    <w:rsid w:val="00AC3E90"/>
    <w:rsid w:val="00AC42B3"/>
    <w:rsid w:val="00AC5455"/>
    <w:rsid w:val="00AC5DCC"/>
    <w:rsid w:val="00AC5F7B"/>
    <w:rsid w:val="00AC709F"/>
    <w:rsid w:val="00AC7B21"/>
    <w:rsid w:val="00AC7F50"/>
    <w:rsid w:val="00AD1E19"/>
    <w:rsid w:val="00AD209E"/>
    <w:rsid w:val="00AD31AA"/>
    <w:rsid w:val="00AD3956"/>
    <w:rsid w:val="00AE1280"/>
    <w:rsid w:val="00AE1F53"/>
    <w:rsid w:val="00AE21FD"/>
    <w:rsid w:val="00AE2A03"/>
    <w:rsid w:val="00AE304E"/>
    <w:rsid w:val="00AE3744"/>
    <w:rsid w:val="00AE4C91"/>
    <w:rsid w:val="00AE4F84"/>
    <w:rsid w:val="00AE50BD"/>
    <w:rsid w:val="00AE54DA"/>
    <w:rsid w:val="00AE6DD1"/>
    <w:rsid w:val="00AE72D9"/>
    <w:rsid w:val="00AF0C38"/>
    <w:rsid w:val="00AF0EFC"/>
    <w:rsid w:val="00AF0FF0"/>
    <w:rsid w:val="00AF2EEE"/>
    <w:rsid w:val="00AF3964"/>
    <w:rsid w:val="00AF3ADE"/>
    <w:rsid w:val="00AF4637"/>
    <w:rsid w:val="00AF5CDC"/>
    <w:rsid w:val="00AF6753"/>
    <w:rsid w:val="00AF75D9"/>
    <w:rsid w:val="00B00746"/>
    <w:rsid w:val="00B00A03"/>
    <w:rsid w:val="00B0150F"/>
    <w:rsid w:val="00B018DD"/>
    <w:rsid w:val="00B02920"/>
    <w:rsid w:val="00B0451C"/>
    <w:rsid w:val="00B046D8"/>
    <w:rsid w:val="00B0486C"/>
    <w:rsid w:val="00B0568E"/>
    <w:rsid w:val="00B058E5"/>
    <w:rsid w:val="00B06AB3"/>
    <w:rsid w:val="00B07924"/>
    <w:rsid w:val="00B13142"/>
    <w:rsid w:val="00B13662"/>
    <w:rsid w:val="00B15164"/>
    <w:rsid w:val="00B21DC0"/>
    <w:rsid w:val="00B25EA3"/>
    <w:rsid w:val="00B26922"/>
    <w:rsid w:val="00B27E9B"/>
    <w:rsid w:val="00B30E1B"/>
    <w:rsid w:val="00B3121E"/>
    <w:rsid w:val="00B31B82"/>
    <w:rsid w:val="00B3268B"/>
    <w:rsid w:val="00B32979"/>
    <w:rsid w:val="00B331B2"/>
    <w:rsid w:val="00B34A8D"/>
    <w:rsid w:val="00B35656"/>
    <w:rsid w:val="00B37598"/>
    <w:rsid w:val="00B4422C"/>
    <w:rsid w:val="00B442A9"/>
    <w:rsid w:val="00B44301"/>
    <w:rsid w:val="00B44D4A"/>
    <w:rsid w:val="00B5177C"/>
    <w:rsid w:val="00B51829"/>
    <w:rsid w:val="00B54094"/>
    <w:rsid w:val="00B54430"/>
    <w:rsid w:val="00B57F94"/>
    <w:rsid w:val="00B60AB6"/>
    <w:rsid w:val="00B61264"/>
    <w:rsid w:val="00B62F81"/>
    <w:rsid w:val="00B63D52"/>
    <w:rsid w:val="00B641F8"/>
    <w:rsid w:val="00B647D6"/>
    <w:rsid w:val="00B67197"/>
    <w:rsid w:val="00B70EC6"/>
    <w:rsid w:val="00B70F04"/>
    <w:rsid w:val="00B72397"/>
    <w:rsid w:val="00B7529E"/>
    <w:rsid w:val="00B75571"/>
    <w:rsid w:val="00B755C7"/>
    <w:rsid w:val="00B76718"/>
    <w:rsid w:val="00B81777"/>
    <w:rsid w:val="00B81980"/>
    <w:rsid w:val="00B81CE5"/>
    <w:rsid w:val="00B8380C"/>
    <w:rsid w:val="00B84EC8"/>
    <w:rsid w:val="00B85028"/>
    <w:rsid w:val="00B857D9"/>
    <w:rsid w:val="00B86730"/>
    <w:rsid w:val="00B8789A"/>
    <w:rsid w:val="00B92C36"/>
    <w:rsid w:val="00B92D03"/>
    <w:rsid w:val="00B9369B"/>
    <w:rsid w:val="00B93C10"/>
    <w:rsid w:val="00B944A6"/>
    <w:rsid w:val="00B96174"/>
    <w:rsid w:val="00B961F5"/>
    <w:rsid w:val="00B96FD9"/>
    <w:rsid w:val="00B97512"/>
    <w:rsid w:val="00BA04B4"/>
    <w:rsid w:val="00BA0512"/>
    <w:rsid w:val="00BA0F2A"/>
    <w:rsid w:val="00BA1346"/>
    <w:rsid w:val="00BA3EB6"/>
    <w:rsid w:val="00BA44E8"/>
    <w:rsid w:val="00BA56E7"/>
    <w:rsid w:val="00BA6250"/>
    <w:rsid w:val="00BB1638"/>
    <w:rsid w:val="00BB1B0F"/>
    <w:rsid w:val="00BB2062"/>
    <w:rsid w:val="00BB220B"/>
    <w:rsid w:val="00BB3FBA"/>
    <w:rsid w:val="00BB4D38"/>
    <w:rsid w:val="00BB506A"/>
    <w:rsid w:val="00BB567B"/>
    <w:rsid w:val="00BB5D2F"/>
    <w:rsid w:val="00BB5D69"/>
    <w:rsid w:val="00BB6ED9"/>
    <w:rsid w:val="00BC04A5"/>
    <w:rsid w:val="00BC05D3"/>
    <w:rsid w:val="00BC15AC"/>
    <w:rsid w:val="00BC1685"/>
    <w:rsid w:val="00BC2368"/>
    <w:rsid w:val="00BC25FA"/>
    <w:rsid w:val="00BC2A80"/>
    <w:rsid w:val="00BC30DF"/>
    <w:rsid w:val="00BC4E3C"/>
    <w:rsid w:val="00BC5569"/>
    <w:rsid w:val="00BC585F"/>
    <w:rsid w:val="00BC6DBC"/>
    <w:rsid w:val="00BC7B5B"/>
    <w:rsid w:val="00BD27A5"/>
    <w:rsid w:val="00BD309F"/>
    <w:rsid w:val="00BD3957"/>
    <w:rsid w:val="00BD3FB0"/>
    <w:rsid w:val="00BD4B58"/>
    <w:rsid w:val="00BD4DDC"/>
    <w:rsid w:val="00BD68F6"/>
    <w:rsid w:val="00BD736B"/>
    <w:rsid w:val="00BE1FB4"/>
    <w:rsid w:val="00BE2441"/>
    <w:rsid w:val="00BE310B"/>
    <w:rsid w:val="00BE66BE"/>
    <w:rsid w:val="00BE762A"/>
    <w:rsid w:val="00BF07B1"/>
    <w:rsid w:val="00BF358E"/>
    <w:rsid w:val="00BF3823"/>
    <w:rsid w:val="00BF3853"/>
    <w:rsid w:val="00BF3D4F"/>
    <w:rsid w:val="00BF400A"/>
    <w:rsid w:val="00BF4F82"/>
    <w:rsid w:val="00BF5C9C"/>
    <w:rsid w:val="00BF71EF"/>
    <w:rsid w:val="00C00F28"/>
    <w:rsid w:val="00C02BCB"/>
    <w:rsid w:val="00C03423"/>
    <w:rsid w:val="00C0354F"/>
    <w:rsid w:val="00C038D4"/>
    <w:rsid w:val="00C05FF1"/>
    <w:rsid w:val="00C06106"/>
    <w:rsid w:val="00C0699D"/>
    <w:rsid w:val="00C06F88"/>
    <w:rsid w:val="00C10D72"/>
    <w:rsid w:val="00C120C8"/>
    <w:rsid w:val="00C12388"/>
    <w:rsid w:val="00C1322E"/>
    <w:rsid w:val="00C134DF"/>
    <w:rsid w:val="00C138E5"/>
    <w:rsid w:val="00C13926"/>
    <w:rsid w:val="00C13E5E"/>
    <w:rsid w:val="00C154DB"/>
    <w:rsid w:val="00C1609F"/>
    <w:rsid w:val="00C1787B"/>
    <w:rsid w:val="00C179D7"/>
    <w:rsid w:val="00C220AA"/>
    <w:rsid w:val="00C24491"/>
    <w:rsid w:val="00C24C4C"/>
    <w:rsid w:val="00C24D7C"/>
    <w:rsid w:val="00C24F6A"/>
    <w:rsid w:val="00C2593F"/>
    <w:rsid w:val="00C26836"/>
    <w:rsid w:val="00C26B5C"/>
    <w:rsid w:val="00C27891"/>
    <w:rsid w:val="00C31995"/>
    <w:rsid w:val="00C324E6"/>
    <w:rsid w:val="00C34D75"/>
    <w:rsid w:val="00C35460"/>
    <w:rsid w:val="00C37C2A"/>
    <w:rsid w:val="00C43EA2"/>
    <w:rsid w:val="00C43F4A"/>
    <w:rsid w:val="00C446E3"/>
    <w:rsid w:val="00C454C0"/>
    <w:rsid w:val="00C45A64"/>
    <w:rsid w:val="00C45ABE"/>
    <w:rsid w:val="00C46057"/>
    <w:rsid w:val="00C4614B"/>
    <w:rsid w:val="00C46277"/>
    <w:rsid w:val="00C47D84"/>
    <w:rsid w:val="00C5012E"/>
    <w:rsid w:val="00C53044"/>
    <w:rsid w:val="00C53600"/>
    <w:rsid w:val="00C552AE"/>
    <w:rsid w:val="00C5548E"/>
    <w:rsid w:val="00C555DC"/>
    <w:rsid w:val="00C55644"/>
    <w:rsid w:val="00C558F7"/>
    <w:rsid w:val="00C5795C"/>
    <w:rsid w:val="00C61360"/>
    <w:rsid w:val="00C6187A"/>
    <w:rsid w:val="00C630C1"/>
    <w:rsid w:val="00C63435"/>
    <w:rsid w:val="00C63B3A"/>
    <w:rsid w:val="00C64962"/>
    <w:rsid w:val="00C669E9"/>
    <w:rsid w:val="00C674D2"/>
    <w:rsid w:val="00C702EE"/>
    <w:rsid w:val="00C7147D"/>
    <w:rsid w:val="00C74A04"/>
    <w:rsid w:val="00C75309"/>
    <w:rsid w:val="00C75DC3"/>
    <w:rsid w:val="00C805F3"/>
    <w:rsid w:val="00C810D2"/>
    <w:rsid w:val="00C8135A"/>
    <w:rsid w:val="00C82371"/>
    <w:rsid w:val="00C8443A"/>
    <w:rsid w:val="00C85E32"/>
    <w:rsid w:val="00C862A0"/>
    <w:rsid w:val="00C872C9"/>
    <w:rsid w:val="00C873DF"/>
    <w:rsid w:val="00C87488"/>
    <w:rsid w:val="00C877B7"/>
    <w:rsid w:val="00C90C92"/>
    <w:rsid w:val="00C9195D"/>
    <w:rsid w:val="00C91DFD"/>
    <w:rsid w:val="00C96660"/>
    <w:rsid w:val="00CA067E"/>
    <w:rsid w:val="00CA0FBF"/>
    <w:rsid w:val="00CA1F66"/>
    <w:rsid w:val="00CA3337"/>
    <w:rsid w:val="00CA333C"/>
    <w:rsid w:val="00CA3BAE"/>
    <w:rsid w:val="00CA50A2"/>
    <w:rsid w:val="00CA5EEC"/>
    <w:rsid w:val="00CA6BCF"/>
    <w:rsid w:val="00CA7A0C"/>
    <w:rsid w:val="00CB023B"/>
    <w:rsid w:val="00CB067A"/>
    <w:rsid w:val="00CB06B9"/>
    <w:rsid w:val="00CB1B73"/>
    <w:rsid w:val="00CB463C"/>
    <w:rsid w:val="00CB4CAE"/>
    <w:rsid w:val="00CB4EE4"/>
    <w:rsid w:val="00CB583E"/>
    <w:rsid w:val="00CB6BF9"/>
    <w:rsid w:val="00CC0C0D"/>
    <w:rsid w:val="00CC2393"/>
    <w:rsid w:val="00CC45D0"/>
    <w:rsid w:val="00CC569B"/>
    <w:rsid w:val="00CD3988"/>
    <w:rsid w:val="00CD3F93"/>
    <w:rsid w:val="00CD4BDD"/>
    <w:rsid w:val="00CD4CDA"/>
    <w:rsid w:val="00CD69ED"/>
    <w:rsid w:val="00CD6BA0"/>
    <w:rsid w:val="00CD79D7"/>
    <w:rsid w:val="00CE2ECE"/>
    <w:rsid w:val="00CE6C5B"/>
    <w:rsid w:val="00CF0180"/>
    <w:rsid w:val="00CF01A4"/>
    <w:rsid w:val="00CF1665"/>
    <w:rsid w:val="00CF191C"/>
    <w:rsid w:val="00CF2422"/>
    <w:rsid w:val="00CF2541"/>
    <w:rsid w:val="00CF325F"/>
    <w:rsid w:val="00CF362A"/>
    <w:rsid w:val="00CF4E50"/>
    <w:rsid w:val="00CF577E"/>
    <w:rsid w:val="00CF705D"/>
    <w:rsid w:val="00CF73B0"/>
    <w:rsid w:val="00CF7CA5"/>
    <w:rsid w:val="00D00291"/>
    <w:rsid w:val="00D01E37"/>
    <w:rsid w:val="00D01F80"/>
    <w:rsid w:val="00D027B8"/>
    <w:rsid w:val="00D05F08"/>
    <w:rsid w:val="00D062D5"/>
    <w:rsid w:val="00D07207"/>
    <w:rsid w:val="00D11194"/>
    <w:rsid w:val="00D11ACD"/>
    <w:rsid w:val="00D12434"/>
    <w:rsid w:val="00D14C3B"/>
    <w:rsid w:val="00D14F2D"/>
    <w:rsid w:val="00D15898"/>
    <w:rsid w:val="00D1614C"/>
    <w:rsid w:val="00D201F0"/>
    <w:rsid w:val="00D2066A"/>
    <w:rsid w:val="00D20BA1"/>
    <w:rsid w:val="00D2228F"/>
    <w:rsid w:val="00D24E5B"/>
    <w:rsid w:val="00D25320"/>
    <w:rsid w:val="00D27635"/>
    <w:rsid w:val="00D30AE6"/>
    <w:rsid w:val="00D30E12"/>
    <w:rsid w:val="00D31469"/>
    <w:rsid w:val="00D31CD9"/>
    <w:rsid w:val="00D32E38"/>
    <w:rsid w:val="00D33612"/>
    <w:rsid w:val="00D35261"/>
    <w:rsid w:val="00D367A7"/>
    <w:rsid w:val="00D40915"/>
    <w:rsid w:val="00D44491"/>
    <w:rsid w:val="00D47774"/>
    <w:rsid w:val="00D50340"/>
    <w:rsid w:val="00D52B36"/>
    <w:rsid w:val="00D55CA5"/>
    <w:rsid w:val="00D5660B"/>
    <w:rsid w:val="00D573B3"/>
    <w:rsid w:val="00D60680"/>
    <w:rsid w:val="00D618DB"/>
    <w:rsid w:val="00D61A0F"/>
    <w:rsid w:val="00D64557"/>
    <w:rsid w:val="00D66EB0"/>
    <w:rsid w:val="00D66ECE"/>
    <w:rsid w:val="00D673D5"/>
    <w:rsid w:val="00D6765A"/>
    <w:rsid w:val="00D677F6"/>
    <w:rsid w:val="00D734B5"/>
    <w:rsid w:val="00D73970"/>
    <w:rsid w:val="00D7487F"/>
    <w:rsid w:val="00D81C8A"/>
    <w:rsid w:val="00D82680"/>
    <w:rsid w:val="00D82699"/>
    <w:rsid w:val="00D826EA"/>
    <w:rsid w:val="00D828E3"/>
    <w:rsid w:val="00D842E0"/>
    <w:rsid w:val="00D8493B"/>
    <w:rsid w:val="00D8597B"/>
    <w:rsid w:val="00D92EC5"/>
    <w:rsid w:val="00D9320F"/>
    <w:rsid w:val="00D93645"/>
    <w:rsid w:val="00D93AAD"/>
    <w:rsid w:val="00D93F76"/>
    <w:rsid w:val="00D94C62"/>
    <w:rsid w:val="00D96BD3"/>
    <w:rsid w:val="00D96CD4"/>
    <w:rsid w:val="00D96FBD"/>
    <w:rsid w:val="00DA0555"/>
    <w:rsid w:val="00DA060B"/>
    <w:rsid w:val="00DA0FA9"/>
    <w:rsid w:val="00DA2DFA"/>
    <w:rsid w:val="00DA44B0"/>
    <w:rsid w:val="00DA4B4E"/>
    <w:rsid w:val="00DA534A"/>
    <w:rsid w:val="00DA53F3"/>
    <w:rsid w:val="00DA5AF1"/>
    <w:rsid w:val="00DA5E97"/>
    <w:rsid w:val="00DA5EC5"/>
    <w:rsid w:val="00DA6A75"/>
    <w:rsid w:val="00DB1E74"/>
    <w:rsid w:val="00DB26FA"/>
    <w:rsid w:val="00DB2CDF"/>
    <w:rsid w:val="00DB2D4D"/>
    <w:rsid w:val="00DB376F"/>
    <w:rsid w:val="00DB4A4F"/>
    <w:rsid w:val="00DB585A"/>
    <w:rsid w:val="00DB5A80"/>
    <w:rsid w:val="00DB702F"/>
    <w:rsid w:val="00DB7D4E"/>
    <w:rsid w:val="00DC0FD2"/>
    <w:rsid w:val="00DC10E7"/>
    <w:rsid w:val="00DC2FB3"/>
    <w:rsid w:val="00DC3166"/>
    <w:rsid w:val="00DC49DD"/>
    <w:rsid w:val="00DC49DE"/>
    <w:rsid w:val="00DC56CE"/>
    <w:rsid w:val="00DC5CD9"/>
    <w:rsid w:val="00DC60C3"/>
    <w:rsid w:val="00DD1ED5"/>
    <w:rsid w:val="00DD3CAE"/>
    <w:rsid w:val="00DE0212"/>
    <w:rsid w:val="00DE05B0"/>
    <w:rsid w:val="00DE0804"/>
    <w:rsid w:val="00DE09C4"/>
    <w:rsid w:val="00DE1034"/>
    <w:rsid w:val="00DE2753"/>
    <w:rsid w:val="00DE2A4F"/>
    <w:rsid w:val="00DE2C3F"/>
    <w:rsid w:val="00DE50AD"/>
    <w:rsid w:val="00DE58E3"/>
    <w:rsid w:val="00DE65E7"/>
    <w:rsid w:val="00DE79AB"/>
    <w:rsid w:val="00DF1F6D"/>
    <w:rsid w:val="00DF34E6"/>
    <w:rsid w:val="00DF36B9"/>
    <w:rsid w:val="00DF377E"/>
    <w:rsid w:val="00DF38E2"/>
    <w:rsid w:val="00DF4788"/>
    <w:rsid w:val="00DF49EE"/>
    <w:rsid w:val="00DF5F35"/>
    <w:rsid w:val="00E03F0F"/>
    <w:rsid w:val="00E051D9"/>
    <w:rsid w:val="00E0692A"/>
    <w:rsid w:val="00E07A30"/>
    <w:rsid w:val="00E126FD"/>
    <w:rsid w:val="00E14111"/>
    <w:rsid w:val="00E15FED"/>
    <w:rsid w:val="00E160E8"/>
    <w:rsid w:val="00E2041A"/>
    <w:rsid w:val="00E23850"/>
    <w:rsid w:val="00E24DF3"/>
    <w:rsid w:val="00E24F75"/>
    <w:rsid w:val="00E2577E"/>
    <w:rsid w:val="00E30FE9"/>
    <w:rsid w:val="00E3164F"/>
    <w:rsid w:val="00E327F1"/>
    <w:rsid w:val="00E32BBD"/>
    <w:rsid w:val="00E33B89"/>
    <w:rsid w:val="00E34504"/>
    <w:rsid w:val="00E35051"/>
    <w:rsid w:val="00E350F1"/>
    <w:rsid w:val="00E3583C"/>
    <w:rsid w:val="00E36261"/>
    <w:rsid w:val="00E37601"/>
    <w:rsid w:val="00E37FA9"/>
    <w:rsid w:val="00E41730"/>
    <w:rsid w:val="00E46BA6"/>
    <w:rsid w:val="00E47E2A"/>
    <w:rsid w:val="00E50000"/>
    <w:rsid w:val="00E50D61"/>
    <w:rsid w:val="00E52371"/>
    <w:rsid w:val="00E530E7"/>
    <w:rsid w:val="00E535C2"/>
    <w:rsid w:val="00E568D1"/>
    <w:rsid w:val="00E56E85"/>
    <w:rsid w:val="00E5729D"/>
    <w:rsid w:val="00E579F1"/>
    <w:rsid w:val="00E63C47"/>
    <w:rsid w:val="00E644FA"/>
    <w:rsid w:val="00E65056"/>
    <w:rsid w:val="00E66697"/>
    <w:rsid w:val="00E66BC1"/>
    <w:rsid w:val="00E674C7"/>
    <w:rsid w:val="00E67CC6"/>
    <w:rsid w:val="00E71B3B"/>
    <w:rsid w:val="00E737D8"/>
    <w:rsid w:val="00E755FC"/>
    <w:rsid w:val="00E759DC"/>
    <w:rsid w:val="00E76659"/>
    <w:rsid w:val="00E805E3"/>
    <w:rsid w:val="00E809ED"/>
    <w:rsid w:val="00E8186E"/>
    <w:rsid w:val="00E81930"/>
    <w:rsid w:val="00E82603"/>
    <w:rsid w:val="00E83617"/>
    <w:rsid w:val="00E86512"/>
    <w:rsid w:val="00E871AB"/>
    <w:rsid w:val="00E9118A"/>
    <w:rsid w:val="00E9580B"/>
    <w:rsid w:val="00EA05D6"/>
    <w:rsid w:val="00EA0729"/>
    <w:rsid w:val="00EA0D37"/>
    <w:rsid w:val="00EA1C99"/>
    <w:rsid w:val="00EA2BC7"/>
    <w:rsid w:val="00EA5404"/>
    <w:rsid w:val="00EA5ECF"/>
    <w:rsid w:val="00EA71B9"/>
    <w:rsid w:val="00EA7245"/>
    <w:rsid w:val="00EB0C54"/>
    <w:rsid w:val="00EB1234"/>
    <w:rsid w:val="00EB1BF6"/>
    <w:rsid w:val="00EB492F"/>
    <w:rsid w:val="00EB53DF"/>
    <w:rsid w:val="00EB5A02"/>
    <w:rsid w:val="00EB73EB"/>
    <w:rsid w:val="00EC01FF"/>
    <w:rsid w:val="00EC0797"/>
    <w:rsid w:val="00EC3334"/>
    <w:rsid w:val="00EC3742"/>
    <w:rsid w:val="00EC487D"/>
    <w:rsid w:val="00EC5150"/>
    <w:rsid w:val="00EC5E7A"/>
    <w:rsid w:val="00EC5F39"/>
    <w:rsid w:val="00ED13C2"/>
    <w:rsid w:val="00ED216A"/>
    <w:rsid w:val="00ED23B9"/>
    <w:rsid w:val="00ED2AFA"/>
    <w:rsid w:val="00ED3512"/>
    <w:rsid w:val="00ED390E"/>
    <w:rsid w:val="00ED44D5"/>
    <w:rsid w:val="00ED45C2"/>
    <w:rsid w:val="00ED5BDE"/>
    <w:rsid w:val="00ED71DC"/>
    <w:rsid w:val="00ED7540"/>
    <w:rsid w:val="00EE1509"/>
    <w:rsid w:val="00EE2E7B"/>
    <w:rsid w:val="00EE4B85"/>
    <w:rsid w:val="00EE5489"/>
    <w:rsid w:val="00EE65E7"/>
    <w:rsid w:val="00EE6A22"/>
    <w:rsid w:val="00EE7A68"/>
    <w:rsid w:val="00EF11FF"/>
    <w:rsid w:val="00EF18B6"/>
    <w:rsid w:val="00EF1DA6"/>
    <w:rsid w:val="00EF2707"/>
    <w:rsid w:val="00EF2868"/>
    <w:rsid w:val="00EF2924"/>
    <w:rsid w:val="00EF4543"/>
    <w:rsid w:val="00EF5181"/>
    <w:rsid w:val="00EF5D2D"/>
    <w:rsid w:val="00EF781E"/>
    <w:rsid w:val="00EF7D17"/>
    <w:rsid w:val="00F00938"/>
    <w:rsid w:val="00F03152"/>
    <w:rsid w:val="00F05766"/>
    <w:rsid w:val="00F05A36"/>
    <w:rsid w:val="00F062D6"/>
    <w:rsid w:val="00F0724E"/>
    <w:rsid w:val="00F077B2"/>
    <w:rsid w:val="00F10FD1"/>
    <w:rsid w:val="00F11FCB"/>
    <w:rsid w:val="00F12283"/>
    <w:rsid w:val="00F146A3"/>
    <w:rsid w:val="00F15730"/>
    <w:rsid w:val="00F16DF2"/>
    <w:rsid w:val="00F17033"/>
    <w:rsid w:val="00F2074A"/>
    <w:rsid w:val="00F21555"/>
    <w:rsid w:val="00F217CB"/>
    <w:rsid w:val="00F22E59"/>
    <w:rsid w:val="00F22EDF"/>
    <w:rsid w:val="00F23F3C"/>
    <w:rsid w:val="00F249E4"/>
    <w:rsid w:val="00F25424"/>
    <w:rsid w:val="00F2557E"/>
    <w:rsid w:val="00F272FA"/>
    <w:rsid w:val="00F27930"/>
    <w:rsid w:val="00F300F2"/>
    <w:rsid w:val="00F306E9"/>
    <w:rsid w:val="00F311AD"/>
    <w:rsid w:val="00F31B4C"/>
    <w:rsid w:val="00F3240A"/>
    <w:rsid w:val="00F3266B"/>
    <w:rsid w:val="00F3304C"/>
    <w:rsid w:val="00F336DE"/>
    <w:rsid w:val="00F33B13"/>
    <w:rsid w:val="00F36036"/>
    <w:rsid w:val="00F36C57"/>
    <w:rsid w:val="00F36E14"/>
    <w:rsid w:val="00F37646"/>
    <w:rsid w:val="00F4003D"/>
    <w:rsid w:val="00F401B4"/>
    <w:rsid w:val="00F40251"/>
    <w:rsid w:val="00F40718"/>
    <w:rsid w:val="00F41158"/>
    <w:rsid w:val="00F43F21"/>
    <w:rsid w:val="00F448E0"/>
    <w:rsid w:val="00F53692"/>
    <w:rsid w:val="00F540F8"/>
    <w:rsid w:val="00F54505"/>
    <w:rsid w:val="00F54D3D"/>
    <w:rsid w:val="00F560BB"/>
    <w:rsid w:val="00F57AAD"/>
    <w:rsid w:val="00F60DAC"/>
    <w:rsid w:val="00F640F2"/>
    <w:rsid w:val="00F64117"/>
    <w:rsid w:val="00F6525D"/>
    <w:rsid w:val="00F66C73"/>
    <w:rsid w:val="00F677AC"/>
    <w:rsid w:val="00F7170F"/>
    <w:rsid w:val="00F7182D"/>
    <w:rsid w:val="00F72DF7"/>
    <w:rsid w:val="00F73710"/>
    <w:rsid w:val="00F73ED2"/>
    <w:rsid w:val="00F777F0"/>
    <w:rsid w:val="00F80BA2"/>
    <w:rsid w:val="00F8178B"/>
    <w:rsid w:val="00F8209E"/>
    <w:rsid w:val="00F836DD"/>
    <w:rsid w:val="00F841FB"/>
    <w:rsid w:val="00F86F58"/>
    <w:rsid w:val="00F8763D"/>
    <w:rsid w:val="00F87A1C"/>
    <w:rsid w:val="00F87CA9"/>
    <w:rsid w:val="00F90106"/>
    <w:rsid w:val="00F904AC"/>
    <w:rsid w:val="00F907B8"/>
    <w:rsid w:val="00F91018"/>
    <w:rsid w:val="00F92B99"/>
    <w:rsid w:val="00F93064"/>
    <w:rsid w:val="00F93140"/>
    <w:rsid w:val="00F93443"/>
    <w:rsid w:val="00F94581"/>
    <w:rsid w:val="00F95A5B"/>
    <w:rsid w:val="00F95AD5"/>
    <w:rsid w:val="00F965A5"/>
    <w:rsid w:val="00F969FB"/>
    <w:rsid w:val="00F97499"/>
    <w:rsid w:val="00F974CC"/>
    <w:rsid w:val="00FA0FFE"/>
    <w:rsid w:val="00FA1B89"/>
    <w:rsid w:val="00FA3822"/>
    <w:rsid w:val="00FA40FE"/>
    <w:rsid w:val="00FA4F7A"/>
    <w:rsid w:val="00FA5274"/>
    <w:rsid w:val="00FA5FD6"/>
    <w:rsid w:val="00FA638C"/>
    <w:rsid w:val="00FA6844"/>
    <w:rsid w:val="00FB1C7E"/>
    <w:rsid w:val="00FB2581"/>
    <w:rsid w:val="00FB2864"/>
    <w:rsid w:val="00FB3101"/>
    <w:rsid w:val="00FB31E0"/>
    <w:rsid w:val="00FB3803"/>
    <w:rsid w:val="00FB3930"/>
    <w:rsid w:val="00FB53B4"/>
    <w:rsid w:val="00FB5A5A"/>
    <w:rsid w:val="00FC045E"/>
    <w:rsid w:val="00FC0AD9"/>
    <w:rsid w:val="00FC4178"/>
    <w:rsid w:val="00FC71CD"/>
    <w:rsid w:val="00FD00E4"/>
    <w:rsid w:val="00FD0539"/>
    <w:rsid w:val="00FD3BA8"/>
    <w:rsid w:val="00FD5305"/>
    <w:rsid w:val="00FD5733"/>
    <w:rsid w:val="00FD5909"/>
    <w:rsid w:val="00FD597F"/>
    <w:rsid w:val="00FD7CBE"/>
    <w:rsid w:val="00FD7CBF"/>
    <w:rsid w:val="00FE08DE"/>
    <w:rsid w:val="00FE1A92"/>
    <w:rsid w:val="00FE21F4"/>
    <w:rsid w:val="00FE2C08"/>
    <w:rsid w:val="00FE3D2D"/>
    <w:rsid w:val="00FE53A4"/>
    <w:rsid w:val="00FE550F"/>
    <w:rsid w:val="00FE5ABB"/>
    <w:rsid w:val="00FE624C"/>
    <w:rsid w:val="00FE7703"/>
    <w:rsid w:val="00FE7895"/>
    <w:rsid w:val="00FF0AA7"/>
    <w:rsid w:val="00FF0E4E"/>
    <w:rsid w:val="00FF1316"/>
    <w:rsid w:val="00FF2146"/>
    <w:rsid w:val="00FF26B8"/>
    <w:rsid w:val="00FF356A"/>
    <w:rsid w:val="00FF3AFB"/>
    <w:rsid w:val="00FF537D"/>
    <w:rsid w:val="00FF53E7"/>
    <w:rsid w:val="00FF5B8D"/>
    <w:rsid w:val="00FF6757"/>
    <w:rsid w:val="00FF70C1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CB1895"/>
  <w15:docId w15:val="{B46BA456-C65D-40F7-9D6F-B5014AF4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643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2E7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72E7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72E7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672E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72E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672E79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E79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E79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E7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2E7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672E7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672E7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72E79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672E79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672E79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E79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E79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E79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qFormat/>
    <w:rsid w:val="00672E79"/>
    <w:pPr>
      <w:spacing w:before="240" w:after="60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672E7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72E79"/>
    <w:pPr>
      <w:spacing w:after="60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rsid w:val="00672E79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72E79"/>
    <w:rPr>
      <w:b/>
      <w:bCs/>
    </w:rPr>
  </w:style>
  <w:style w:type="character" w:styleId="Uwydatnienie">
    <w:name w:val="Emphasis"/>
    <w:basedOn w:val="Domylnaczcionkaakapitu"/>
    <w:uiPriority w:val="20"/>
    <w:qFormat/>
    <w:rsid w:val="00672E79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672E79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672E7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2E7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672E79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E79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E79"/>
    <w:rPr>
      <w:b/>
      <w:i/>
      <w:sz w:val="24"/>
    </w:rPr>
  </w:style>
  <w:style w:type="character" w:styleId="Wyrnieniedelikatne">
    <w:name w:val="Subtle Emphasis"/>
    <w:uiPriority w:val="19"/>
    <w:qFormat/>
    <w:rsid w:val="00672E79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672E79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672E79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672E79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672E79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2E79"/>
    <w:pPr>
      <w:outlineLvl w:val="9"/>
    </w:pPr>
  </w:style>
  <w:style w:type="paragraph" w:styleId="Tekstpodstawowywcity3">
    <w:name w:val="Body Text Indent 3"/>
    <w:basedOn w:val="Normalny"/>
    <w:link w:val="Tekstpodstawowywcity3Znak"/>
    <w:rsid w:val="001D7952"/>
    <w:pPr>
      <w:ind w:left="283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D7952"/>
    <w:rPr>
      <w:rFonts w:ascii="Arial" w:eastAsia="Times New Roman" w:hAnsi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E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6E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6EC1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6E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6EC1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E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6D6E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6D6EC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6EC1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6D6EC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D6EC1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6D6E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D6EC1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D6EC1"/>
    <w:pPr>
      <w:ind w:left="360" w:hanging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D6EC1"/>
    <w:rPr>
      <w:rFonts w:ascii="Times New Roman" w:eastAsia="Times New Roman" w:hAnsi="Times New Roman"/>
      <w:bCs/>
      <w:sz w:val="24"/>
      <w:szCs w:val="24"/>
    </w:rPr>
  </w:style>
  <w:style w:type="character" w:styleId="Numerstrony">
    <w:name w:val="page number"/>
    <w:basedOn w:val="Domylnaczcionkaakapitu"/>
    <w:rsid w:val="006D6EC1"/>
  </w:style>
  <w:style w:type="paragraph" w:styleId="NormalnyWeb">
    <w:name w:val="Normal (Web)"/>
    <w:basedOn w:val="Normalny"/>
    <w:uiPriority w:val="99"/>
    <w:rsid w:val="006D6EC1"/>
    <w:pPr>
      <w:spacing w:before="51" w:after="51"/>
    </w:pPr>
    <w:rPr>
      <w:rFonts w:ascii="Arial" w:eastAsia="Arial Unicode MS" w:hAnsi="Arial" w:cs="Arial"/>
      <w:color w:val="133B67"/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6D6EC1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semiHidden/>
    <w:rsid w:val="006D6EC1"/>
    <w:rPr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D6EC1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dymkaZnak1">
    <w:name w:val="Tekst dymka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character" w:customStyle="1" w:styleId="MapadokumentuZnak1">
    <w:name w:val="Mapa dokumentu Znak1"/>
    <w:link w:val="Mapadokumentu"/>
    <w:semiHidden/>
    <w:rsid w:val="006D6EC1"/>
    <w:rPr>
      <w:rFonts w:ascii="Tahoma" w:eastAsia="Times New Roman" w:hAnsi="Tahoma" w:cs="Tahoma"/>
    </w:rPr>
  </w:style>
  <w:style w:type="character" w:customStyle="1" w:styleId="PlandokumentuZnak1">
    <w:name w:val="Plan dokumentu Znak1"/>
    <w:uiPriority w:val="99"/>
    <w:semiHidden/>
    <w:rsid w:val="006D6EC1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6EC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rsid w:val="006D6EC1"/>
    <w:pPr>
      <w:numPr>
        <w:numId w:val="1"/>
      </w:numPr>
    </w:pPr>
  </w:style>
  <w:style w:type="paragraph" w:styleId="Poprawka">
    <w:name w:val="Revision"/>
    <w:hidden/>
    <w:uiPriority w:val="99"/>
    <w:semiHidden/>
    <w:rsid w:val="006D6EC1"/>
    <w:pPr>
      <w:ind w:left="357" w:hanging="357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D6EC1"/>
    <w:pPr>
      <w:ind w:left="0" w:firstLine="0"/>
      <w:jc w:val="left"/>
    </w:pPr>
    <w:rPr>
      <w:rFonts w:ascii="Calibri" w:eastAsia="Calibri" w:hAnsi="Calibri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6EC1"/>
    <w:rPr>
      <w:rFonts w:ascii="Calibri" w:eastAsia="Calibri" w:hAnsi="Calibri"/>
    </w:rPr>
  </w:style>
  <w:style w:type="paragraph" w:styleId="Mapadokumentu">
    <w:name w:val="Document Map"/>
    <w:basedOn w:val="Normalny"/>
    <w:link w:val="MapadokumentuZnak1"/>
    <w:semiHidden/>
    <w:unhideWhenUsed/>
    <w:rsid w:val="006D6EC1"/>
    <w:rPr>
      <w:rFonts w:ascii="Tahoma" w:hAnsi="Tahoma" w:cs="Tahoma"/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uiPriority w:val="99"/>
    <w:semiHidden/>
    <w:rsid w:val="006D6EC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rozdziau">
    <w:name w:val="Tytuł rozdziału"/>
    <w:basedOn w:val="Normalny"/>
    <w:link w:val="TyturozdziauZnak"/>
    <w:qFormat/>
    <w:rsid w:val="00B3121E"/>
    <w:pPr>
      <w:ind w:left="0" w:firstLine="0"/>
    </w:pPr>
    <w:rPr>
      <w:b/>
      <w:sz w:val="28"/>
      <w:szCs w:val="22"/>
    </w:rPr>
  </w:style>
  <w:style w:type="character" w:customStyle="1" w:styleId="TyturozdziauZnak">
    <w:name w:val="Tytuł rozdziału Znak"/>
    <w:basedOn w:val="Domylnaczcionkaakapitu"/>
    <w:link w:val="Tyturozdziau"/>
    <w:rsid w:val="00B3121E"/>
    <w:rPr>
      <w:rFonts w:ascii="Times New Roman" w:eastAsia="Times New Roman" w:hAnsi="Times New Roman"/>
      <w:b/>
      <w:sz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92D03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04A7"/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791D1A"/>
    <w:pPr>
      <w:autoSpaceDE w:val="0"/>
      <w:autoSpaceDN w:val="0"/>
      <w:adjustRightInd w:val="0"/>
    </w:pPr>
    <w:rPr>
      <w:rFonts w:ascii="___WRD_EMBED_SUB_40" w:hAnsi="___WRD_EMBED_SUB_40" w:cs="___WRD_EMBED_SUB_40"/>
      <w:color w:val="000000"/>
      <w:sz w:val="24"/>
      <w:szCs w:val="24"/>
    </w:rPr>
  </w:style>
  <w:style w:type="paragraph" w:customStyle="1" w:styleId="NormalStyle">
    <w:name w:val="NormalStyle"/>
    <w:rsid w:val="00E9118A"/>
    <w:rPr>
      <w:rFonts w:ascii="Times New Roman" w:eastAsia="Times New Roman" w:hAnsi="Times New Roman"/>
      <w:color w:val="000000" w:themeColor="text1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2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E6E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02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2020-06-09T22:00:00+00:00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ZR/RBR/38/2020</Numer_x0028_wpisywany_x0020_r_x0119_cznie_x0029_>
    <Kategoria xmlns="b02559f1-e7c9-45c6-b910-dcce4665be4c">8</Kategoria>
  </documentManagement>
</p:properties>
</file>

<file path=customXml/itemProps1.xml><?xml version="1.0" encoding="utf-8"?>
<ds:datastoreItem xmlns:ds="http://schemas.openxmlformats.org/officeDocument/2006/customXml" ds:itemID="{20832075-CD1E-4CBE-AC6F-E4505B4FE1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A9D65-3714-466D-91D7-7E9D0776B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021D3-2A3C-48D5-999E-D9AFC3A71C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94B48D-E589-40A3-A876-72D1E89D78DD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2229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 wpr Reg odpłat za studia i inne formy kształc dla obywateli PL i UE przyjętych na polskojęz ścieżkę kształc</vt:lpstr>
    </vt:vector>
  </TitlesOfParts>
  <Company/>
  <LinksUpToDate>false</LinksUpToDate>
  <CharactersWithSpaces>15573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 wpr Reg odpłat za studia i inne formy kształc dla obywateli PL i UE przyjętych na polskojęz ścieżkę kształc</dc:title>
  <dc:subject/>
  <dc:creator>egrzybowska;7</dc:creator>
  <cp:keywords/>
  <dc:description/>
  <cp:lastModifiedBy>Agnieszka Mucha</cp:lastModifiedBy>
  <cp:revision>3</cp:revision>
  <cp:lastPrinted>2025-06-24T12:31:00Z</cp:lastPrinted>
  <dcterms:created xsi:type="dcterms:W3CDTF">2026-06-17T10:02:00Z</dcterms:created>
  <dcterms:modified xsi:type="dcterms:W3CDTF">2026-06-17T10:23:00Z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</Properties>
</file>