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C2849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C284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C2849">
        <w:rPr>
          <w:rFonts w:ascii="Tahoma" w:hAnsi="Tahoma" w:cs="Tahoma"/>
          <w:b/>
          <w:smallCaps/>
          <w:sz w:val="36"/>
        </w:rPr>
        <w:t>karta przedmiotu</w:t>
      </w:r>
    </w:p>
    <w:p w:rsidR="0001795B" w:rsidRPr="00DC2849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DC2849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DC284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C284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13541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2849">
              <w:rPr>
                <w:rFonts w:ascii="Tahoma" w:hAnsi="Tahoma" w:cs="Tahoma"/>
                <w:b w:val="0"/>
                <w:color w:val="auto"/>
              </w:rPr>
              <w:t>Epidemiologia żywieniowa z nadzorem sanitarno-higienicznym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2019/</w:t>
            </w:r>
            <w:r w:rsidR="00FB4CEA">
              <w:rPr>
                <w:rFonts w:ascii="Tahoma" w:hAnsi="Tahoma" w:cs="Tahoma"/>
                <w:b w:val="0"/>
              </w:rPr>
              <w:t>20</w:t>
            </w:r>
            <w:r w:rsidRPr="00DC2849">
              <w:rPr>
                <w:rFonts w:ascii="Tahoma" w:hAnsi="Tahoma" w:cs="Tahoma"/>
                <w:b w:val="0"/>
              </w:rPr>
              <w:t>20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-</w:t>
            </w:r>
          </w:p>
        </w:tc>
      </w:tr>
      <w:tr w:rsidR="00DC2849" w:rsidRPr="00DC2849" w:rsidTr="004846A3">
        <w:tc>
          <w:tcPr>
            <w:tcW w:w="2410" w:type="dxa"/>
            <w:vAlign w:val="center"/>
          </w:tcPr>
          <w:p w:rsidR="007937EF" w:rsidRPr="00DC2849" w:rsidRDefault="00793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937EF" w:rsidRPr="00DC2849" w:rsidRDefault="008E5F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Oleh Pinyazhko</w:t>
            </w:r>
            <w:r w:rsidR="00FB4CEA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:rsidR="005D2001" w:rsidRPr="00DC284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C284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C2849">
        <w:rPr>
          <w:rFonts w:ascii="Tahoma" w:hAnsi="Tahoma" w:cs="Tahoma"/>
          <w:szCs w:val="24"/>
        </w:rPr>
        <w:t xml:space="preserve">Wymagania wstępne </w:t>
      </w:r>
      <w:r w:rsidR="00F00795" w:rsidRPr="00DC28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C2849" w:rsidRPr="00DC2849" w:rsidTr="008046AE">
        <w:tc>
          <w:tcPr>
            <w:tcW w:w="9778" w:type="dxa"/>
          </w:tcPr>
          <w:p w:rsidR="004846A3" w:rsidRPr="00DC2849" w:rsidRDefault="007937E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C28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Żywienie człowieka zdrowego, Podstawy dietetyki, Higiena i toksykologia żywności</w:t>
            </w:r>
          </w:p>
        </w:tc>
      </w:tr>
    </w:tbl>
    <w:p w:rsidR="005D2001" w:rsidRPr="00DC284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C284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C2849">
        <w:rPr>
          <w:rFonts w:ascii="Tahoma" w:hAnsi="Tahoma" w:cs="Tahoma"/>
        </w:rPr>
        <w:t xml:space="preserve">Efekty </w:t>
      </w:r>
      <w:r w:rsidR="00C41795" w:rsidRPr="00DC2849">
        <w:rPr>
          <w:rFonts w:ascii="Tahoma" w:hAnsi="Tahoma" w:cs="Tahoma"/>
        </w:rPr>
        <w:t xml:space="preserve">uczenia się </w:t>
      </w:r>
      <w:r w:rsidRPr="00DC2849">
        <w:rPr>
          <w:rFonts w:ascii="Tahoma" w:hAnsi="Tahoma" w:cs="Tahoma"/>
        </w:rPr>
        <w:t xml:space="preserve">i sposób </w:t>
      </w:r>
      <w:r w:rsidR="00B60B0B" w:rsidRPr="00DC2849">
        <w:rPr>
          <w:rFonts w:ascii="Tahoma" w:hAnsi="Tahoma" w:cs="Tahoma"/>
        </w:rPr>
        <w:t>realizacji</w:t>
      </w:r>
      <w:r w:rsidRPr="00DC2849">
        <w:rPr>
          <w:rFonts w:ascii="Tahoma" w:hAnsi="Tahoma" w:cs="Tahoma"/>
        </w:rPr>
        <w:t xml:space="preserve"> zajęć</w:t>
      </w:r>
    </w:p>
    <w:p w:rsidR="008046AE" w:rsidRPr="00DC284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C284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C284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6"/>
        <w:gridCol w:w="9182"/>
      </w:tblGrid>
      <w:tr w:rsidR="00DC2849" w:rsidRPr="00DC2849" w:rsidTr="007937EF">
        <w:tc>
          <w:tcPr>
            <w:tcW w:w="446" w:type="dxa"/>
            <w:hideMark/>
          </w:tcPr>
          <w:p w:rsidR="007937EF" w:rsidRPr="00DC2849" w:rsidRDefault="007937E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82" w:type="dxa"/>
            <w:hideMark/>
          </w:tcPr>
          <w:p w:rsidR="007937EF" w:rsidRPr="00DC2849" w:rsidRDefault="007937EF" w:rsidP="0013541D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C28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Zapoznanie studenta z zagrożeniami epidemiologicznymi w kontekście żywienia.</w:t>
            </w:r>
          </w:p>
        </w:tc>
      </w:tr>
      <w:tr w:rsidR="00DC2849" w:rsidRPr="00DC2849" w:rsidTr="007937EF">
        <w:tc>
          <w:tcPr>
            <w:tcW w:w="446" w:type="dxa"/>
            <w:hideMark/>
          </w:tcPr>
          <w:p w:rsidR="007937EF" w:rsidRPr="00DC2849" w:rsidRDefault="007937E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82" w:type="dxa"/>
            <w:hideMark/>
          </w:tcPr>
          <w:p w:rsidR="007937EF" w:rsidRPr="00DC2849" w:rsidRDefault="007937EF" w:rsidP="0013541D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C28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Omówienie działalności nadzoru sanitarno-higienicznego w zakresie żywienia.</w:t>
            </w:r>
          </w:p>
        </w:tc>
      </w:tr>
      <w:tr w:rsidR="00DC2849" w:rsidRPr="00DC2849" w:rsidTr="007937EF">
        <w:tc>
          <w:tcPr>
            <w:tcW w:w="446" w:type="dxa"/>
            <w:hideMark/>
          </w:tcPr>
          <w:p w:rsidR="007937EF" w:rsidRPr="00DC2849" w:rsidRDefault="007937E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82" w:type="dxa"/>
            <w:hideMark/>
          </w:tcPr>
          <w:p w:rsidR="007937EF" w:rsidRPr="00DC2849" w:rsidRDefault="007937EF" w:rsidP="001354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Podkreślenie znaczenia żywienia w ochronie zdrowia społeczeństwa w aspekcie epidemiologicznym.</w:t>
            </w:r>
          </w:p>
        </w:tc>
      </w:tr>
      <w:tr w:rsidR="00DC2849" w:rsidRPr="00DC2849" w:rsidTr="007937EF">
        <w:tc>
          <w:tcPr>
            <w:tcW w:w="446" w:type="dxa"/>
            <w:hideMark/>
          </w:tcPr>
          <w:p w:rsidR="007937EF" w:rsidRPr="00DC2849" w:rsidRDefault="007937E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82" w:type="dxa"/>
            <w:hideMark/>
          </w:tcPr>
          <w:p w:rsidR="007937EF" w:rsidRPr="00DC2849" w:rsidRDefault="007937EF" w:rsidP="001354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Wskazanie zależności między czynnikami ryzyka, a przyczyną chorób zakaźnych i niezakaźnych.</w:t>
            </w:r>
          </w:p>
        </w:tc>
      </w:tr>
    </w:tbl>
    <w:p w:rsidR="00721413" w:rsidRPr="00DC284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C284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>Przedmiotowe e</w:t>
      </w:r>
      <w:r w:rsidR="008938C7" w:rsidRPr="00DC2849">
        <w:rPr>
          <w:rFonts w:ascii="Tahoma" w:hAnsi="Tahoma" w:cs="Tahoma"/>
        </w:rPr>
        <w:t xml:space="preserve">fekty </w:t>
      </w:r>
      <w:r w:rsidR="00EE3891" w:rsidRPr="00DC2849">
        <w:rPr>
          <w:rFonts w:ascii="Tahoma" w:hAnsi="Tahoma" w:cs="Tahoma"/>
        </w:rPr>
        <w:t>uczenia się</w:t>
      </w:r>
      <w:r w:rsidR="008938C7" w:rsidRPr="00DC2849">
        <w:rPr>
          <w:rFonts w:ascii="Tahoma" w:hAnsi="Tahoma" w:cs="Tahoma"/>
        </w:rPr>
        <w:t xml:space="preserve">, </w:t>
      </w:r>
      <w:r w:rsidR="00F31E7C" w:rsidRPr="00DC2849">
        <w:rPr>
          <w:rFonts w:ascii="Tahoma" w:hAnsi="Tahoma" w:cs="Tahoma"/>
        </w:rPr>
        <w:t>z podziałem na wiedzę, umiejętności i kompe</w:t>
      </w:r>
      <w:r w:rsidR="003E56F9" w:rsidRPr="00DC2849">
        <w:rPr>
          <w:rFonts w:ascii="Tahoma" w:hAnsi="Tahoma" w:cs="Tahoma"/>
        </w:rPr>
        <w:t xml:space="preserve">tencje społeczne, wraz z </w:t>
      </w:r>
      <w:r w:rsidR="00F31E7C" w:rsidRPr="00DC2849">
        <w:rPr>
          <w:rFonts w:ascii="Tahoma" w:hAnsi="Tahoma" w:cs="Tahoma"/>
        </w:rPr>
        <w:t>odniesieniem do e</w:t>
      </w:r>
      <w:r w:rsidR="00B21019" w:rsidRPr="00DC2849">
        <w:rPr>
          <w:rFonts w:ascii="Tahoma" w:hAnsi="Tahoma" w:cs="Tahoma"/>
        </w:rPr>
        <w:t xml:space="preserve">fektów </w:t>
      </w:r>
      <w:r w:rsidR="00EE3891" w:rsidRPr="00DC2849">
        <w:rPr>
          <w:rFonts w:ascii="Tahoma" w:hAnsi="Tahoma" w:cs="Tahoma"/>
        </w:rPr>
        <w:t>uczenia się</w:t>
      </w:r>
      <w:r w:rsidR="00B21019" w:rsidRPr="00DC284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C2849" w:rsidRPr="00DC284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C284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C284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 xml:space="preserve">Opis przedmiotowych efektów </w:t>
            </w:r>
            <w:r w:rsidR="00EE3891" w:rsidRPr="00DC284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C2849" w:rsidRDefault="00B21019" w:rsidP="007937EF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Odniesienie do efektów</w:t>
            </w:r>
            <w:r w:rsidR="00B158DC" w:rsidRPr="00DC2849">
              <w:rPr>
                <w:rFonts w:ascii="Tahoma" w:hAnsi="Tahoma" w:cs="Tahoma"/>
              </w:rPr>
              <w:t xml:space="preserve"> </w:t>
            </w:r>
            <w:r w:rsidR="00EE3891" w:rsidRPr="00DC2849">
              <w:rPr>
                <w:rFonts w:ascii="Tahoma" w:hAnsi="Tahoma" w:cs="Tahoma"/>
              </w:rPr>
              <w:t xml:space="preserve">uczenia się </w:t>
            </w:r>
            <w:r w:rsidRPr="00DC2849">
              <w:rPr>
                <w:rFonts w:ascii="Tahoma" w:hAnsi="Tahoma" w:cs="Tahoma"/>
              </w:rPr>
              <w:t>dla kierunku</w:t>
            </w:r>
          </w:p>
        </w:tc>
      </w:tr>
      <w:tr w:rsidR="00DC2849" w:rsidRPr="00DC284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C2849" w:rsidRDefault="008938C7" w:rsidP="007937EF">
            <w:pPr>
              <w:pStyle w:val="centralniewrubryce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 xml:space="preserve">Po zaliczeniu przedmiotu student w zakresie </w:t>
            </w:r>
            <w:r w:rsidRPr="00DC2849">
              <w:rPr>
                <w:rFonts w:ascii="Tahoma" w:hAnsi="Tahoma" w:cs="Tahoma"/>
                <w:b/>
                <w:smallCaps/>
              </w:rPr>
              <w:t>wiedzy</w:t>
            </w:r>
            <w:r w:rsidR="007820B3">
              <w:rPr>
                <w:rFonts w:ascii="Tahoma" w:hAnsi="Tahoma" w:cs="Tahoma"/>
                <w:b/>
                <w:smallCaps/>
              </w:rPr>
              <w:t xml:space="preserve"> </w:t>
            </w:r>
            <w:r w:rsidR="007820B3">
              <w:rPr>
                <w:rFonts w:ascii="Tahoma" w:hAnsi="Tahoma" w:cs="Tahoma"/>
              </w:rPr>
              <w:t>potrafi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Posługiwać się terminologią z zakresu epidemiologii.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Opisać działanie nadzoru sanitarno-higienicznego w odniesieniu do żywienia.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Opisać korelację między czynnikami ryzyka, a występowaniem chorób zakaźnych i niezakaźnych w aspekcie żywieniowym.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Określić zasady przeprowadzania dochodzenia epidemiologicznego z uwzględnieniem badań epidemiologicznych.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Wskazać żywieniowe podstawy wybranych jednostek chorobowych związanych ż żywieniem.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Opisać standardowe metody badań stanu zdrowia i odżywienia populacji.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  <w:tr w:rsidR="00DC2849" w:rsidRPr="00DC2849" w:rsidTr="007937E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Omówić czynniki ryzyka chorób żywieniowych.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EF" w:rsidRPr="00DC2849" w:rsidRDefault="007937EF" w:rsidP="007937E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K_W16</w:t>
            </w:r>
          </w:p>
        </w:tc>
      </w:tr>
    </w:tbl>
    <w:p w:rsidR="007937EF" w:rsidRPr="00DC2849" w:rsidRDefault="007937EF" w:rsidP="007937EF">
      <w:pPr>
        <w:pStyle w:val="Podpunkty"/>
        <w:ind w:left="0"/>
        <w:rPr>
          <w:rFonts w:ascii="Tahoma" w:hAnsi="Tahoma" w:cs="Tahoma"/>
        </w:rPr>
      </w:pPr>
    </w:p>
    <w:p w:rsidR="0035344F" w:rsidRPr="00DC28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 xml:space="preserve">Formy zajęć dydaktycznych </w:t>
      </w:r>
      <w:r w:rsidR="004D72D9" w:rsidRPr="00DC2849">
        <w:rPr>
          <w:rFonts w:ascii="Tahoma" w:hAnsi="Tahoma" w:cs="Tahoma"/>
        </w:rPr>
        <w:t>oraz</w:t>
      </w:r>
      <w:r w:rsidRPr="00DC2849">
        <w:rPr>
          <w:rFonts w:ascii="Tahoma" w:hAnsi="Tahoma" w:cs="Tahoma"/>
        </w:rPr>
        <w:t xml:space="preserve"> wymiar </w:t>
      </w:r>
      <w:r w:rsidR="004D72D9" w:rsidRPr="00DC284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C2849" w:rsidRPr="00DC284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C284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Studia stacjonarne (ST)</w:t>
            </w:r>
          </w:p>
        </w:tc>
      </w:tr>
      <w:tr w:rsidR="00DC2849" w:rsidRPr="00DC2849" w:rsidTr="005D2001">
        <w:trPr>
          <w:trHeight w:val="284"/>
        </w:trPr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284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284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ECTS</w:t>
            </w:r>
          </w:p>
        </w:tc>
      </w:tr>
      <w:tr w:rsidR="00DC2849" w:rsidRPr="00DC2849" w:rsidTr="005D2001">
        <w:trPr>
          <w:trHeight w:val="284"/>
        </w:trPr>
        <w:tc>
          <w:tcPr>
            <w:tcW w:w="1222" w:type="dxa"/>
            <w:vAlign w:val="center"/>
          </w:tcPr>
          <w:p w:rsidR="0035344F" w:rsidRPr="00DC2849" w:rsidRDefault="00DC28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DC2849" w:rsidRDefault="00DC28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DC2849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C2849" w:rsidRPr="00DC284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C284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DC2849" w:rsidRPr="00DC2849" w:rsidTr="005D2001">
        <w:trPr>
          <w:trHeight w:val="284"/>
        </w:trPr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284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C284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ECTS</w:t>
            </w:r>
          </w:p>
        </w:tc>
      </w:tr>
      <w:tr w:rsidR="00DC2849" w:rsidRPr="00DC2849" w:rsidTr="005D2001">
        <w:trPr>
          <w:trHeight w:val="284"/>
        </w:trPr>
        <w:tc>
          <w:tcPr>
            <w:tcW w:w="1222" w:type="dxa"/>
            <w:vAlign w:val="center"/>
          </w:tcPr>
          <w:p w:rsidR="0035344F" w:rsidRPr="00DC2849" w:rsidRDefault="00DC28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DC284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DC2849" w:rsidRDefault="00DC28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DC284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C284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>Metody realizacji zajęć</w:t>
      </w:r>
      <w:r w:rsidR="006A46E0" w:rsidRPr="00DC284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DC2849" w:rsidRPr="00DC2849" w:rsidTr="00814C3C">
        <w:tc>
          <w:tcPr>
            <w:tcW w:w="2127" w:type="dxa"/>
            <w:vAlign w:val="center"/>
          </w:tcPr>
          <w:p w:rsidR="006A46E0" w:rsidRPr="00DC284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C284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Metoda realizacji</w:t>
            </w:r>
          </w:p>
        </w:tc>
      </w:tr>
      <w:tr w:rsidR="00DC2849" w:rsidRPr="00DC2849" w:rsidTr="00814C3C">
        <w:tc>
          <w:tcPr>
            <w:tcW w:w="2127" w:type="dxa"/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Metody podające wykład charakterze informacyjnym, w dużej części konwersatoryjny – prezentacje wizualne oraz tekst programowany.</w:t>
            </w:r>
          </w:p>
        </w:tc>
      </w:tr>
    </w:tbl>
    <w:p w:rsidR="000C41C8" w:rsidRPr="00DC28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C28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 xml:space="preserve">Treści kształcenia </w:t>
      </w:r>
      <w:r w:rsidRPr="00DC284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C284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C284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C2849">
        <w:rPr>
          <w:rFonts w:ascii="Tahoma" w:hAnsi="Tahoma" w:cs="Tahoma"/>
          <w:smallCaps/>
        </w:rPr>
        <w:t>W</w:t>
      </w:r>
      <w:r w:rsidR="008938C7" w:rsidRPr="00DC284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C2849" w:rsidRPr="00DC284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DC284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DC2849" w:rsidRDefault="009146BE" w:rsidP="00DC284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C2849" w:rsidRPr="00DC2849" w:rsidTr="00DC28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Wprowadzenie do epidemiologii. Podstawowe pojęcia. Epidemiologia żywieniowa - przedmiot, miejsce w medycynie i zdrowiu publicznym.</w:t>
            </w:r>
          </w:p>
        </w:tc>
      </w:tr>
      <w:tr w:rsidR="00DC2849" w:rsidRPr="00DC2849" w:rsidTr="00DC28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Miary stanu zdrowia populacji</w:t>
            </w:r>
          </w:p>
        </w:tc>
      </w:tr>
      <w:tr w:rsidR="00DC2849" w:rsidRPr="00DC2849" w:rsidTr="00DC28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 xml:space="preserve">Płaszczyzny działania nadzoru sanitarno-epidemiologicznego </w:t>
            </w:r>
          </w:p>
        </w:tc>
      </w:tr>
      <w:tr w:rsidR="00DC2849" w:rsidRPr="00DC2849" w:rsidTr="00DC28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Badania epidemiologiczne (podział badań i ich zastosowanie). Zasady planowania badań epidemiologicznych związanych z żywieniem</w:t>
            </w:r>
          </w:p>
        </w:tc>
      </w:tr>
      <w:tr w:rsidR="00DC2849" w:rsidRPr="00DC2849" w:rsidTr="00DC28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 xml:space="preserve">Badania stanu zdrowia populacji. Zwyczaje i nawyki żywieniowe.  </w:t>
            </w:r>
          </w:p>
        </w:tc>
      </w:tr>
      <w:tr w:rsidR="00DC2849" w:rsidRPr="00DC2849" w:rsidTr="00DC28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Główne czynniki ryzyka chorób żywieniowych.</w:t>
            </w:r>
          </w:p>
        </w:tc>
      </w:tr>
    </w:tbl>
    <w:p w:rsidR="00D465B9" w:rsidRPr="00DC284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DC284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C2849">
        <w:rPr>
          <w:rFonts w:ascii="Tahoma" w:hAnsi="Tahoma" w:cs="Tahoma"/>
          <w:spacing w:val="-4"/>
        </w:rPr>
        <w:t xml:space="preserve">Korelacja pomiędzy efektami </w:t>
      </w:r>
      <w:r w:rsidR="004F33B4" w:rsidRPr="00DC2849">
        <w:rPr>
          <w:rFonts w:ascii="Tahoma" w:hAnsi="Tahoma" w:cs="Tahoma"/>
          <w:spacing w:val="-4"/>
        </w:rPr>
        <w:t>uczenia się</w:t>
      </w:r>
      <w:r w:rsidRPr="00DC284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C2849" w:rsidRPr="00DC2849" w:rsidTr="00DC2849">
        <w:tc>
          <w:tcPr>
            <w:tcW w:w="3261" w:type="dxa"/>
          </w:tcPr>
          <w:p w:rsidR="00721413" w:rsidRPr="00DC28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 xml:space="preserve">Efekt </w:t>
            </w:r>
            <w:r w:rsidR="004F33B4" w:rsidRPr="00DC284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C28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C28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Treści kształcenia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C1, C2, C3, C4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W1, W2, W3, W4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P_W03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W5, W6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P_W04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C2, C4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W4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P_W05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C1, C4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W6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P_W06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hideMark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W2, W5</w:t>
            </w:r>
          </w:p>
        </w:tc>
      </w:tr>
      <w:tr w:rsidR="00DC2849" w:rsidRPr="00DC2849" w:rsidTr="00DC2849">
        <w:tc>
          <w:tcPr>
            <w:tcW w:w="3261" w:type="dxa"/>
          </w:tcPr>
          <w:p w:rsidR="00DC2849" w:rsidRPr="00DC2849" w:rsidRDefault="00DC2849" w:rsidP="00DC28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P_W07</w:t>
            </w:r>
          </w:p>
        </w:tc>
        <w:tc>
          <w:tcPr>
            <w:tcW w:w="3260" w:type="dxa"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</w:tcPr>
          <w:p w:rsidR="00DC2849" w:rsidRPr="00DC2849" w:rsidRDefault="00DC2849" w:rsidP="00DC284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C2849">
              <w:rPr>
                <w:rFonts w:ascii="Tahoma" w:hAnsi="Tahoma" w:cs="Tahoma"/>
                <w:color w:val="auto"/>
              </w:rPr>
              <w:t>W6</w:t>
            </w:r>
          </w:p>
        </w:tc>
      </w:tr>
    </w:tbl>
    <w:p w:rsidR="00721413" w:rsidRPr="00DC284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C28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 xml:space="preserve">Metody </w:t>
      </w:r>
      <w:r w:rsidR="00603431" w:rsidRPr="00DC2849">
        <w:rPr>
          <w:rFonts w:ascii="Tahoma" w:hAnsi="Tahoma" w:cs="Tahoma"/>
        </w:rPr>
        <w:t xml:space="preserve">weryfikacji efektów </w:t>
      </w:r>
      <w:r w:rsidR="004F33B4" w:rsidRPr="00DC284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C2849" w:rsidRPr="00DC2849" w:rsidTr="00DC2849">
        <w:tc>
          <w:tcPr>
            <w:tcW w:w="3261" w:type="dxa"/>
            <w:vAlign w:val="center"/>
          </w:tcPr>
          <w:p w:rsidR="004A1B60" w:rsidRPr="00DC284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 xml:space="preserve">Efekt </w:t>
            </w:r>
            <w:r w:rsidR="004F33B4" w:rsidRPr="00DC284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DC284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C284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P_W03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P_W04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P_W05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P_W06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2849" w:rsidRPr="00DC2849" w:rsidTr="00DC2849">
        <w:tc>
          <w:tcPr>
            <w:tcW w:w="3261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  <w:szCs w:val="20"/>
              </w:rPr>
              <w:t>P_W07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849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  <w:hideMark/>
          </w:tcPr>
          <w:p w:rsidR="00DC2849" w:rsidRPr="00DC2849" w:rsidRDefault="00DC2849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:rsidR="00F53F75" w:rsidRPr="00DC2849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C28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 xml:space="preserve">Kryteria oceny </w:t>
      </w:r>
      <w:r w:rsidR="00167B9C" w:rsidRPr="00DC2849">
        <w:rPr>
          <w:rFonts w:ascii="Tahoma" w:hAnsi="Tahoma" w:cs="Tahoma"/>
        </w:rPr>
        <w:t xml:space="preserve">stopnia </w:t>
      </w:r>
      <w:r w:rsidRPr="00DC2849">
        <w:rPr>
          <w:rFonts w:ascii="Tahoma" w:hAnsi="Tahoma" w:cs="Tahoma"/>
        </w:rPr>
        <w:t>osiągnię</w:t>
      </w:r>
      <w:r w:rsidR="00167B9C" w:rsidRPr="00DC2849">
        <w:rPr>
          <w:rFonts w:ascii="Tahoma" w:hAnsi="Tahoma" w:cs="Tahoma"/>
        </w:rPr>
        <w:t>cia</w:t>
      </w:r>
      <w:r w:rsidRPr="00DC2849">
        <w:rPr>
          <w:rFonts w:ascii="Tahoma" w:hAnsi="Tahoma" w:cs="Tahoma"/>
        </w:rPr>
        <w:t xml:space="preserve"> efektów </w:t>
      </w:r>
      <w:r w:rsidR="00755AAB" w:rsidRPr="00DC2849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DC2849" w:rsidRPr="00DC2849" w:rsidTr="00DC2849">
        <w:trPr>
          <w:trHeight w:val="397"/>
        </w:trPr>
        <w:tc>
          <w:tcPr>
            <w:tcW w:w="1418" w:type="dxa"/>
            <w:vAlign w:val="center"/>
          </w:tcPr>
          <w:p w:rsidR="008938C7" w:rsidRPr="00DC284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Efekt</w:t>
            </w:r>
            <w:r w:rsidR="00755AAB" w:rsidRPr="00DC284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Na ocenę 2</w:t>
            </w:r>
          </w:p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Na ocenę 3</w:t>
            </w:r>
          </w:p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Na ocenę 4</w:t>
            </w:r>
          </w:p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Na ocenę 5</w:t>
            </w:r>
          </w:p>
          <w:p w:rsidR="008938C7" w:rsidRPr="00DC28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2849">
              <w:rPr>
                <w:rFonts w:ascii="Tahoma" w:hAnsi="Tahoma" w:cs="Tahoma"/>
              </w:rPr>
              <w:t>student potrafi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Posługiwać się terminologią z zakresu epidemiologii.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Posługiwać się terminologią z zakresu epidemiologii w 51%.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Posługiwać się terminologią z zakresu epidemiologii w 75%.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Posługiwać się terminologią z zakresu epidemiologii w 90%.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działań nadzoru sanitarno-higienicznego w odniesieniu do ży</w:t>
            </w:r>
            <w:r w:rsidRPr="00DC2849">
              <w:rPr>
                <w:rFonts w:ascii="Tahoma" w:hAnsi="Tahoma" w:cs="Tahoma"/>
                <w:b w:val="0"/>
              </w:rPr>
              <w:lastRenderedPageBreak/>
              <w:t>wienia.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lastRenderedPageBreak/>
              <w:t>Opisać działanie nadzoru sanitarno-higienicznego w odniesieniu do ży</w:t>
            </w:r>
            <w:r w:rsidRPr="00DC2849">
              <w:rPr>
                <w:rFonts w:ascii="Tahoma" w:hAnsi="Tahoma" w:cs="Tahoma"/>
                <w:b w:val="0"/>
              </w:rPr>
              <w:lastRenderedPageBreak/>
              <w:t>wienia.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lastRenderedPageBreak/>
              <w:t xml:space="preserve">Opisać działanie i wyjaśnić celowość nadzoru sanitarno-epidemiologicznego </w:t>
            </w:r>
            <w:r w:rsidRPr="00DC2849">
              <w:rPr>
                <w:rFonts w:ascii="Tahoma" w:hAnsi="Tahoma" w:cs="Tahoma"/>
                <w:b w:val="0"/>
              </w:rPr>
              <w:lastRenderedPageBreak/>
              <w:t>w odniesieniu do żywienia.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lastRenderedPageBreak/>
              <w:t xml:space="preserve">Opisać działanie i wyjaśnić celowość nadzoru sanitarno-epidemiologicznego </w:t>
            </w:r>
            <w:r w:rsidRPr="00DC2849">
              <w:rPr>
                <w:rFonts w:ascii="Tahoma" w:hAnsi="Tahoma" w:cs="Tahoma"/>
                <w:b w:val="0"/>
              </w:rPr>
              <w:lastRenderedPageBreak/>
              <w:t>w odniesieniu do żywienia z podaniem przykładów.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korelacji między czynnikami ryzyka a występowaniem chorób zakaźnych i niezakaźnych w aspekcie żywieniowym.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ogólnie korelację między czynnikami ryzyka a występowaniem chorób zakaźnych i niezakaźnych w aspekcie żywieniowym.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w sposób szczegółowy korelację między czynnikami ryzyka a występowaniem chorób zakaźnych i niezakaźnych w aspekcie żywieniowym.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w sposób szczegółowy korelację między czynnikami ryzyka a występowaniem chorób zakaźnych i niezakaźnych w aspekcie żywieniowym i wyciągnąć wnioski.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Określić zasad przeprowadzania dochodzenia epidemiologicznego z uwzględnieniem badań epidemiologicznych.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Określić w sposób podstawowy zasady przeprowadzania dochodzenia epidemiologicznego z uwzględnieniem badań epidemiologicznych.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Określić w sposób szczegółowy zasady przeprowadzania dochodzenia epidemiologicznego z uwzględnieniem badań epidemiologicznych.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Określić w sposób szczegółowy zasady przeprowadzania dochodzenia epidemiologicznego z uwzględnieniem badań epidemiologicznych na podstawie konkretnych przykładów.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Wskazać żywieniowych podstawy wybranych jednostek chorobowych związanych z żywieniem.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Wskazać w 51% żywieniowe podstawy wybranych jednostek chorobowych związanych z żywieniem.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Wskazać w 75% żywieniowe podstawy wybranych  jednostek chorobowych związanych z żywieniem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Wskazać w 90% żywieniowe podstawy wybranych  jednostek chorobowych związanych z żywieniem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standardowych metod badań stanu zdrowia i odżywienia populacji.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ogólnie standardowe metody badań stanu zdrowia i odżywienia populacji.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szczegółowo standardowe metody badań stanu zdrowia i odżywienia populacji.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Opisać szczegółowo standardowe metody badań stanu zdrowia i odżywienia populacji z podaniem przykładów.</w:t>
            </w:r>
          </w:p>
        </w:tc>
      </w:tr>
      <w:tr w:rsidR="00DC2849" w:rsidRPr="00DC2849" w:rsidTr="00DC28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P_W07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Omówić czynników ryzyka chorób żywieniowych.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Omówić ogólnie czynniki ryzyka chorób żywieniowych.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Omówić szczegółowo czynniki ryzyka chorób żywieniowych.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49" w:rsidRPr="00DC2849" w:rsidRDefault="00DC2849" w:rsidP="00DC28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2849">
              <w:rPr>
                <w:rFonts w:ascii="Tahoma" w:hAnsi="Tahoma" w:cs="Tahoma"/>
                <w:b w:val="0"/>
              </w:rPr>
              <w:t>Omówić szczegółowo-czynniki ryzyka chorób żywieniowych i możliwości ich eliminacji lub ograniczenia</w:t>
            </w:r>
          </w:p>
        </w:tc>
      </w:tr>
    </w:tbl>
    <w:p w:rsidR="00A02A52" w:rsidRPr="00DC2849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DC2849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DC28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284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2849" w:rsidRPr="00DC2849" w:rsidTr="00DC2849">
        <w:tc>
          <w:tcPr>
            <w:tcW w:w="9776" w:type="dxa"/>
          </w:tcPr>
          <w:p w:rsidR="00AB655E" w:rsidRPr="00DC284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284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C2849" w:rsidRPr="00DC2849" w:rsidTr="00DC2849">
        <w:tc>
          <w:tcPr>
            <w:tcW w:w="9776" w:type="dxa"/>
            <w:hideMark/>
          </w:tcPr>
          <w:p w:rsidR="00DC2849" w:rsidRPr="00DC2849" w:rsidRDefault="00DC2849" w:rsidP="001354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Żywienie człowieka a zdrowie publiczne. T. 3, Gawęcki J., Roszkowski W.: Wyd. Naukowe PWN, Warszawa 2012.</w:t>
            </w:r>
          </w:p>
        </w:tc>
      </w:tr>
      <w:tr w:rsidR="00DC2849" w:rsidRPr="00DC2849" w:rsidTr="00DC2849">
        <w:tc>
          <w:tcPr>
            <w:tcW w:w="9776" w:type="dxa"/>
          </w:tcPr>
          <w:p w:rsidR="00DC2849" w:rsidRPr="00DC2849" w:rsidRDefault="00DC2849" w:rsidP="001354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Epidemiologia w zdrowiu publicznym, J. Bzdęga, Wyd. Lekarskie PZWL, Warszawa 2010</w:t>
            </w:r>
          </w:p>
        </w:tc>
      </w:tr>
      <w:tr w:rsidR="00DC2849" w:rsidRPr="00DC2849" w:rsidTr="00DC2849">
        <w:tc>
          <w:tcPr>
            <w:tcW w:w="9776" w:type="dxa"/>
            <w:hideMark/>
          </w:tcPr>
          <w:p w:rsidR="00DC2849" w:rsidRPr="00DC2849" w:rsidRDefault="00DC2849" w:rsidP="001354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Zastosowanie epidemiologii w badaniach żywieniowych, Pietruszka B., Roszkowska H., Roszkowski W., SGGW, Warszawa 2001</w:t>
            </w:r>
          </w:p>
        </w:tc>
      </w:tr>
      <w:tr w:rsidR="00DC2849" w:rsidRPr="00DC2849" w:rsidTr="00DC2849">
        <w:tc>
          <w:tcPr>
            <w:tcW w:w="9776" w:type="dxa"/>
            <w:hideMark/>
          </w:tcPr>
          <w:p w:rsidR="00DC2849" w:rsidRPr="00DC2849" w:rsidRDefault="00DC2849" w:rsidP="001354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Ustawa o bezpieczeństwie żywności i żywienia z dnia 25 sierpnia 2006 r. (tekst jedn. Dz.U. 2010 nr 136 poz. 914 ze zm.)</w:t>
            </w:r>
          </w:p>
        </w:tc>
      </w:tr>
    </w:tbl>
    <w:p w:rsidR="00FC1BE5" w:rsidRPr="00DC284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2849" w:rsidRPr="00DC2849" w:rsidTr="005B11FF">
        <w:tc>
          <w:tcPr>
            <w:tcW w:w="9776" w:type="dxa"/>
          </w:tcPr>
          <w:p w:rsidR="00AB655E" w:rsidRPr="00DC284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284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C2849" w:rsidRPr="00DC2849" w:rsidTr="005B11FF">
        <w:tc>
          <w:tcPr>
            <w:tcW w:w="9776" w:type="dxa"/>
            <w:vAlign w:val="center"/>
          </w:tcPr>
          <w:p w:rsidR="00DC2849" w:rsidRPr="00DC2849" w:rsidRDefault="00DC2849" w:rsidP="00DC28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Ustawa o zapobieganiu oraz zwalczaniu zakażeń i chorób zakaźnych u ludzi z dnia 05 grudnia 2008. (tekst jedn. Dz.U. 2013 nr 0 poz. 947 ze zm.)</w:t>
            </w:r>
          </w:p>
        </w:tc>
      </w:tr>
      <w:tr w:rsidR="00DC2849" w:rsidRPr="00DC2849" w:rsidTr="005B11FF">
        <w:tc>
          <w:tcPr>
            <w:tcW w:w="9776" w:type="dxa"/>
            <w:vAlign w:val="center"/>
          </w:tcPr>
          <w:p w:rsidR="00DC2849" w:rsidRPr="00DC2849" w:rsidRDefault="00DC2849" w:rsidP="00DC28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2849">
              <w:rPr>
                <w:rFonts w:ascii="Tahoma" w:hAnsi="Tahoma" w:cs="Tahoma"/>
                <w:b w:val="0"/>
                <w:sz w:val="20"/>
              </w:rPr>
              <w:t>Ustawa o inspekcji sanitarnej z dnia 14 marca 1985., (tekst jedn. Dz.U. 2011 nr 212 poz. 1263 ze zm.) oraz akty wykonawcze (wybór)</w:t>
            </w:r>
          </w:p>
        </w:tc>
      </w:tr>
    </w:tbl>
    <w:p w:rsidR="00DC2849" w:rsidRPr="00DC2849" w:rsidRDefault="00DC284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DC2849" w:rsidRDefault="00DC2849" w:rsidP="00DC2849">
      <w:pPr>
        <w:spacing w:after="0" w:line="240" w:lineRule="auto"/>
        <w:rPr>
          <w:rFonts w:ascii="Tahoma" w:hAnsi="Tahoma" w:cs="Tahoma"/>
          <w:smallCaps/>
        </w:rPr>
      </w:pPr>
      <w:r w:rsidRPr="00DC2849">
        <w:rPr>
          <w:rFonts w:ascii="Tahoma" w:hAnsi="Tahoma" w:cs="Tahoma"/>
          <w:b/>
        </w:rPr>
        <w:br w:type="page"/>
      </w:r>
    </w:p>
    <w:p w:rsidR="008938C7" w:rsidRPr="00DC28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C2849">
        <w:rPr>
          <w:rFonts w:ascii="Tahoma" w:hAnsi="Tahoma" w:cs="Tahoma"/>
        </w:rPr>
        <w:lastRenderedPageBreak/>
        <w:t>Nakład pracy studenta - bilans punktów ECTS</w:t>
      </w:r>
    </w:p>
    <w:p w:rsidR="006863F4" w:rsidRPr="00DC2849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C284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284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C284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284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C284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C284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284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C284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284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DC2849">
            <w:pPr>
              <w:pStyle w:val="Default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284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284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10h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DC2849">
            <w:pPr>
              <w:pStyle w:val="Default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FB4CE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C2849" w:rsidRPr="00DC284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FB4CE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C2849" w:rsidRPr="00DC2849">
              <w:rPr>
                <w:color w:val="auto"/>
                <w:sz w:val="20"/>
                <w:szCs w:val="20"/>
              </w:rPr>
              <w:t>h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C284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2h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DC2849">
            <w:pPr>
              <w:pStyle w:val="Default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2849">
              <w:rPr>
                <w:color w:val="auto"/>
                <w:sz w:val="20"/>
                <w:szCs w:val="20"/>
              </w:rPr>
              <w:t>4h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1</w:t>
            </w:r>
            <w:r w:rsidR="00FB4CEA">
              <w:rPr>
                <w:b/>
                <w:color w:val="auto"/>
                <w:sz w:val="20"/>
                <w:szCs w:val="20"/>
              </w:rPr>
              <w:t>9</w:t>
            </w:r>
            <w:r w:rsidRPr="00DC284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1</w:t>
            </w:r>
            <w:r w:rsidR="00FB4CEA">
              <w:rPr>
                <w:b/>
                <w:color w:val="auto"/>
                <w:sz w:val="20"/>
                <w:szCs w:val="20"/>
              </w:rPr>
              <w:t>9</w:t>
            </w:r>
            <w:r w:rsidRPr="00DC284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284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284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C2849" w:rsidRPr="00DC284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C2849" w:rsidRDefault="00DC28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2849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DC284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RPr="00DC284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4AE" w:rsidRDefault="003E24AE">
      <w:r>
        <w:separator/>
      </w:r>
    </w:p>
  </w:endnote>
  <w:endnote w:type="continuationSeparator" w:id="0">
    <w:p w:rsidR="003E24AE" w:rsidRDefault="003E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20B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4AE" w:rsidRDefault="003E24AE">
      <w:r>
        <w:separator/>
      </w:r>
    </w:p>
  </w:footnote>
  <w:footnote w:type="continuationSeparator" w:id="0">
    <w:p w:rsidR="003E24AE" w:rsidRDefault="003E2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E24A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24AE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20B3"/>
    <w:rsid w:val="00786A38"/>
    <w:rsid w:val="00790329"/>
    <w:rsid w:val="007937EF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5F33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C2849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4CEA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1A8B84"/>
  <w15:docId w15:val="{E8E8C54B-A351-45A8-8DFD-73BB6049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226F9-39F9-4E9B-B5E7-1E9079C3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5</cp:revision>
  <cp:lastPrinted>2019-06-05T11:04:00Z</cp:lastPrinted>
  <dcterms:created xsi:type="dcterms:W3CDTF">2019-07-31T09:35:00Z</dcterms:created>
  <dcterms:modified xsi:type="dcterms:W3CDTF">2021-06-02T09:34:00Z</dcterms:modified>
</cp:coreProperties>
</file>