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B72" w:rsidRPr="003614BA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3614BA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3614BA">
        <w:rPr>
          <w:rFonts w:ascii="Tahoma" w:hAnsi="Tahoma" w:cs="Tahoma"/>
          <w:b/>
          <w:smallCaps/>
          <w:sz w:val="36"/>
        </w:rPr>
        <w:t>karta przedmiotu</w:t>
      </w:r>
    </w:p>
    <w:p w:rsidR="0001795B" w:rsidRPr="003614BA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3614BA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3614BA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3614BA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9132CD" w:rsidRPr="003614BA" w:rsidTr="004846A3">
        <w:tc>
          <w:tcPr>
            <w:tcW w:w="2410" w:type="dxa"/>
            <w:vAlign w:val="center"/>
          </w:tcPr>
          <w:p w:rsidR="009132CD" w:rsidRPr="003614BA" w:rsidRDefault="009132C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9132CD" w:rsidRPr="00C615DA" w:rsidRDefault="009132CD" w:rsidP="002A522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615DA">
              <w:rPr>
                <w:rFonts w:ascii="Tahoma" w:hAnsi="Tahoma" w:cs="Tahoma"/>
                <w:b w:val="0"/>
                <w:color w:val="auto"/>
              </w:rPr>
              <w:t xml:space="preserve">Język obcy (lektorat standardowy), część 4, </w:t>
            </w:r>
            <w:r w:rsidRPr="00C615DA">
              <w:rPr>
                <w:rFonts w:ascii="Tahoma" w:hAnsi="Tahoma" w:cs="Tahoma"/>
                <w:b w:val="0"/>
                <w:i/>
                <w:color w:val="auto"/>
                <w:sz w:val="16"/>
                <w:szCs w:val="16"/>
              </w:rPr>
              <w:t>poziom średniozaawansowany niższy</w:t>
            </w:r>
          </w:p>
        </w:tc>
      </w:tr>
      <w:tr w:rsidR="003614BA" w:rsidRPr="003614BA" w:rsidTr="004846A3">
        <w:tc>
          <w:tcPr>
            <w:tcW w:w="2410" w:type="dxa"/>
            <w:vAlign w:val="center"/>
          </w:tcPr>
          <w:p w:rsidR="007461A1" w:rsidRPr="003614BA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3614BA" w:rsidRDefault="00DF3E7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2019/20</w:t>
            </w:r>
          </w:p>
        </w:tc>
      </w:tr>
      <w:tr w:rsidR="003614BA" w:rsidRPr="003614BA" w:rsidTr="004846A3">
        <w:tc>
          <w:tcPr>
            <w:tcW w:w="2410" w:type="dxa"/>
            <w:vAlign w:val="center"/>
          </w:tcPr>
          <w:p w:rsidR="00DB0142" w:rsidRPr="003614B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3614BA" w:rsidRDefault="00100A0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3614BA" w:rsidRPr="003614BA" w:rsidTr="004846A3">
        <w:tc>
          <w:tcPr>
            <w:tcW w:w="2410" w:type="dxa"/>
            <w:vAlign w:val="center"/>
          </w:tcPr>
          <w:p w:rsidR="008938C7" w:rsidRPr="003614BA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3614BA" w:rsidRDefault="00100A0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Dietetyka</w:t>
            </w:r>
          </w:p>
        </w:tc>
      </w:tr>
      <w:tr w:rsidR="003614BA" w:rsidRPr="003614BA" w:rsidTr="004846A3">
        <w:tc>
          <w:tcPr>
            <w:tcW w:w="2410" w:type="dxa"/>
            <w:vAlign w:val="center"/>
          </w:tcPr>
          <w:p w:rsidR="008938C7" w:rsidRPr="003614BA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3614BA" w:rsidRDefault="00100A0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Studia pierwszego stopnia - licencjackie</w:t>
            </w:r>
          </w:p>
        </w:tc>
      </w:tr>
      <w:tr w:rsidR="003614BA" w:rsidRPr="003614BA" w:rsidTr="004846A3">
        <w:tc>
          <w:tcPr>
            <w:tcW w:w="2410" w:type="dxa"/>
            <w:vAlign w:val="center"/>
          </w:tcPr>
          <w:p w:rsidR="008938C7" w:rsidRPr="003614BA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 xml:space="preserve">Profil </w:t>
            </w:r>
            <w:r w:rsidR="0035344F" w:rsidRPr="003614BA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3614BA" w:rsidRDefault="00100A0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3614BA" w:rsidRPr="003614BA" w:rsidTr="004846A3">
        <w:tc>
          <w:tcPr>
            <w:tcW w:w="2410" w:type="dxa"/>
            <w:vAlign w:val="center"/>
          </w:tcPr>
          <w:p w:rsidR="008938C7" w:rsidRPr="003614BA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3614BA" w:rsidRDefault="00100A0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-</w:t>
            </w:r>
          </w:p>
        </w:tc>
      </w:tr>
      <w:tr w:rsidR="003614BA" w:rsidRPr="003614BA" w:rsidTr="004846A3">
        <w:tc>
          <w:tcPr>
            <w:tcW w:w="2410" w:type="dxa"/>
            <w:vAlign w:val="center"/>
          </w:tcPr>
          <w:p w:rsidR="008938C7" w:rsidRPr="003614BA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3614BA" w:rsidRDefault="00DF3E7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5D2001" w:rsidRPr="003614BA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3614BA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3614BA">
        <w:rPr>
          <w:rFonts w:ascii="Tahoma" w:hAnsi="Tahoma" w:cs="Tahoma"/>
          <w:szCs w:val="24"/>
        </w:rPr>
        <w:t xml:space="preserve">Wymagania wstępne </w:t>
      </w:r>
      <w:r w:rsidR="00F00795" w:rsidRPr="003614BA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6365BB" w:rsidRPr="003614BA" w:rsidTr="006365BB">
        <w:tc>
          <w:tcPr>
            <w:tcW w:w="9778" w:type="dxa"/>
          </w:tcPr>
          <w:p w:rsidR="006365BB" w:rsidRPr="00901492" w:rsidRDefault="006365BB" w:rsidP="002A522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0149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Poziom języka – B1+ wg Europejskiego Systemu Opisu Kształcenia Językowego </w:t>
            </w:r>
          </w:p>
        </w:tc>
      </w:tr>
    </w:tbl>
    <w:p w:rsidR="005D2001" w:rsidRPr="003614BA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614B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3614BA">
        <w:rPr>
          <w:rFonts w:ascii="Tahoma" w:hAnsi="Tahoma" w:cs="Tahoma"/>
        </w:rPr>
        <w:t xml:space="preserve">Efekty </w:t>
      </w:r>
      <w:r w:rsidR="00C41795" w:rsidRPr="003614BA">
        <w:rPr>
          <w:rFonts w:ascii="Tahoma" w:hAnsi="Tahoma" w:cs="Tahoma"/>
        </w:rPr>
        <w:t xml:space="preserve">uczenia się </w:t>
      </w:r>
      <w:r w:rsidRPr="003614BA">
        <w:rPr>
          <w:rFonts w:ascii="Tahoma" w:hAnsi="Tahoma" w:cs="Tahoma"/>
        </w:rPr>
        <w:t xml:space="preserve">i sposób </w:t>
      </w:r>
      <w:r w:rsidR="00B60B0B" w:rsidRPr="003614BA">
        <w:rPr>
          <w:rFonts w:ascii="Tahoma" w:hAnsi="Tahoma" w:cs="Tahoma"/>
        </w:rPr>
        <w:t>realizacji</w:t>
      </w:r>
      <w:r w:rsidRPr="003614BA">
        <w:rPr>
          <w:rFonts w:ascii="Tahoma" w:hAnsi="Tahoma" w:cs="Tahoma"/>
        </w:rPr>
        <w:t xml:space="preserve"> zajęć</w:t>
      </w:r>
    </w:p>
    <w:p w:rsidR="008046AE" w:rsidRPr="003614BA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3614BA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3614BA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9132CD" w:rsidRPr="003614BA" w:rsidTr="006B32F7">
        <w:tc>
          <w:tcPr>
            <w:tcW w:w="675" w:type="dxa"/>
            <w:vAlign w:val="center"/>
          </w:tcPr>
          <w:p w:rsidR="009132CD" w:rsidRPr="003614BA" w:rsidRDefault="009132CD" w:rsidP="009132CD">
            <w:pPr>
              <w:pStyle w:val="Podpunkty"/>
              <w:spacing w:before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614BA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9132CD" w:rsidRPr="00901492" w:rsidRDefault="009132CD" w:rsidP="002A522A">
            <w:pPr>
              <w:pStyle w:val="wrubryce"/>
              <w:jc w:val="left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posługiwać się językiem obcym w piśmie zgodnie z poziomem B2 wg</w:t>
            </w:r>
            <w:r w:rsidRPr="00901492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Językowego.</w:t>
            </w:r>
          </w:p>
        </w:tc>
      </w:tr>
      <w:tr w:rsidR="009132CD" w:rsidRPr="003614BA" w:rsidTr="006B32F7">
        <w:tc>
          <w:tcPr>
            <w:tcW w:w="675" w:type="dxa"/>
            <w:vAlign w:val="center"/>
          </w:tcPr>
          <w:p w:rsidR="009132CD" w:rsidRPr="003614BA" w:rsidRDefault="009132CD" w:rsidP="009132CD">
            <w:pPr>
              <w:pStyle w:val="Podpunkty"/>
              <w:spacing w:before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3614BA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9132CD" w:rsidRPr="00901492" w:rsidRDefault="009132CD" w:rsidP="002A522A">
            <w:pPr>
              <w:pStyle w:val="wrubryce"/>
              <w:jc w:val="left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posługiwać się językiem obcym w mowie zgodnie z poziomem B2 wg</w:t>
            </w:r>
            <w:r w:rsidRPr="00901492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Językowego.</w:t>
            </w:r>
          </w:p>
        </w:tc>
      </w:tr>
    </w:tbl>
    <w:p w:rsidR="00721413" w:rsidRPr="003614BA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3614B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614BA">
        <w:rPr>
          <w:rFonts w:ascii="Tahoma" w:hAnsi="Tahoma" w:cs="Tahoma"/>
        </w:rPr>
        <w:t>Przedmiotowe e</w:t>
      </w:r>
      <w:r w:rsidR="008938C7" w:rsidRPr="003614BA">
        <w:rPr>
          <w:rFonts w:ascii="Tahoma" w:hAnsi="Tahoma" w:cs="Tahoma"/>
        </w:rPr>
        <w:t xml:space="preserve">fekty </w:t>
      </w:r>
      <w:r w:rsidR="00EE3891" w:rsidRPr="003614BA">
        <w:rPr>
          <w:rFonts w:ascii="Tahoma" w:hAnsi="Tahoma" w:cs="Tahoma"/>
        </w:rPr>
        <w:t>uczenia się</w:t>
      </w:r>
      <w:r w:rsidR="008938C7" w:rsidRPr="003614BA">
        <w:rPr>
          <w:rFonts w:ascii="Tahoma" w:hAnsi="Tahoma" w:cs="Tahoma"/>
        </w:rPr>
        <w:t xml:space="preserve">, </w:t>
      </w:r>
      <w:r w:rsidR="00F31E7C" w:rsidRPr="003614BA">
        <w:rPr>
          <w:rFonts w:ascii="Tahoma" w:hAnsi="Tahoma" w:cs="Tahoma"/>
        </w:rPr>
        <w:t>z podziałem na wiedzę, umiejętności i komp</w:t>
      </w:r>
      <w:r w:rsidR="00F31E7C" w:rsidRPr="003614BA">
        <w:rPr>
          <w:rFonts w:ascii="Tahoma" w:hAnsi="Tahoma" w:cs="Tahoma"/>
        </w:rPr>
        <w:t>e</w:t>
      </w:r>
      <w:r w:rsidR="003E56F9" w:rsidRPr="003614BA">
        <w:rPr>
          <w:rFonts w:ascii="Tahoma" w:hAnsi="Tahoma" w:cs="Tahoma"/>
        </w:rPr>
        <w:t xml:space="preserve">tencje społeczne, wraz z </w:t>
      </w:r>
      <w:r w:rsidR="00F31E7C" w:rsidRPr="003614BA">
        <w:rPr>
          <w:rFonts w:ascii="Tahoma" w:hAnsi="Tahoma" w:cs="Tahoma"/>
        </w:rPr>
        <w:t>odniesieniem do e</w:t>
      </w:r>
      <w:r w:rsidR="00B21019" w:rsidRPr="003614BA">
        <w:rPr>
          <w:rFonts w:ascii="Tahoma" w:hAnsi="Tahoma" w:cs="Tahoma"/>
        </w:rPr>
        <w:t xml:space="preserve">fektów </w:t>
      </w:r>
      <w:r w:rsidR="00EE3891" w:rsidRPr="003614BA">
        <w:rPr>
          <w:rFonts w:ascii="Tahoma" w:hAnsi="Tahoma" w:cs="Tahoma"/>
        </w:rPr>
        <w:t>uczenia się</w:t>
      </w:r>
      <w:r w:rsidR="00B21019" w:rsidRPr="003614BA">
        <w:rPr>
          <w:rFonts w:ascii="Tahoma" w:hAnsi="Tahoma" w:cs="Tahoma"/>
        </w:rPr>
        <w:t xml:space="preserve"> dla kierunku</w:t>
      </w:r>
    </w:p>
    <w:tbl>
      <w:tblPr>
        <w:tblW w:w="9820" w:type="dxa"/>
        <w:jc w:val="center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48"/>
        <w:gridCol w:w="7087"/>
        <w:gridCol w:w="1785"/>
      </w:tblGrid>
      <w:tr w:rsidR="003614BA" w:rsidRPr="003614BA" w:rsidTr="00DF3E7D">
        <w:trPr>
          <w:cantSplit/>
          <w:trHeight w:val="734"/>
          <w:jc w:val="center"/>
        </w:trPr>
        <w:tc>
          <w:tcPr>
            <w:tcW w:w="948" w:type="dxa"/>
            <w:vAlign w:val="center"/>
          </w:tcPr>
          <w:p w:rsidR="00B21019" w:rsidRPr="003614B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3614B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 xml:space="preserve">Opis przedmiotowych efektów </w:t>
            </w:r>
            <w:r w:rsidR="00EE3891" w:rsidRPr="003614B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3614BA" w:rsidRDefault="00B21019" w:rsidP="00DF3E7D">
            <w:pPr>
              <w:pStyle w:val="Nagwkitablic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Odniesienie do efektów</w:t>
            </w:r>
            <w:r w:rsidR="00B158DC" w:rsidRPr="003614BA">
              <w:rPr>
                <w:rFonts w:ascii="Tahoma" w:hAnsi="Tahoma" w:cs="Tahoma"/>
              </w:rPr>
              <w:t xml:space="preserve"> </w:t>
            </w:r>
            <w:r w:rsidR="00EE3891" w:rsidRPr="003614BA">
              <w:rPr>
                <w:rFonts w:ascii="Tahoma" w:hAnsi="Tahoma" w:cs="Tahoma"/>
              </w:rPr>
              <w:t xml:space="preserve">uczenia się </w:t>
            </w:r>
            <w:r w:rsidRPr="003614BA">
              <w:rPr>
                <w:rFonts w:ascii="Tahoma" w:hAnsi="Tahoma" w:cs="Tahoma"/>
              </w:rPr>
              <w:t>dla kierunku</w:t>
            </w:r>
          </w:p>
        </w:tc>
      </w:tr>
      <w:tr w:rsidR="003614BA" w:rsidRPr="003614BA" w:rsidTr="00DF3E7D">
        <w:trPr>
          <w:trHeight w:val="227"/>
          <w:jc w:val="center"/>
        </w:trPr>
        <w:tc>
          <w:tcPr>
            <w:tcW w:w="9820" w:type="dxa"/>
            <w:gridSpan w:val="3"/>
            <w:vAlign w:val="center"/>
          </w:tcPr>
          <w:p w:rsidR="00100A04" w:rsidRPr="003614BA" w:rsidRDefault="00100A04" w:rsidP="00DF3E7D">
            <w:pPr>
              <w:pStyle w:val="centralniewrubryce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 xml:space="preserve">Po zaliczeniu przedmiotu student w zakresie </w:t>
            </w:r>
            <w:r w:rsidRPr="003614BA">
              <w:rPr>
                <w:rFonts w:ascii="Tahoma" w:hAnsi="Tahoma" w:cs="Tahoma"/>
                <w:b/>
                <w:smallCaps/>
              </w:rPr>
              <w:t>umiejętności</w:t>
            </w:r>
            <w:r w:rsidRPr="003614BA">
              <w:rPr>
                <w:rFonts w:ascii="Tahoma" w:hAnsi="Tahoma" w:cs="Tahoma"/>
              </w:rPr>
              <w:t xml:space="preserve"> </w:t>
            </w:r>
            <w:r w:rsidR="00CE192A" w:rsidRPr="003614BA">
              <w:rPr>
                <w:rFonts w:ascii="Tahoma" w:hAnsi="Tahoma" w:cs="Tahoma"/>
              </w:rPr>
              <w:t>potrafi</w:t>
            </w:r>
          </w:p>
        </w:tc>
      </w:tr>
      <w:tr w:rsidR="00736E60" w:rsidRPr="003614BA" w:rsidTr="00DF3E7D">
        <w:trPr>
          <w:trHeight w:val="227"/>
          <w:jc w:val="center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E60" w:rsidRPr="003614BA" w:rsidRDefault="00736E60" w:rsidP="009132CD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E60" w:rsidRPr="00DF5E1D" w:rsidRDefault="00736E60" w:rsidP="00961D76">
            <w:pPr>
              <w:pStyle w:val="wrubryce"/>
              <w:spacing w:after="0"/>
              <w:jc w:val="left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posługiwać się językiem obcym w piśmie zgodnie z poziomem B</w:t>
            </w:r>
            <w:r w:rsidR="00961D76">
              <w:rPr>
                <w:rFonts w:ascii="Tahoma" w:hAnsi="Tahoma" w:cs="Tahoma"/>
              </w:rPr>
              <w:t>2</w:t>
            </w:r>
            <w:r w:rsidRPr="00DF5E1D">
              <w:rPr>
                <w:rFonts w:ascii="Tahoma" w:hAnsi="Tahoma" w:cs="Tahoma"/>
              </w:rPr>
              <w:t xml:space="preserve"> wg</w:t>
            </w:r>
            <w:r w:rsidRPr="00DF5E1D">
              <w:rPr>
                <w:rFonts w:ascii="Tahoma" w:hAnsi="Tahoma" w:cs="Tahoma"/>
                <w:szCs w:val="24"/>
              </w:rPr>
              <w:t xml:space="preserve"> Europe</w:t>
            </w:r>
            <w:r w:rsidRPr="00DF5E1D">
              <w:rPr>
                <w:rFonts w:ascii="Tahoma" w:hAnsi="Tahoma" w:cs="Tahoma"/>
                <w:szCs w:val="24"/>
              </w:rPr>
              <w:t>j</w:t>
            </w:r>
            <w:r w:rsidRPr="00DF5E1D">
              <w:rPr>
                <w:rFonts w:ascii="Tahoma" w:hAnsi="Tahoma" w:cs="Tahoma"/>
                <w:szCs w:val="24"/>
              </w:rPr>
              <w:t>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  <w:r w:rsidR="009132CD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E60" w:rsidRPr="003614BA" w:rsidRDefault="00736E60" w:rsidP="009132CD">
            <w:pPr>
              <w:pStyle w:val="wrubryce"/>
              <w:spacing w:after="0"/>
              <w:jc w:val="center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K_U20</w:t>
            </w:r>
          </w:p>
        </w:tc>
      </w:tr>
      <w:tr w:rsidR="00736E60" w:rsidRPr="003614BA" w:rsidTr="00DF3E7D">
        <w:trPr>
          <w:trHeight w:val="227"/>
          <w:jc w:val="center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E60" w:rsidRPr="003614BA" w:rsidRDefault="00736E60" w:rsidP="009132CD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E60" w:rsidRPr="00DF5E1D" w:rsidRDefault="00736E60" w:rsidP="00961D76">
            <w:pPr>
              <w:pStyle w:val="wrubryce"/>
              <w:spacing w:after="0"/>
              <w:jc w:val="left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posługiwać się językiem obcym w mowie zgodnie z poziomem B</w:t>
            </w:r>
            <w:r w:rsidR="00961D76">
              <w:rPr>
                <w:rFonts w:ascii="Tahoma" w:hAnsi="Tahoma" w:cs="Tahoma"/>
              </w:rPr>
              <w:t>2</w:t>
            </w:r>
            <w:bookmarkStart w:id="0" w:name="_GoBack"/>
            <w:bookmarkEnd w:id="0"/>
            <w:r w:rsidRPr="00DF5E1D">
              <w:rPr>
                <w:rFonts w:ascii="Tahoma" w:hAnsi="Tahoma" w:cs="Tahoma"/>
              </w:rPr>
              <w:t xml:space="preserve"> wg</w:t>
            </w:r>
            <w:r w:rsidRPr="00DF5E1D">
              <w:rPr>
                <w:rFonts w:ascii="Tahoma" w:hAnsi="Tahoma" w:cs="Tahoma"/>
                <w:szCs w:val="24"/>
              </w:rPr>
              <w:t xml:space="preserve"> Europe</w:t>
            </w:r>
            <w:r w:rsidRPr="00DF5E1D">
              <w:rPr>
                <w:rFonts w:ascii="Tahoma" w:hAnsi="Tahoma" w:cs="Tahoma"/>
                <w:szCs w:val="24"/>
              </w:rPr>
              <w:t>j</w:t>
            </w:r>
            <w:r w:rsidRPr="00DF5E1D">
              <w:rPr>
                <w:rFonts w:ascii="Tahoma" w:hAnsi="Tahoma" w:cs="Tahoma"/>
                <w:szCs w:val="24"/>
              </w:rPr>
              <w:t>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  <w:r w:rsidR="009132CD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E60" w:rsidRPr="003614BA" w:rsidRDefault="00736E60" w:rsidP="009132CD">
            <w:pPr>
              <w:pStyle w:val="wrubryce"/>
              <w:spacing w:after="0"/>
              <w:jc w:val="center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K_U20</w:t>
            </w:r>
          </w:p>
        </w:tc>
      </w:tr>
    </w:tbl>
    <w:p w:rsidR="00721413" w:rsidRPr="003614BA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3614B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614BA">
        <w:rPr>
          <w:rFonts w:ascii="Tahoma" w:hAnsi="Tahoma" w:cs="Tahoma"/>
        </w:rPr>
        <w:t xml:space="preserve">Formy zajęć dydaktycznych </w:t>
      </w:r>
      <w:r w:rsidR="004D72D9" w:rsidRPr="003614BA">
        <w:rPr>
          <w:rFonts w:ascii="Tahoma" w:hAnsi="Tahoma" w:cs="Tahoma"/>
        </w:rPr>
        <w:t>oraz</w:t>
      </w:r>
      <w:r w:rsidRPr="003614BA">
        <w:rPr>
          <w:rFonts w:ascii="Tahoma" w:hAnsi="Tahoma" w:cs="Tahoma"/>
        </w:rPr>
        <w:t xml:space="preserve"> wymiar </w:t>
      </w:r>
      <w:r w:rsidR="004D72D9" w:rsidRPr="003614BA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614BA" w:rsidRPr="003614BA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3614BA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Studia stacjonarne (ST)</w:t>
            </w:r>
          </w:p>
        </w:tc>
      </w:tr>
      <w:tr w:rsidR="003614BA" w:rsidRPr="003614BA" w:rsidTr="005D2001">
        <w:trPr>
          <w:trHeight w:val="284"/>
        </w:trPr>
        <w:tc>
          <w:tcPr>
            <w:tcW w:w="1222" w:type="dxa"/>
            <w:vAlign w:val="center"/>
          </w:tcPr>
          <w:p w:rsidR="0035344F" w:rsidRPr="003614BA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3614BA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3614BA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614BA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3614BA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3614BA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3614BA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3614BA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614BA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3614BA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ECTS</w:t>
            </w:r>
          </w:p>
        </w:tc>
      </w:tr>
      <w:tr w:rsidR="0035344F" w:rsidRPr="003614BA" w:rsidTr="005D2001">
        <w:trPr>
          <w:trHeight w:val="284"/>
        </w:trPr>
        <w:tc>
          <w:tcPr>
            <w:tcW w:w="1222" w:type="dxa"/>
            <w:vAlign w:val="center"/>
          </w:tcPr>
          <w:p w:rsidR="0035344F" w:rsidRPr="003614BA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3614BA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3614BA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3614BA" w:rsidRDefault="00DF3E7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22" w:type="dxa"/>
            <w:vAlign w:val="center"/>
          </w:tcPr>
          <w:p w:rsidR="0035344F" w:rsidRPr="003614BA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3614BA" w:rsidRDefault="009132C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23" w:type="dxa"/>
            <w:vAlign w:val="center"/>
          </w:tcPr>
          <w:p w:rsidR="0035344F" w:rsidRPr="003614BA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3614BA" w:rsidRDefault="00DF3E7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5</w:t>
            </w:r>
          </w:p>
        </w:tc>
      </w:tr>
    </w:tbl>
    <w:p w:rsidR="0035344F" w:rsidRPr="003614BA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614BA" w:rsidRPr="003614BA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3614BA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Studia niestacjonarne (NST)</w:t>
            </w:r>
          </w:p>
        </w:tc>
      </w:tr>
      <w:tr w:rsidR="003614BA" w:rsidRPr="003614BA" w:rsidTr="005D2001">
        <w:trPr>
          <w:trHeight w:val="284"/>
        </w:trPr>
        <w:tc>
          <w:tcPr>
            <w:tcW w:w="1222" w:type="dxa"/>
            <w:vAlign w:val="center"/>
          </w:tcPr>
          <w:p w:rsidR="0035344F" w:rsidRPr="003614BA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3614BA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3614BA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614BA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3614BA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3614BA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3614BA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3614BA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614BA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3614BA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ECTS</w:t>
            </w:r>
          </w:p>
        </w:tc>
      </w:tr>
      <w:tr w:rsidR="0035344F" w:rsidRPr="003614BA" w:rsidTr="005D2001">
        <w:trPr>
          <w:trHeight w:val="284"/>
        </w:trPr>
        <w:tc>
          <w:tcPr>
            <w:tcW w:w="1222" w:type="dxa"/>
            <w:vAlign w:val="center"/>
          </w:tcPr>
          <w:p w:rsidR="0035344F" w:rsidRPr="003614BA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3614BA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3614BA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3614BA" w:rsidRDefault="00DF3E7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18</w:t>
            </w:r>
          </w:p>
        </w:tc>
        <w:tc>
          <w:tcPr>
            <w:tcW w:w="1222" w:type="dxa"/>
            <w:vAlign w:val="center"/>
          </w:tcPr>
          <w:p w:rsidR="0035344F" w:rsidRPr="003614BA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3614BA" w:rsidRDefault="009132C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3" w:type="dxa"/>
            <w:vAlign w:val="center"/>
          </w:tcPr>
          <w:p w:rsidR="0035344F" w:rsidRPr="003614BA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3614BA" w:rsidRDefault="00DF3E7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5</w:t>
            </w:r>
          </w:p>
        </w:tc>
      </w:tr>
    </w:tbl>
    <w:p w:rsidR="008938C7" w:rsidRPr="003614BA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614BA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614BA">
        <w:rPr>
          <w:rFonts w:ascii="Tahoma" w:hAnsi="Tahoma" w:cs="Tahoma"/>
        </w:rPr>
        <w:lastRenderedPageBreak/>
        <w:t>Metody realizacji zajęć</w:t>
      </w:r>
      <w:r w:rsidR="006A46E0" w:rsidRPr="003614BA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560"/>
        <w:gridCol w:w="8221"/>
      </w:tblGrid>
      <w:tr w:rsidR="003614BA" w:rsidRPr="003614BA" w:rsidTr="00DF3E7D">
        <w:tc>
          <w:tcPr>
            <w:tcW w:w="1560" w:type="dxa"/>
            <w:vAlign w:val="center"/>
          </w:tcPr>
          <w:p w:rsidR="006A46E0" w:rsidRPr="003614BA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Formy zajęć</w:t>
            </w:r>
          </w:p>
        </w:tc>
        <w:tc>
          <w:tcPr>
            <w:tcW w:w="8221" w:type="dxa"/>
            <w:vAlign w:val="center"/>
          </w:tcPr>
          <w:p w:rsidR="006A46E0" w:rsidRPr="003614BA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Metoda realizacji</w:t>
            </w:r>
          </w:p>
        </w:tc>
      </w:tr>
      <w:tr w:rsidR="003614BA" w:rsidRPr="003614BA" w:rsidTr="00DF3E7D">
        <w:tc>
          <w:tcPr>
            <w:tcW w:w="1560" w:type="dxa"/>
          </w:tcPr>
          <w:p w:rsidR="00DF3E7D" w:rsidRPr="003614BA" w:rsidRDefault="00DF3E7D" w:rsidP="009132CD">
            <w:pPr>
              <w:pStyle w:val="Nagwkitablic"/>
              <w:spacing w:before="40"/>
              <w:jc w:val="left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8221" w:type="dxa"/>
          </w:tcPr>
          <w:p w:rsidR="00DF3E7D" w:rsidRPr="003614BA" w:rsidRDefault="00DF3E7D" w:rsidP="009132CD">
            <w:pPr>
              <w:pStyle w:val="Nagwkitablic"/>
              <w:spacing w:before="40"/>
              <w:jc w:val="left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</w:t>
            </w:r>
            <w:r w:rsidRPr="003614BA">
              <w:rPr>
                <w:rFonts w:ascii="Tahoma" w:hAnsi="Tahoma" w:cs="Tahoma"/>
                <w:b w:val="0"/>
              </w:rPr>
              <w:t>a</w:t>
            </w:r>
            <w:r w:rsidRPr="003614BA">
              <w:rPr>
                <w:rFonts w:ascii="Tahoma" w:hAnsi="Tahoma" w:cs="Tahoma"/>
                <w:b w:val="0"/>
              </w:rPr>
              <w:t xml:space="preserve">nia i mówienia. </w:t>
            </w:r>
          </w:p>
        </w:tc>
      </w:tr>
      <w:tr w:rsidR="009132CD" w:rsidRPr="003614BA" w:rsidTr="006B6B96">
        <w:tc>
          <w:tcPr>
            <w:tcW w:w="1560" w:type="dxa"/>
          </w:tcPr>
          <w:p w:rsidR="009132CD" w:rsidRPr="003614BA" w:rsidRDefault="009132CD" w:rsidP="009132CD">
            <w:pPr>
              <w:pStyle w:val="Nagwkitablic"/>
              <w:spacing w:before="40"/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8221" w:type="dxa"/>
            <w:vAlign w:val="center"/>
          </w:tcPr>
          <w:p w:rsidR="009132CD" w:rsidRPr="000D4036" w:rsidRDefault="009132CD" w:rsidP="009132CD">
            <w:pPr>
              <w:pStyle w:val="Nagwkitablic"/>
              <w:spacing w:before="40"/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>Prace pisemne na podstawie materiałów z obszaru studiowanego kierunku</w:t>
            </w:r>
          </w:p>
        </w:tc>
      </w:tr>
    </w:tbl>
    <w:p w:rsidR="000C41C8" w:rsidRPr="003614BA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614B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614BA">
        <w:rPr>
          <w:rFonts w:ascii="Tahoma" w:hAnsi="Tahoma" w:cs="Tahoma"/>
        </w:rPr>
        <w:t xml:space="preserve">Treści kształcenia </w:t>
      </w:r>
      <w:r w:rsidRPr="003614BA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3614BA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F3E7D" w:rsidRPr="003614BA" w:rsidRDefault="00DF3E7D" w:rsidP="00DF3E7D">
      <w:pPr>
        <w:pStyle w:val="Podpunkty"/>
        <w:ind w:left="0"/>
        <w:rPr>
          <w:rFonts w:ascii="Tahoma" w:hAnsi="Tahoma" w:cs="Tahoma"/>
          <w:smallCaps/>
        </w:rPr>
      </w:pPr>
      <w:r w:rsidRPr="003614BA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614BA" w:rsidRPr="003614BA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3614BA" w:rsidRDefault="009146BE" w:rsidP="00AB5692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3614BA" w:rsidRDefault="009146BE" w:rsidP="00DF3E7D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 xml:space="preserve">Treści kształcenia realizowane w ramach </w:t>
            </w:r>
            <w:r w:rsidR="00DF3E7D" w:rsidRPr="003614BA">
              <w:rPr>
                <w:rFonts w:ascii="Tahoma" w:hAnsi="Tahoma" w:cs="Tahoma"/>
              </w:rPr>
              <w:t>laboratorium</w:t>
            </w:r>
          </w:p>
        </w:tc>
      </w:tr>
      <w:tr w:rsidR="003614BA" w:rsidRPr="003614BA" w:rsidTr="00DF3E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E7D" w:rsidRPr="003614BA" w:rsidRDefault="00DF3E7D" w:rsidP="00DF3E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E7D" w:rsidRPr="003614BA" w:rsidRDefault="00DF3E7D" w:rsidP="00DF3E7D">
            <w:pPr>
              <w:pStyle w:val="wrubryce"/>
              <w:spacing w:before="0" w:after="0"/>
              <w:rPr>
                <w:rFonts w:ascii="Tahoma" w:hAnsi="Tahoma" w:cs="Tahoma"/>
                <w:spacing w:val="-6"/>
              </w:rPr>
            </w:pPr>
            <w:r w:rsidRPr="003614BA">
              <w:rPr>
                <w:rFonts w:ascii="Tahoma" w:hAnsi="Tahoma" w:cs="Tahoma"/>
                <w:spacing w:val="-6"/>
              </w:rPr>
              <w:t>Rozwijanie zasobów słownictwa zgodnie z podręcznikiem obowiązującym na danym poziomie, z uwzględni</w:t>
            </w:r>
            <w:r w:rsidRPr="003614BA">
              <w:rPr>
                <w:rFonts w:ascii="Tahoma" w:hAnsi="Tahoma" w:cs="Tahoma"/>
                <w:spacing w:val="-6"/>
              </w:rPr>
              <w:t>e</w:t>
            </w:r>
            <w:r w:rsidRPr="003614BA">
              <w:rPr>
                <w:rFonts w:ascii="Tahoma" w:hAnsi="Tahoma" w:cs="Tahoma"/>
                <w:spacing w:val="-6"/>
              </w:rPr>
              <w:t>niem słownictwa z zakresu dziedzin nauki i dyscyplin naukowych właściwych dla studiowanego kierunku.</w:t>
            </w:r>
          </w:p>
        </w:tc>
      </w:tr>
      <w:tr w:rsidR="003614BA" w:rsidRPr="003614BA" w:rsidTr="00DF3E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E7D" w:rsidRPr="003614BA" w:rsidRDefault="00DF3E7D" w:rsidP="00DF3E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E7D" w:rsidRPr="003614BA" w:rsidRDefault="00DF3E7D" w:rsidP="00DF3E7D">
            <w:pPr>
              <w:pStyle w:val="wrubryce"/>
              <w:spacing w:before="0" w:after="0"/>
              <w:rPr>
                <w:rFonts w:ascii="Tahoma" w:hAnsi="Tahoma" w:cs="Tahoma"/>
                <w:spacing w:val="-6"/>
              </w:rPr>
            </w:pPr>
            <w:r w:rsidRPr="003614BA">
              <w:rPr>
                <w:rFonts w:ascii="Tahoma" w:hAnsi="Tahoma" w:cs="Tahoma"/>
                <w:spacing w:val="-6"/>
              </w:rPr>
              <w:t>Struktury gramatyczne zgodne z podręcznikiem obowiązującym na danym poziomie.</w:t>
            </w:r>
          </w:p>
        </w:tc>
      </w:tr>
      <w:tr w:rsidR="003614BA" w:rsidRPr="003614BA" w:rsidTr="00DF3E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E7D" w:rsidRPr="003614BA" w:rsidRDefault="00DF3E7D" w:rsidP="00DF3E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E7D" w:rsidRPr="003614BA" w:rsidRDefault="00DF3E7D" w:rsidP="00DF3E7D">
            <w:pPr>
              <w:pStyle w:val="wrubryce"/>
              <w:spacing w:before="0" w:after="0"/>
              <w:rPr>
                <w:rFonts w:ascii="Tahoma" w:hAnsi="Tahoma" w:cs="Tahoma"/>
                <w:spacing w:val="-6"/>
              </w:rPr>
            </w:pPr>
            <w:r w:rsidRPr="003614BA">
              <w:rPr>
                <w:rFonts w:ascii="Tahoma" w:hAnsi="Tahoma" w:cs="Tahoma"/>
                <w:spacing w:val="-6"/>
              </w:rPr>
              <w:t>Ćwiczenie rozumienia tekstu pisanego zgodnie z podręcznikiem obowiązującym na danym poziomie, z uwzględnieniem tematyki z zakresu dziedzin nauki i dyscyplin naukowych właściwych dla studiowanego ki</w:t>
            </w:r>
            <w:r w:rsidRPr="003614BA">
              <w:rPr>
                <w:rFonts w:ascii="Tahoma" w:hAnsi="Tahoma" w:cs="Tahoma"/>
                <w:spacing w:val="-6"/>
              </w:rPr>
              <w:t>e</w:t>
            </w:r>
            <w:r w:rsidRPr="003614BA">
              <w:rPr>
                <w:rFonts w:ascii="Tahoma" w:hAnsi="Tahoma" w:cs="Tahoma"/>
                <w:spacing w:val="-6"/>
              </w:rPr>
              <w:t>runku.</w:t>
            </w:r>
          </w:p>
        </w:tc>
      </w:tr>
      <w:tr w:rsidR="003614BA" w:rsidRPr="003614BA" w:rsidTr="00DF3E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E7D" w:rsidRPr="003614BA" w:rsidRDefault="00DF3E7D" w:rsidP="00DF3E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E7D" w:rsidRPr="003614BA" w:rsidRDefault="00DF3E7D" w:rsidP="00DF3E7D">
            <w:pPr>
              <w:pStyle w:val="wrubryce"/>
              <w:spacing w:before="0" w:after="0"/>
              <w:rPr>
                <w:rFonts w:ascii="Tahoma" w:hAnsi="Tahoma" w:cs="Tahoma"/>
                <w:spacing w:val="-6"/>
              </w:rPr>
            </w:pPr>
            <w:r w:rsidRPr="003614BA">
              <w:rPr>
                <w:rFonts w:ascii="Tahoma" w:hAnsi="Tahoma" w:cs="Tahoma"/>
                <w:spacing w:val="-6"/>
              </w:rPr>
              <w:t>Ćwiczenie rozumienia tekstu ze słuchu zgodnie z podręcznikiem obowiązującym na danym poziomie.</w:t>
            </w:r>
          </w:p>
        </w:tc>
      </w:tr>
      <w:tr w:rsidR="003614BA" w:rsidRPr="003614BA" w:rsidTr="00DF3E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E7D" w:rsidRPr="003614BA" w:rsidRDefault="00DF3E7D" w:rsidP="00DF3E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E7D" w:rsidRPr="003614BA" w:rsidRDefault="00DF3E7D" w:rsidP="00DF3E7D">
            <w:pPr>
              <w:pStyle w:val="wrubryce"/>
              <w:spacing w:before="0" w:after="0"/>
              <w:rPr>
                <w:rFonts w:ascii="Tahoma" w:hAnsi="Tahoma" w:cs="Tahoma"/>
                <w:spacing w:val="-6"/>
              </w:rPr>
            </w:pPr>
            <w:r w:rsidRPr="003614BA">
              <w:rPr>
                <w:rFonts w:ascii="Tahoma" w:hAnsi="Tahoma" w:cs="Tahoma"/>
                <w:spacing w:val="-6"/>
              </w:rPr>
              <w:t>Rozwijanie umiejętności przygotowania wypowiedzi ustnych (np. prezentacji) zgodnie z podręcznikiem ob</w:t>
            </w:r>
            <w:r w:rsidRPr="003614BA">
              <w:rPr>
                <w:rFonts w:ascii="Tahoma" w:hAnsi="Tahoma" w:cs="Tahoma"/>
                <w:spacing w:val="-6"/>
              </w:rPr>
              <w:t>o</w:t>
            </w:r>
            <w:r w:rsidRPr="003614BA">
              <w:rPr>
                <w:rFonts w:ascii="Tahoma" w:hAnsi="Tahoma" w:cs="Tahoma"/>
                <w:spacing w:val="-6"/>
              </w:rPr>
              <w:t xml:space="preserve">wiązującym na danym poziomie, z uwzględnieniem tematyki z zakresu dziedzin nauki i dyscyplin naukowych właściwych dla studiowanego kierunku. </w:t>
            </w:r>
          </w:p>
        </w:tc>
      </w:tr>
      <w:tr w:rsidR="003614BA" w:rsidRPr="003614BA" w:rsidTr="00DF3E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E7D" w:rsidRPr="003614BA" w:rsidRDefault="00DF3E7D" w:rsidP="00DF3E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E7D" w:rsidRPr="003614BA" w:rsidRDefault="00DF3E7D" w:rsidP="00DF3E7D">
            <w:pPr>
              <w:pStyle w:val="wrubryce"/>
              <w:spacing w:before="0" w:after="0"/>
              <w:rPr>
                <w:rFonts w:ascii="Tahoma" w:hAnsi="Tahoma" w:cs="Tahoma"/>
                <w:spacing w:val="-6"/>
              </w:rPr>
            </w:pPr>
            <w:r w:rsidRPr="003614BA">
              <w:rPr>
                <w:rFonts w:ascii="Tahoma" w:hAnsi="Tahoma" w:cs="Tahoma"/>
                <w:spacing w:val="-6"/>
              </w:rPr>
              <w:t>Rozwijanie umiejętności przygotowania wypowiedzi pisemnych zgodnie z podręcznikiem obowiązującym na danym poziomie, z uwzględnieniem tematyki z zakresu dziedzin nauki i dyscyplin naukowych właściwych dla studiowanego kierunku.</w:t>
            </w:r>
          </w:p>
        </w:tc>
      </w:tr>
    </w:tbl>
    <w:p w:rsidR="00D465B9" w:rsidRPr="003614BA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9132CD" w:rsidRPr="000D4036" w:rsidRDefault="009132CD" w:rsidP="009132CD">
      <w:pPr>
        <w:pStyle w:val="Podpunkty"/>
        <w:ind w:left="0"/>
        <w:rPr>
          <w:rFonts w:ascii="Tahoma" w:hAnsi="Tahoma" w:cs="Tahoma"/>
          <w:smallCaps/>
        </w:rPr>
      </w:pPr>
      <w:r w:rsidRPr="000D4036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132CD" w:rsidRPr="000D4036" w:rsidTr="002A522A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9132CD" w:rsidRPr="000D4036" w:rsidRDefault="009132CD" w:rsidP="009132CD">
            <w:pPr>
              <w:pStyle w:val="Nagwkitablic"/>
              <w:jc w:val="left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9132CD" w:rsidRPr="000D4036" w:rsidRDefault="009132CD" w:rsidP="009132CD">
            <w:pPr>
              <w:pStyle w:val="Nagwkitablic"/>
              <w:jc w:val="left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Treść kształcenia realizowane w ramach projektu</w:t>
            </w:r>
          </w:p>
        </w:tc>
      </w:tr>
      <w:tr w:rsidR="009132CD" w:rsidRPr="000D4036" w:rsidTr="002A522A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9132CD" w:rsidRPr="000D4036" w:rsidRDefault="009132CD" w:rsidP="009132C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9132CD" w:rsidRPr="000D4036" w:rsidRDefault="009132CD" w:rsidP="009132C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9132CD" w:rsidRPr="000D4036" w:rsidTr="002A522A">
        <w:trPr>
          <w:trHeight w:val="984"/>
        </w:trPr>
        <w:tc>
          <w:tcPr>
            <w:tcW w:w="568" w:type="dxa"/>
            <w:vAlign w:val="center"/>
          </w:tcPr>
          <w:p w:rsidR="009132CD" w:rsidRPr="000D4036" w:rsidRDefault="009132CD" w:rsidP="009132C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9132CD" w:rsidRPr="000D4036" w:rsidRDefault="009132CD" w:rsidP="009132C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D403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Opracowanie na podstawie wybranych materiałów z zakresu studiowanego kierunku:</w:t>
            </w:r>
          </w:p>
          <w:p w:rsidR="009132CD" w:rsidRPr="000D4036" w:rsidRDefault="009132CD" w:rsidP="009132CD">
            <w:pPr>
              <w:numPr>
                <w:ilvl w:val="0"/>
                <w:numId w:val="21"/>
              </w:num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D403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streszczenia zagadnienia (własnymi słowami),</w:t>
            </w:r>
          </w:p>
          <w:p w:rsidR="009132CD" w:rsidRPr="000D4036" w:rsidRDefault="009132CD" w:rsidP="009132CD">
            <w:pPr>
              <w:pStyle w:val="Nagwkitablic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eastAsia="Calibri" w:hAnsi="Tahoma" w:cs="Tahoma"/>
                <w:b w:val="0"/>
                <w:lang w:eastAsia="en-US"/>
              </w:rPr>
              <w:t>zestawu pytań do materiałów,</w:t>
            </w:r>
          </w:p>
          <w:p w:rsidR="009132CD" w:rsidRPr="000D4036" w:rsidRDefault="009132CD" w:rsidP="009132CD">
            <w:pPr>
              <w:pStyle w:val="Nagwkitablic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eastAsia="Calibri" w:hAnsi="Tahoma" w:cs="Tahoma"/>
                <w:b w:val="0"/>
                <w:lang w:eastAsia="en-US"/>
              </w:rPr>
              <w:t>glosariusza.</w:t>
            </w:r>
          </w:p>
        </w:tc>
      </w:tr>
    </w:tbl>
    <w:p w:rsidR="00721413" w:rsidRPr="003614BA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86A38" w:rsidRPr="003614BA" w:rsidRDefault="00786A3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721413" w:rsidRPr="003614BA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3614BA">
        <w:rPr>
          <w:rFonts w:ascii="Tahoma" w:hAnsi="Tahoma" w:cs="Tahoma"/>
          <w:spacing w:val="-4"/>
        </w:rPr>
        <w:t xml:space="preserve">Korelacja pomiędzy efektami </w:t>
      </w:r>
      <w:r w:rsidR="004F33B4" w:rsidRPr="003614BA">
        <w:rPr>
          <w:rFonts w:ascii="Tahoma" w:hAnsi="Tahoma" w:cs="Tahoma"/>
          <w:spacing w:val="-4"/>
        </w:rPr>
        <w:t>uczenia się</w:t>
      </w:r>
      <w:r w:rsidRPr="003614BA">
        <w:rPr>
          <w:rFonts w:ascii="Tahoma" w:hAnsi="Tahoma" w:cs="Tahoma"/>
          <w:spacing w:val="-4"/>
        </w:rPr>
        <w:t>, celami przedmiotu, a treściami kształc</w:t>
      </w:r>
      <w:r w:rsidRPr="003614BA">
        <w:rPr>
          <w:rFonts w:ascii="Tahoma" w:hAnsi="Tahoma" w:cs="Tahoma"/>
          <w:spacing w:val="-4"/>
        </w:rPr>
        <w:t>e</w:t>
      </w:r>
      <w:r w:rsidRPr="003614BA">
        <w:rPr>
          <w:rFonts w:ascii="Tahoma" w:hAnsi="Tahoma" w:cs="Tahoma"/>
          <w:spacing w:val="-4"/>
        </w:rPr>
        <w:t>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3614BA" w:rsidRPr="003614BA" w:rsidTr="00DF3E7D">
        <w:tc>
          <w:tcPr>
            <w:tcW w:w="3261" w:type="dxa"/>
          </w:tcPr>
          <w:p w:rsidR="00721413" w:rsidRPr="003614B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 xml:space="preserve">Efekt </w:t>
            </w:r>
            <w:r w:rsidR="004F33B4" w:rsidRPr="003614B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3614B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3614B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Treści kształcenia</w:t>
            </w:r>
          </w:p>
        </w:tc>
      </w:tr>
      <w:tr w:rsidR="003614BA" w:rsidRPr="003614BA" w:rsidTr="00DF3E7D">
        <w:tc>
          <w:tcPr>
            <w:tcW w:w="3261" w:type="dxa"/>
          </w:tcPr>
          <w:p w:rsidR="00DF3E7D" w:rsidRPr="003614BA" w:rsidRDefault="00DF3E7D" w:rsidP="00DF3E7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</w:tcPr>
          <w:p w:rsidR="00DF3E7D" w:rsidRPr="003614BA" w:rsidRDefault="00DF3E7D" w:rsidP="00DF3E7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</w:tcPr>
          <w:p w:rsidR="00DF3E7D" w:rsidRPr="003614BA" w:rsidRDefault="00DF3E7D" w:rsidP="00DF3E7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 xml:space="preserve">L1, L2, L3, L6, </w:t>
            </w:r>
            <w:r w:rsidR="009132CD" w:rsidRPr="000D4036">
              <w:rPr>
                <w:rFonts w:ascii="Tahoma" w:hAnsi="Tahoma" w:cs="Tahoma"/>
                <w:b w:val="0"/>
              </w:rPr>
              <w:t>P1</w:t>
            </w:r>
          </w:p>
        </w:tc>
      </w:tr>
      <w:tr w:rsidR="003614BA" w:rsidRPr="003614BA" w:rsidTr="00DF3E7D">
        <w:tc>
          <w:tcPr>
            <w:tcW w:w="3261" w:type="dxa"/>
          </w:tcPr>
          <w:p w:rsidR="00DF3E7D" w:rsidRPr="003614BA" w:rsidRDefault="00DF3E7D" w:rsidP="00DF3E7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</w:tcPr>
          <w:p w:rsidR="00DF3E7D" w:rsidRPr="003614BA" w:rsidRDefault="00DF3E7D" w:rsidP="00DF3E7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</w:tcPr>
          <w:p w:rsidR="00DF3E7D" w:rsidRPr="003614BA" w:rsidRDefault="00DF3E7D" w:rsidP="00DF3E7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 xml:space="preserve">L1, L2, L4, L5, </w:t>
            </w:r>
            <w:r w:rsidR="009132CD" w:rsidRPr="000D4036">
              <w:rPr>
                <w:rFonts w:ascii="Tahoma" w:hAnsi="Tahoma" w:cs="Tahoma"/>
                <w:b w:val="0"/>
              </w:rPr>
              <w:t>P1</w:t>
            </w:r>
          </w:p>
        </w:tc>
      </w:tr>
    </w:tbl>
    <w:p w:rsidR="00721413" w:rsidRPr="003614BA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3614B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614BA">
        <w:rPr>
          <w:rFonts w:ascii="Tahoma" w:hAnsi="Tahoma" w:cs="Tahoma"/>
        </w:rPr>
        <w:t xml:space="preserve">Metody </w:t>
      </w:r>
      <w:r w:rsidR="00603431" w:rsidRPr="003614BA">
        <w:rPr>
          <w:rFonts w:ascii="Tahoma" w:hAnsi="Tahoma" w:cs="Tahoma"/>
        </w:rPr>
        <w:t xml:space="preserve">weryfikacji efektów </w:t>
      </w:r>
      <w:r w:rsidR="004F33B4" w:rsidRPr="003614B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836"/>
        <w:gridCol w:w="3685"/>
        <w:gridCol w:w="3260"/>
      </w:tblGrid>
      <w:tr w:rsidR="003614BA" w:rsidRPr="003614BA" w:rsidTr="00DF3E7D">
        <w:tc>
          <w:tcPr>
            <w:tcW w:w="2836" w:type="dxa"/>
            <w:vAlign w:val="center"/>
          </w:tcPr>
          <w:p w:rsidR="004A1B60" w:rsidRPr="003614B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 xml:space="preserve">Efekt </w:t>
            </w:r>
            <w:r w:rsidR="004F33B4" w:rsidRPr="003614B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3685" w:type="dxa"/>
            <w:vAlign w:val="center"/>
          </w:tcPr>
          <w:p w:rsidR="004A1B60" w:rsidRPr="003614B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3614B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614BA" w:rsidRPr="003614BA" w:rsidTr="00DF3E7D">
        <w:tc>
          <w:tcPr>
            <w:tcW w:w="2836" w:type="dxa"/>
          </w:tcPr>
          <w:p w:rsidR="00DF3E7D" w:rsidRPr="003614BA" w:rsidRDefault="00DF3E7D" w:rsidP="00921261">
            <w:pPr>
              <w:pStyle w:val="Nagwkitablic"/>
              <w:spacing w:before="40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685" w:type="dxa"/>
          </w:tcPr>
          <w:p w:rsidR="00DF3E7D" w:rsidRPr="003614BA" w:rsidRDefault="00DF3E7D" w:rsidP="00921261">
            <w:pPr>
              <w:pStyle w:val="Nagwkitablic"/>
              <w:spacing w:before="40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260" w:type="dxa"/>
          </w:tcPr>
          <w:p w:rsidR="00DF3E7D" w:rsidRPr="003614BA" w:rsidRDefault="009132CD" w:rsidP="00921261">
            <w:pPr>
              <w:pStyle w:val="Nagwkitablic"/>
              <w:spacing w:before="40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L</w:t>
            </w:r>
            <w:r w:rsidR="00DF3E7D" w:rsidRPr="003614BA">
              <w:rPr>
                <w:rFonts w:ascii="Tahoma" w:hAnsi="Tahoma" w:cs="Tahoma"/>
                <w:b w:val="0"/>
              </w:rPr>
              <w:t>aboratorium</w:t>
            </w:r>
            <w:r>
              <w:rPr>
                <w:rFonts w:ascii="Tahoma" w:hAnsi="Tahoma" w:cs="Tahoma"/>
                <w:b w:val="0"/>
              </w:rPr>
              <w:t>, projekt</w:t>
            </w:r>
          </w:p>
        </w:tc>
      </w:tr>
      <w:tr w:rsidR="003614BA" w:rsidRPr="003614BA" w:rsidTr="00DF3E7D">
        <w:tc>
          <w:tcPr>
            <w:tcW w:w="2836" w:type="dxa"/>
          </w:tcPr>
          <w:p w:rsidR="00DF3E7D" w:rsidRPr="003614BA" w:rsidRDefault="00DF3E7D" w:rsidP="00921261">
            <w:pPr>
              <w:pStyle w:val="Nagwkitablic"/>
              <w:spacing w:before="40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685" w:type="dxa"/>
          </w:tcPr>
          <w:p w:rsidR="00DF3E7D" w:rsidRPr="003614BA" w:rsidRDefault="00DF3E7D" w:rsidP="00921261">
            <w:pPr>
              <w:pStyle w:val="Nagwkitablic"/>
              <w:spacing w:before="40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Dyskusja/ zadania zamknięte/otwarte</w:t>
            </w:r>
          </w:p>
        </w:tc>
        <w:tc>
          <w:tcPr>
            <w:tcW w:w="3260" w:type="dxa"/>
          </w:tcPr>
          <w:p w:rsidR="00DF3E7D" w:rsidRPr="003614BA" w:rsidRDefault="00DF3E7D" w:rsidP="00921261">
            <w:pPr>
              <w:pStyle w:val="Nagwkitablic"/>
              <w:spacing w:before="40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 xml:space="preserve">laboratorium, </w:t>
            </w:r>
            <w:r w:rsidR="009132CD">
              <w:rPr>
                <w:rFonts w:ascii="Tahoma" w:hAnsi="Tahoma" w:cs="Tahoma"/>
                <w:b w:val="0"/>
              </w:rPr>
              <w:t>projekt</w:t>
            </w:r>
          </w:p>
        </w:tc>
      </w:tr>
      <w:tr w:rsidR="00921261" w:rsidRPr="003614BA" w:rsidTr="008B503A">
        <w:tc>
          <w:tcPr>
            <w:tcW w:w="9781" w:type="dxa"/>
            <w:gridSpan w:val="3"/>
          </w:tcPr>
          <w:p w:rsidR="00921261" w:rsidRPr="003614BA" w:rsidRDefault="00921261" w:rsidP="00921261">
            <w:pPr>
              <w:pStyle w:val="Nagwkitablic"/>
              <w:tabs>
                <w:tab w:val="left" w:pos="4125"/>
              </w:tabs>
              <w:spacing w:before="40"/>
              <w:rPr>
                <w:rFonts w:ascii="Tahoma" w:hAnsi="Tahoma" w:cs="Tahoma"/>
                <w:b w:val="0"/>
              </w:rPr>
            </w:pPr>
            <w:r w:rsidRPr="00921261">
              <w:rPr>
                <w:rFonts w:ascii="Tahoma" w:hAnsi="Tahoma" w:cs="Tahoma"/>
                <w:b w:val="0"/>
              </w:rPr>
              <w:t>Student zdaje obowiązkowy egzamin ogólnouczelniany na poziomie B2</w:t>
            </w:r>
          </w:p>
        </w:tc>
      </w:tr>
    </w:tbl>
    <w:p w:rsidR="00F53F75" w:rsidRPr="003614B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614B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614BA">
        <w:rPr>
          <w:rFonts w:ascii="Tahoma" w:hAnsi="Tahoma" w:cs="Tahoma"/>
        </w:rPr>
        <w:t xml:space="preserve">Kryteria oceny </w:t>
      </w:r>
      <w:r w:rsidR="00167B9C" w:rsidRPr="003614BA">
        <w:rPr>
          <w:rFonts w:ascii="Tahoma" w:hAnsi="Tahoma" w:cs="Tahoma"/>
        </w:rPr>
        <w:t xml:space="preserve">stopnia </w:t>
      </w:r>
      <w:r w:rsidRPr="003614BA">
        <w:rPr>
          <w:rFonts w:ascii="Tahoma" w:hAnsi="Tahoma" w:cs="Tahoma"/>
        </w:rPr>
        <w:t>osiągnię</w:t>
      </w:r>
      <w:r w:rsidR="00167B9C" w:rsidRPr="003614BA">
        <w:rPr>
          <w:rFonts w:ascii="Tahoma" w:hAnsi="Tahoma" w:cs="Tahoma"/>
        </w:rPr>
        <w:t>cia</w:t>
      </w:r>
      <w:r w:rsidRPr="003614BA">
        <w:rPr>
          <w:rFonts w:ascii="Tahoma" w:hAnsi="Tahoma" w:cs="Tahoma"/>
        </w:rPr>
        <w:t xml:space="preserve"> efektów </w:t>
      </w:r>
      <w:r w:rsidR="00755AAB" w:rsidRPr="003614BA">
        <w:rPr>
          <w:rFonts w:ascii="Tahoma" w:hAnsi="Tahoma" w:cs="Tahoma"/>
        </w:rPr>
        <w:t>uczenia się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3614BA" w:rsidRPr="00736E60" w:rsidTr="00921261">
        <w:trPr>
          <w:trHeight w:val="397"/>
          <w:jc w:val="center"/>
        </w:trPr>
        <w:tc>
          <w:tcPr>
            <w:tcW w:w="1418" w:type="dxa"/>
            <w:vAlign w:val="center"/>
          </w:tcPr>
          <w:p w:rsidR="008938C7" w:rsidRPr="00736E60" w:rsidRDefault="008938C7" w:rsidP="00921261">
            <w:pPr>
              <w:pStyle w:val="wrubryce"/>
              <w:spacing w:before="0" w:after="0"/>
              <w:jc w:val="center"/>
              <w:rPr>
                <w:rFonts w:ascii="Tahoma" w:hAnsi="Tahoma" w:cs="Tahoma"/>
                <w:b/>
                <w:spacing w:val="-6"/>
              </w:rPr>
            </w:pPr>
            <w:r w:rsidRPr="00736E60">
              <w:rPr>
                <w:rFonts w:ascii="Tahoma" w:hAnsi="Tahoma" w:cs="Tahoma"/>
                <w:b/>
                <w:spacing w:val="-6"/>
              </w:rPr>
              <w:t>Efekt</w:t>
            </w:r>
            <w:r w:rsidR="00755AAB" w:rsidRPr="00736E60">
              <w:rPr>
                <w:rFonts w:ascii="Tahoma" w:hAnsi="Tahoma" w:cs="Tahoma"/>
                <w:b/>
                <w:spacing w:val="-6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736E60" w:rsidRDefault="008938C7" w:rsidP="00921261">
            <w:pPr>
              <w:pStyle w:val="wrubryce"/>
              <w:spacing w:before="0" w:after="0"/>
              <w:jc w:val="center"/>
              <w:rPr>
                <w:rFonts w:ascii="Tahoma" w:hAnsi="Tahoma" w:cs="Tahoma"/>
                <w:b/>
                <w:spacing w:val="-6"/>
              </w:rPr>
            </w:pPr>
            <w:r w:rsidRPr="00736E60">
              <w:rPr>
                <w:rFonts w:ascii="Tahoma" w:hAnsi="Tahoma" w:cs="Tahoma"/>
                <w:b/>
                <w:spacing w:val="-6"/>
              </w:rPr>
              <w:t>Na ocenę 2</w:t>
            </w:r>
          </w:p>
          <w:p w:rsidR="008938C7" w:rsidRPr="00736E60" w:rsidRDefault="008938C7" w:rsidP="00921261">
            <w:pPr>
              <w:pStyle w:val="wrubryce"/>
              <w:spacing w:before="0" w:after="0"/>
              <w:jc w:val="center"/>
              <w:rPr>
                <w:rFonts w:ascii="Tahoma" w:hAnsi="Tahoma" w:cs="Tahoma"/>
                <w:b/>
                <w:spacing w:val="-6"/>
              </w:rPr>
            </w:pPr>
            <w:r w:rsidRPr="00736E60">
              <w:rPr>
                <w:rFonts w:ascii="Tahoma" w:hAnsi="Tahoma" w:cs="Tahoma"/>
                <w:b/>
                <w:spacing w:val="-6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736E60" w:rsidRDefault="008938C7" w:rsidP="00921261">
            <w:pPr>
              <w:pStyle w:val="wrubryce"/>
              <w:spacing w:before="0" w:after="0"/>
              <w:jc w:val="center"/>
              <w:rPr>
                <w:rFonts w:ascii="Tahoma" w:hAnsi="Tahoma" w:cs="Tahoma"/>
                <w:b/>
                <w:spacing w:val="-6"/>
              </w:rPr>
            </w:pPr>
            <w:r w:rsidRPr="00736E60">
              <w:rPr>
                <w:rFonts w:ascii="Tahoma" w:hAnsi="Tahoma" w:cs="Tahoma"/>
                <w:b/>
                <w:spacing w:val="-6"/>
              </w:rPr>
              <w:t>Na ocenę 3</w:t>
            </w:r>
          </w:p>
          <w:p w:rsidR="008938C7" w:rsidRPr="00736E60" w:rsidRDefault="008938C7" w:rsidP="00921261">
            <w:pPr>
              <w:pStyle w:val="wrubryce"/>
              <w:spacing w:before="0" w:after="0"/>
              <w:jc w:val="center"/>
              <w:rPr>
                <w:rFonts w:ascii="Tahoma" w:hAnsi="Tahoma" w:cs="Tahoma"/>
                <w:b/>
                <w:spacing w:val="-6"/>
              </w:rPr>
            </w:pPr>
            <w:r w:rsidRPr="00736E60">
              <w:rPr>
                <w:rFonts w:ascii="Tahoma" w:hAnsi="Tahoma" w:cs="Tahoma"/>
                <w:b/>
                <w:spacing w:val="-6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736E60" w:rsidRDefault="008938C7" w:rsidP="00921261">
            <w:pPr>
              <w:pStyle w:val="wrubryce"/>
              <w:spacing w:before="0" w:after="0"/>
              <w:jc w:val="center"/>
              <w:rPr>
                <w:rFonts w:ascii="Tahoma" w:hAnsi="Tahoma" w:cs="Tahoma"/>
                <w:b/>
                <w:spacing w:val="-6"/>
              </w:rPr>
            </w:pPr>
            <w:r w:rsidRPr="00736E60">
              <w:rPr>
                <w:rFonts w:ascii="Tahoma" w:hAnsi="Tahoma" w:cs="Tahoma"/>
                <w:b/>
                <w:spacing w:val="-6"/>
              </w:rPr>
              <w:t>Na ocenę 4</w:t>
            </w:r>
          </w:p>
          <w:p w:rsidR="008938C7" w:rsidRPr="00736E60" w:rsidRDefault="008938C7" w:rsidP="00921261">
            <w:pPr>
              <w:pStyle w:val="wrubryce"/>
              <w:spacing w:before="0" w:after="0"/>
              <w:jc w:val="center"/>
              <w:rPr>
                <w:rFonts w:ascii="Tahoma" w:hAnsi="Tahoma" w:cs="Tahoma"/>
                <w:b/>
                <w:spacing w:val="-6"/>
              </w:rPr>
            </w:pPr>
            <w:r w:rsidRPr="00736E60">
              <w:rPr>
                <w:rFonts w:ascii="Tahoma" w:hAnsi="Tahoma" w:cs="Tahoma"/>
                <w:b/>
                <w:spacing w:val="-6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736E60" w:rsidRDefault="008938C7" w:rsidP="00921261">
            <w:pPr>
              <w:pStyle w:val="wrubryce"/>
              <w:spacing w:before="0" w:after="0"/>
              <w:jc w:val="center"/>
              <w:rPr>
                <w:rFonts w:ascii="Tahoma" w:hAnsi="Tahoma" w:cs="Tahoma"/>
                <w:b/>
                <w:spacing w:val="-6"/>
              </w:rPr>
            </w:pPr>
            <w:r w:rsidRPr="00736E60">
              <w:rPr>
                <w:rFonts w:ascii="Tahoma" w:hAnsi="Tahoma" w:cs="Tahoma"/>
                <w:b/>
                <w:spacing w:val="-6"/>
              </w:rPr>
              <w:t>Na ocenę 5</w:t>
            </w:r>
          </w:p>
          <w:p w:rsidR="008938C7" w:rsidRPr="00736E60" w:rsidRDefault="008938C7" w:rsidP="00921261">
            <w:pPr>
              <w:pStyle w:val="wrubryce"/>
              <w:spacing w:before="0" w:after="0"/>
              <w:jc w:val="center"/>
              <w:rPr>
                <w:rFonts w:ascii="Tahoma" w:hAnsi="Tahoma" w:cs="Tahoma"/>
                <w:b/>
                <w:spacing w:val="-6"/>
              </w:rPr>
            </w:pPr>
            <w:r w:rsidRPr="00736E60">
              <w:rPr>
                <w:rFonts w:ascii="Tahoma" w:hAnsi="Tahoma" w:cs="Tahoma"/>
                <w:b/>
                <w:spacing w:val="-6"/>
              </w:rPr>
              <w:t>student potrafi</w:t>
            </w:r>
          </w:p>
        </w:tc>
      </w:tr>
      <w:tr w:rsidR="00921261" w:rsidRPr="00901492" w:rsidTr="00921261">
        <w:trPr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261" w:rsidRPr="00921261" w:rsidRDefault="00921261" w:rsidP="00921261">
            <w:pPr>
              <w:pStyle w:val="wrubryce"/>
              <w:jc w:val="center"/>
              <w:rPr>
                <w:rFonts w:ascii="Tahoma" w:hAnsi="Tahoma" w:cs="Tahoma"/>
                <w:spacing w:val="-6"/>
              </w:rPr>
            </w:pPr>
            <w:r w:rsidRPr="00921261">
              <w:rPr>
                <w:rFonts w:ascii="Tahoma" w:hAnsi="Tahoma" w:cs="Tahoma"/>
                <w:spacing w:val="-6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261" w:rsidRPr="00921261" w:rsidRDefault="00921261" w:rsidP="00921261">
            <w:pPr>
              <w:pStyle w:val="wrubryce"/>
              <w:jc w:val="center"/>
              <w:rPr>
                <w:rFonts w:ascii="Tahoma" w:hAnsi="Tahoma" w:cs="Tahoma"/>
                <w:spacing w:val="-6"/>
              </w:rPr>
            </w:pPr>
            <w:r w:rsidRPr="00921261">
              <w:rPr>
                <w:rFonts w:ascii="Tahoma" w:hAnsi="Tahoma" w:cs="Tahoma"/>
                <w:spacing w:val="-6"/>
              </w:rPr>
              <w:t>posługiwać się językiem obcym w piśmie zgo</w:t>
            </w:r>
            <w:r w:rsidRPr="00921261">
              <w:rPr>
                <w:rFonts w:ascii="Tahoma" w:hAnsi="Tahoma" w:cs="Tahoma"/>
                <w:spacing w:val="-6"/>
              </w:rPr>
              <w:t>d</w:t>
            </w:r>
            <w:r w:rsidRPr="00921261">
              <w:rPr>
                <w:rFonts w:ascii="Tahoma" w:hAnsi="Tahoma" w:cs="Tahoma"/>
                <w:spacing w:val="-6"/>
              </w:rPr>
              <w:t>nie z poziomem B2 w obszarze tematów obj</w:t>
            </w:r>
            <w:r w:rsidRPr="00921261">
              <w:rPr>
                <w:rFonts w:ascii="Tahoma" w:hAnsi="Tahoma" w:cs="Tahoma"/>
                <w:spacing w:val="-6"/>
              </w:rPr>
              <w:t>ę</w:t>
            </w:r>
            <w:r w:rsidRPr="00921261">
              <w:rPr>
                <w:rFonts w:ascii="Tahoma" w:hAnsi="Tahoma" w:cs="Tahoma"/>
                <w:spacing w:val="-6"/>
              </w:rPr>
              <w:t>tych treściami kształc</w:t>
            </w:r>
            <w:r w:rsidRPr="00921261">
              <w:rPr>
                <w:rFonts w:ascii="Tahoma" w:hAnsi="Tahoma" w:cs="Tahoma"/>
                <w:spacing w:val="-6"/>
              </w:rPr>
              <w:t>e</w:t>
            </w:r>
            <w:r w:rsidRPr="00921261">
              <w:rPr>
                <w:rFonts w:ascii="Tahoma" w:hAnsi="Tahoma" w:cs="Tahoma"/>
                <w:spacing w:val="-6"/>
              </w:rPr>
              <w:lastRenderedPageBreak/>
              <w:t>nia w stopniu ogran</w:t>
            </w:r>
            <w:r w:rsidRPr="00921261">
              <w:rPr>
                <w:rFonts w:ascii="Tahoma" w:hAnsi="Tahoma" w:cs="Tahoma"/>
                <w:spacing w:val="-6"/>
              </w:rPr>
              <w:t>i</w:t>
            </w:r>
            <w:r w:rsidRPr="00921261">
              <w:rPr>
                <w:rFonts w:ascii="Tahoma" w:hAnsi="Tahoma" w:cs="Tahoma"/>
                <w:spacing w:val="-6"/>
              </w:rPr>
              <w:t>czonym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261" w:rsidRPr="00921261" w:rsidRDefault="00921261" w:rsidP="00921261">
            <w:pPr>
              <w:pStyle w:val="wrubryce"/>
              <w:jc w:val="center"/>
              <w:rPr>
                <w:rFonts w:ascii="Tahoma" w:hAnsi="Tahoma" w:cs="Tahoma"/>
                <w:spacing w:val="-6"/>
              </w:rPr>
            </w:pPr>
            <w:r w:rsidRPr="00921261">
              <w:rPr>
                <w:rFonts w:ascii="Tahoma" w:hAnsi="Tahoma" w:cs="Tahoma"/>
                <w:spacing w:val="-6"/>
              </w:rPr>
              <w:lastRenderedPageBreak/>
              <w:t>posługiwać się językiem obcym w piśmie zgo</w:t>
            </w:r>
            <w:r w:rsidRPr="00921261">
              <w:rPr>
                <w:rFonts w:ascii="Tahoma" w:hAnsi="Tahoma" w:cs="Tahoma"/>
                <w:spacing w:val="-6"/>
              </w:rPr>
              <w:t>d</w:t>
            </w:r>
            <w:r w:rsidRPr="00921261">
              <w:rPr>
                <w:rFonts w:ascii="Tahoma" w:hAnsi="Tahoma" w:cs="Tahoma"/>
                <w:spacing w:val="-6"/>
              </w:rPr>
              <w:t>nie z poziomem B2 w obszarze tematów obj</w:t>
            </w:r>
            <w:r w:rsidRPr="00921261">
              <w:rPr>
                <w:rFonts w:ascii="Tahoma" w:hAnsi="Tahoma" w:cs="Tahoma"/>
                <w:spacing w:val="-6"/>
              </w:rPr>
              <w:t>ę</w:t>
            </w:r>
            <w:r w:rsidRPr="00921261">
              <w:rPr>
                <w:rFonts w:ascii="Tahoma" w:hAnsi="Tahoma" w:cs="Tahoma"/>
                <w:spacing w:val="-6"/>
              </w:rPr>
              <w:t>tych treściami kształc</w:t>
            </w:r>
            <w:r w:rsidRPr="00921261">
              <w:rPr>
                <w:rFonts w:ascii="Tahoma" w:hAnsi="Tahoma" w:cs="Tahoma"/>
                <w:spacing w:val="-6"/>
              </w:rPr>
              <w:t>e</w:t>
            </w:r>
            <w:r w:rsidRPr="00921261">
              <w:rPr>
                <w:rFonts w:ascii="Tahoma" w:hAnsi="Tahoma" w:cs="Tahoma"/>
                <w:spacing w:val="-6"/>
              </w:rPr>
              <w:lastRenderedPageBreak/>
              <w:t>nia  w stopniu ogran</w:t>
            </w:r>
            <w:r w:rsidRPr="00921261">
              <w:rPr>
                <w:rFonts w:ascii="Tahoma" w:hAnsi="Tahoma" w:cs="Tahoma"/>
                <w:spacing w:val="-6"/>
              </w:rPr>
              <w:t>i</w:t>
            </w:r>
            <w:r w:rsidRPr="00921261">
              <w:rPr>
                <w:rFonts w:ascii="Tahoma" w:hAnsi="Tahoma" w:cs="Tahoma"/>
                <w:spacing w:val="-6"/>
              </w:rPr>
              <w:t>czonym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261" w:rsidRPr="00C633C3" w:rsidRDefault="00921261" w:rsidP="00921261">
            <w:pPr>
              <w:pStyle w:val="wrubryce"/>
              <w:jc w:val="center"/>
              <w:rPr>
                <w:rFonts w:ascii="Tahoma" w:hAnsi="Tahoma" w:cs="Tahoma"/>
                <w:spacing w:val="-6"/>
              </w:rPr>
            </w:pPr>
            <w:r w:rsidRPr="00921261">
              <w:rPr>
                <w:rFonts w:ascii="Tahoma" w:hAnsi="Tahoma" w:cs="Tahoma"/>
                <w:spacing w:val="-6"/>
              </w:rPr>
              <w:lastRenderedPageBreak/>
              <w:t>posługiwać się językiem obcym w piśmie zgo</w:t>
            </w:r>
            <w:r w:rsidRPr="00921261">
              <w:rPr>
                <w:rFonts w:ascii="Tahoma" w:hAnsi="Tahoma" w:cs="Tahoma"/>
                <w:spacing w:val="-6"/>
              </w:rPr>
              <w:t>d</w:t>
            </w:r>
            <w:r w:rsidRPr="00921261">
              <w:rPr>
                <w:rFonts w:ascii="Tahoma" w:hAnsi="Tahoma" w:cs="Tahoma"/>
                <w:spacing w:val="-6"/>
              </w:rPr>
              <w:t>nie z poziomem B2 w obszarze tematów obj</w:t>
            </w:r>
            <w:r w:rsidRPr="00921261">
              <w:rPr>
                <w:rFonts w:ascii="Tahoma" w:hAnsi="Tahoma" w:cs="Tahoma"/>
                <w:spacing w:val="-6"/>
              </w:rPr>
              <w:t>ę</w:t>
            </w:r>
            <w:r w:rsidRPr="00921261">
              <w:rPr>
                <w:rFonts w:ascii="Tahoma" w:hAnsi="Tahoma" w:cs="Tahoma"/>
                <w:spacing w:val="-6"/>
              </w:rPr>
              <w:t>tych treściami kształc</w:t>
            </w:r>
            <w:r w:rsidRPr="00921261">
              <w:rPr>
                <w:rFonts w:ascii="Tahoma" w:hAnsi="Tahoma" w:cs="Tahoma"/>
                <w:spacing w:val="-6"/>
              </w:rPr>
              <w:t>e</w:t>
            </w:r>
            <w:r w:rsidRPr="00921261">
              <w:rPr>
                <w:rFonts w:ascii="Tahoma" w:hAnsi="Tahoma" w:cs="Tahoma"/>
                <w:spacing w:val="-6"/>
              </w:rPr>
              <w:lastRenderedPageBreak/>
              <w:t>nia przy występowaniu błędów, które nie wpływają na komunik</w:t>
            </w:r>
            <w:r w:rsidRPr="00921261">
              <w:rPr>
                <w:rFonts w:ascii="Tahoma" w:hAnsi="Tahoma" w:cs="Tahoma"/>
                <w:spacing w:val="-6"/>
              </w:rPr>
              <w:t>a</w:t>
            </w:r>
            <w:r w:rsidRPr="00921261">
              <w:rPr>
                <w:rFonts w:ascii="Tahoma" w:hAnsi="Tahoma" w:cs="Tahoma"/>
                <w:spacing w:val="-6"/>
              </w:rPr>
              <w:t>cję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261" w:rsidRPr="00921261" w:rsidRDefault="00921261" w:rsidP="00921261">
            <w:pPr>
              <w:pStyle w:val="wrubryce"/>
              <w:jc w:val="center"/>
              <w:rPr>
                <w:rFonts w:ascii="Tahoma" w:hAnsi="Tahoma" w:cs="Tahoma"/>
                <w:spacing w:val="-6"/>
              </w:rPr>
            </w:pPr>
            <w:r w:rsidRPr="00921261">
              <w:rPr>
                <w:rFonts w:ascii="Tahoma" w:hAnsi="Tahoma" w:cs="Tahoma"/>
                <w:spacing w:val="-6"/>
              </w:rPr>
              <w:lastRenderedPageBreak/>
              <w:t>posługiwać się jęz</w:t>
            </w:r>
            <w:r w:rsidRPr="00921261">
              <w:rPr>
                <w:rFonts w:ascii="Tahoma" w:hAnsi="Tahoma" w:cs="Tahoma"/>
                <w:spacing w:val="-6"/>
              </w:rPr>
              <w:t>y</w:t>
            </w:r>
            <w:r w:rsidRPr="00921261">
              <w:rPr>
                <w:rFonts w:ascii="Tahoma" w:hAnsi="Tahoma" w:cs="Tahoma"/>
                <w:spacing w:val="-6"/>
              </w:rPr>
              <w:t>kiem obcym w piśmie zgodnie z poziomem B2 w obszarze tem</w:t>
            </w:r>
            <w:r w:rsidRPr="00921261">
              <w:rPr>
                <w:rFonts w:ascii="Tahoma" w:hAnsi="Tahoma" w:cs="Tahoma"/>
                <w:spacing w:val="-6"/>
              </w:rPr>
              <w:t>a</w:t>
            </w:r>
            <w:r w:rsidRPr="00921261">
              <w:rPr>
                <w:rFonts w:ascii="Tahoma" w:hAnsi="Tahoma" w:cs="Tahoma"/>
                <w:spacing w:val="-6"/>
              </w:rPr>
              <w:t>tów objętych treści</w:t>
            </w:r>
            <w:r w:rsidRPr="00921261">
              <w:rPr>
                <w:rFonts w:ascii="Tahoma" w:hAnsi="Tahoma" w:cs="Tahoma"/>
                <w:spacing w:val="-6"/>
              </w:rPr>
              <w:t>a</w:t>
            </w:r>
            <w:r w:rsidRPr="00921261">
              <w:rPr>
                <w:rFonts w:ascii="Tahoma" w:hAnsi="Tahoma" w:cs="Tahoma"/>
                <w:spacing w:val="-6"/>
              </w:rPr>
              <w:lastRenderedPageBreak/>
              <w:t>mi kształcenia przy występowaniu błędów okazjonalnych lub ich braku</w:t>
            </w:r>
          </w:p>
        </w:tc>
      </w:tr>
      <w:tr w:rsidR="00921261" w:rsidRPr="00901492" w:rsidTr="00921261">
        <w:trPr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261" w:rsidRPr="00921261" w:rsidRDefault="00921261" w:rsidP="00921261">
            <w:pPr>
              <w:pStyle w:val="wrubryce"/>
              <w:jc w:val="center"/>
              <w:rPr>
                <w:rFonts w:ascii="Tahoma" w:hAnsi="Tahoma" w:cs="Tahoma"/>
                <w:spacing w:val="-6"/>
              </w:rPr>
            </w:pPr>
            <w:r w:rsidRPr="00921261">
              <w:rPr>
                <w:rFonts w:ascii="Tahoma" w:hAnsi="Tahoma" w:cs="Tahoma"/>
                <w:spacing w:val="-6"/>
              </w:rPr>
              <w:lastRenderedPageBreak/>
              <w:t>P_U02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261" w:rsidRPr="00921261" w:rsidRDefault="00921261" w:rsidP="00921261">
            <w:pPr>
              <w:pStyle w:val="wrubryce"/>
              <w:jc w:val="center"/>
              <w:rPr>
                <w:rFonts w:ascii="Tahoma" w:hAnsi="Tahoma" w:cs="Tahoma"/>
                <w:spacing w:val="-6"/>
              </w:rPr>
            </w:pPr>
            <w:r w:rsidRPr="00921261">
              <w:rPr>
                <w:rFonts w:ascii="Tahoma" w:hAnsi="Tahoma" w:cs="Tahoma"/>
                <w:spacing w:val="-6"/>
              </w:rPr>
              <w:t>posługiwać się językiem obcym w mowie zgo</w:t>
            </w:r>
            <w:r w:rsidRPr="00921261">
              <w:rPr>
                <w:rFonts w:ascii="Tahoma" w:hAnsi="Tahoma" w:cs="Tahoma"/>
                <w:spacing w:val="-6"/>
              </w:rPr>
              <w:t>d</w:t>
            </w:r>
            <w:r w:rsidRPr="00921261">
              <w:rPr>
                <w:rFonts w:ascii="Tahoma" w:hAnsi="Tahoma" w:cs="Tahoma"/>
                <w:spacing w:val="-6"/>
              </w:rPr>
              <w:t>nie z poziomem B2 w obszarze tematów obj</w:t>
            </w:r>
            <w:r w:rsidRPr="00921261">
              <w:rPr>
                <w:rFonts w:ascii="Tahoma" w:hAnsi="Tahoma" w:cs="Tahoma"/>
                <w:spacing w:val="-6"/>
              </w:rPr>
              <w:t>ę</w:t>
            </w:r>
            <w:r w:rsidRPr="00921261">
              <w:rPr>
                <w:rFonts w:ascii="Tahoma" w:hAnsi="Tahoma" w:cs="Tahoma"/>
                <w:spacing w:val="-6"/>
              </w:rPr>
              <w:t>tych treściami kształc</w:t>
            </w:r>
            <w:r w:rsidRPr="00921261">
              <w:rPr>
                <w:rFonts w:ascii="Tahoma" w:hAnsi="Tahoma" w:cs="Tahoma"/>
                <w:spacing w:val="-6"/>
              </w:rPr>
              <w:t>e</w:t>
            </w:r>
            <w:r w:rsidRPr="00921261">
              <w:rPr>
                <w:rFonts w:ascii="Tahoma" w:hAnsi="Tahoma" w:cs="Tahoma"/>
                <w:spacing w:val="-6"/>
              </w:rPr>
              <w:t>nia w stopniu ogran</w:t>
            </w:r>
            <w:r w:rsidRPr="00921261">
              <w:rPr>
                <w:rFonts w:ascii="Tahoma" w:hAnsi="Tahoma" w:cs="Tahoma"/>
                <w:spacing w:val="-6"/>
              </w:rPr>
              <w:t>i</w:t>
            </w:r>
            <w:r w:rsidRPr="00921261">
              <w:rPr>
                <w:rFonts w:ascii="Tahoma" w:hAnsi="Tahoma" w:cs="Tahoma"/>
                <w:spacing w:val="-6"/>
              </w:rPr>
              <w:t>czonym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261" w:rsidRPr="00921261" w:rsidRDefault="00921261" w:rsidP="00921261">
            <w:pPr>
              <w:pStyle w:val="wrubryce"/>
              <w:jc w:val="center"/>
              <w:rPr>
                <w:rFonts w:ascii="Tahoma" w:hAnsi="Tahoma" w:cs="Tahoma"/>
                <w:spacing w:val="-6"/>
              </w:rPr>
            </w:pPr>
            <w:r w:rsidRPr="00921261">
              <w:rPr>
                <w:rFonts w:ascii="Tahoma" w:hAnsi="Tahoma" w:cs="Tahoma"/>
                <w:spacing w:val="-6"/>
              </w:rPr>
              <w:t>posługiwać się językiem obcym w mowie zgo</w:t>
            </w:r>
            <w:r w:rsidRPr="00921261">
              <w:rPr>
                <w:rFonts w:ascii="Tahoma" w:hAnsi="Tahoma" w:cs="Tahoma"/>
                <w:spacing w:val="-6"/>
              </w:rPr>
              <w:t>d</w:t>
            </w:r>
            <w:r w:rsidRPr="00921261">
              <w:rPr>
                <w:rFonts w:ascii="Tahoma" w:hAnsi="Tahoma" w:cs="Tahoma"/>
                <w:spacing w:val="-6"/>
              </w:rPr>
              <w:t>nie z poziomem B2 w obszarze tematów obj</w:t>
            </w:r>
            <w:r w:rsidRPr="00921261">
              <w:rPr>
                <w:rFonts w:ascii="Tahoma" w:hAnsi="Tahoma" w:cs="Tahoma"/>
                <w:spacing w:val="-6"/>
              </w:rPr>
              <w:t>ę</w:t>
            </w:r>
            <w:r w:rsidRPr="00921261">
              <w:rPr>
                <w:rFonts w:ascii="Tahoma" w:hAnsi="Tahoma" w:cs="Tahoma"/>
                <w:spacing w:val="-6"/>
              </w:rPr>
              <w:t>tych treściami kształc</w:t>
            </w:r>
            <w:r w:rsidRPr="00921261">
              <w:rPr>
                <w:rFonts w:ascii="Tahoma" w:hAnsi="Tahoma" w:cs="Tahoma"/>
                <w:spacing w:val="-6"/>
              </w:rPr>
              <w:t>e</w:t>
            </w:r>
            <w:r w:rsidRPr="00921261">
              <w:rPr>
                <w:rFonts w:ascii="Tahoma" w:hAnsi="Tahoma" w:cs="Tahoma"/>
                <w:spacing w:val="-6"/>
              </w:rPr>
              <w:t>nia  w stopniu ogran</w:t>
            </w:r>
            <w:r w:rsidRPr="00921261">
              <w:rPr>
                <w:rFonts w:ascii="Tahoma" w:hAnsi="Tahoma" w:cs="Tahoma"/>
                <w:spacing w:val="-6"/>
              </w:rPr>
              <w:t>i</w:t>
            </w:r>
            <w:r w:rsidRPr="00921261">
              <w:rPr>
                <w:rFonts w:ascii="Tahoma" w:hAnsi="Tahoma" w:cs="Tahoma"/>
                <w:spacing w:val="-6"/>
              </w:rPr>
              <w:t>czonym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261" w:rsidRPr="00921261" w:rsidRDefault="00921261" w:rsidP="00921261">
            <w:pPr>
              <w:pStyle w:val="wrubryce"/>
              <w:jc w:val="center"/>
              <w:rPr>
                <w:rFonts w:ascii="Tahoma" w:hAnsi="Tahoma" w:cs="Tahoma"/>
                <w:spacing w:val="-6"/>
              </w:rPr>
            </w:pPr>
            <w:r w:rsidRPr="00921261">
              <w:rPr>
                <w:rFonts w:ascii="Tahoma" w:hAnsi="Tahoma" w:cs="Tahoma"/>
                <w:spacing w:val="-6"/>
              </w:rPr>
              <w:t>posługiwać się językiem obcym w mowie zgo</w:t>
            </w:r>
            <w:r w:rsidRPr="00921261">
              <w:rPr>
                <w:rFonts w:ascii="Tahoma" w:hAnsi="Tahoma" w:cs="Tahoma"/>
                <w:spacing w:val="-6"/>
              </w:rPr>
              <w:t>d</w:t>
            </w:r>
            <w:r w:rsidRPr="00921261">
              <w:rPr>
                <w:rFonts w:ascii="Tahoma" w:hAnsi="Tahoma" w:cs="Tahoma"/>
                <w:spacing w:val="-6"/>
              </w:rPr>
              <w:t>nie z poziomem B2 w obszarze tematów obj</w:t>
            </w:r>
            <w:r w:rsidRPr="00921261">
              <w:rPr>
                <w:rFonts w:ascii="Tahoma" w:hAnsi="Tahoma" w:cs="Tahoma"/>
                <w:spacing w:val="-6"/>
              </w:rPr>
              <w:t>ę</w:t>
            </w:r>
            <w:r w:rsidRPr="00921261">
              <w:rPr>
                <w:rFonts w:ascii="Tahoma" w:hAnsi="Tahoma" w:cs="Tahoma"/>
                <w:spacing w:val="-6"/>
              </w:rPr>
              <w:t>tych treściami kształc</w:t>
            </w:r>
            <w:r w:rsidRPr="00921261">
              <w:rPr>
                <w:rFonts w:ascii="Tahoma" w:hAnsi="Tahoma" w:cs="Tahoma"/>
                <w:spacing w:val="-6"/>
              </w:rPr>
              <w:t>e</w:t>
            </w:r>
            <w:r w:rsidRPr="00921261">
              <w:rPr>
                <w:rFonts w:ascii="Tahoma" w:hAnsi="Tahoma" w:cs="Tahoma"/>
                <w:spacing w:val="-6"/>
              </w:rPr>
              <w:t>nia przy występowaniu błędów, które nie wpływają na komunik</w:t>
            </w:r>
            <w:r w:rsidRPr="00921261">
              <w:rPr>
                <w:rFonts w:ascii="Tahoma" w:hAnsi="Tahoma" w:cs="Tahoma"/>
                <w:spacing w:val="-6"/>
              </w:rPr>
              <w:t>a</w:t>
            </w:r>
            <w:r w:rsidRPr="00921261">
              <w:rPr>
                <w:rFonts w:ascii="Tahoma" w:hAnsi="Tahoma" w:cs="Tahoma"/>
                <w:spacing w:val="-6"/>
              </w:rPr>
              <w:t>cję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261" w:rsidRPr="00921261" w:rsidRDefault="00921261" w:rsidP="00921261">
            <w:pPr>
              <w:pStyle w:val="wrubryce"/>
              <w:jc w:val="center"/>
              <w:rPr>
                <w:rFonts w:ascii="Tahoma" w:hAnsi="Tahoma" w:cs="Tahoma"/>
                <w:spacing w:val="-6"/>
              </w:rPr>
            </w:pPr>
            <w:r w:rsidRPr="00921261">
              <w:rPr>
                <w:rFonts w:ascii="Tahoma" w:hAnsi="Tahoma" w:cs="Tahoma"/>
                <w:spacing w:val="-6"/>
              </w:rPr>
              <w:t>posługiwać się jęz</w:t>
            </w:r>
            <w:r w:rsidRPr="00921261">
              <w:rPr>
                <w:rFonts w:ascii="Tahoma" w:hAnsi="Tahoma" w:cs="Tahoma"/>
                <w:spacing w:val="-6"/>
              </w:rPr>
              <w:t>y</w:t>
            </w:r>
            <w:r w:rsidRPr="00921261">
              <w:rPr>
                <w:rFonts w:ascii="Tahoma" w:hAnsi="Tahoma" w:cs="Tahoma"/>
                <w:spacing w:val="-6"/>
              </w:rPr>
              <w:t>kiem obcym w mowie zgodnie z poziomem B2 w obszarze tem</w:t>
            </w:r>
            <w:r w:rsidRPr="00921261">
              <w:rPr>
                <w:rFonts w:ascii="Tahoma" w:hAnsi="Tahoma" w:cs="Tahoma"/>
                <w:spacing w:val="-6"/>
              </w:rPr>
              <w:t>a</w:t>
            </w:r>
            <w:r w:rsidRPr="00921261">
              <w:rPr>
                <w:rFonts w:ascii="Tahoma" w:hAnsi="Tahoma" w:cs="Tahoma"/>
                <w:spacing w:val="-6"/>
              </w:rPr>
              <w:t>tów objętych treści</w:t>
            </w:r>
            <w:r w:rsidRPr="00921261">
              <w:rPr>
                <w:rFonts w:ascii="Tahoma" w:hAnsi="Tahoma" w:cs="Tahoma"/>
                <w:spacing w:val="-6"/>
              </w:rPr>
              <w:t>a</w:t>
            </w:r>
            <w:r w:rsidRPr="00921261">
              <w:rPr>
                <w:rFonts w:ascii="Tahoma" w:hAnsi="Tahoma" w:cs="Tahoma"/>
                <w:spacing w:val="-6"/>
              </w:rPr>
              <w:t>mi kształcenia przy występowaniu błędów okazjonalnych lub ich braku</w:t>
            </w:r>
          </w:p>
        </w:tc>
      </w:tr>
    </w:tbl>
    <w:p w:rsidR="002F70F0" w:rsidRPr="003614BA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3614B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614BA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614BA" w:rsidRPr="003614BA" w:rsidTr="005B11FF">
        <w:tc>
          <w:tcPr>
            <w:tcW w:w="9776" w:type="dxa"/>
          </w:tcPr>
          <w:p w:rsidR="00AB655E" w:rsidRPr="003614BA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614BA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F41CD" w:rsidRPr="003614BA" w:rsidTr="005B11FF">
        <w:tc>
          <w:tcPr>
            <w:tcW w:w="9776" w:type="dxa"/>
            <w:vAlign w:val="center"/>
          </w:tcPr>
          <w:p w:rsidR="008F41CD" w:rsidRPr="000641BC" w:rsidRDefault="00736E60" w:rsidP="00DC735C">
            <w:pPr>
              <w:pStyle w:val="Podpunkty"/>
              <w:shd w:val="clear" w:color="auto" w:fill="FFFFFF" w:themeFill="background1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5E1D">
              <w:rPr>
                <w:rFonts w:ascii="Tahoma" w:hAnsi="Tahoma" w:cs="Tahoma"/>
                <w:b w:val="0"/>
                <w:sz w:val="20"/>
              </w:rPr>
              <w:t>Podręcznik na poziomie B1/B2</w:t>
            </w:r>
          </w:p>
        </w:tc>
      </w:tr>
    </w:tbl>
    <w:p w:rsidR="00FC1BE5" w:rsidRPr="003614BA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614BA" w:rsidRPr="003614BA" w:rsidTr="005B11FF">
        <w:tc>
          <w:tcPr>
            <w:tcW w:w="9776" w:type="dxa"/>
          </w:tcPr>
          <w:p w:rsidR="00AB655E" w:rsidRPr="003614BA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614BA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614BA" w:rsidRPr="003614BA" w:rsidTr="005B11FF">
        <w:tc>
          <w:tcPr>
            <w:tcW w:w="9776" w:type="dxa"/>
            <w:vAlign w:val="center"/>
          </w:tcPr>
          <w:p w:rsidR="00AB655E" w:rsidRPr="003614BA" w:rsidRDefault="00DF3E7D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614BA">
              <w:rPr>
                <w:rFonts w:ascii="Tahoma" w:hAnsi="Tahoma" w:cs="Tahoma"/>
                <w:b w:val="0"/>
                <w:sz w:val="20"/>
              </w:rPr>
              <w:t>Pod</w:t>
            </w:r>
            <w:r w:rsidR="00736E60">
              <w:rPr>
                <w:rFonts w:ascii="Tahoma" w:hAnsi="Tahoma" w:cs="Tahoma"/>
                <w:b w:val="0"/>
                <w:sz w:val="20"/>
              </w:rPr>
              <w:t>ręcznik gramatyki na poziomie B2</w:t>
            </w:r>
          </w:p>
        </w:tc>
      </w:tr>
      <w:tr w:rsidR="003614BA" w:rsidRPr="003614BA" w:rsidTr="005B11FF">
        <w:tc>
          <w:tcPr>
            <w:tcW w:w="9776" w:type="dxa"/>
            <w:vAlign w:val="center"/>
          </w:tcPr>
          <w:p w:rsidR="00AB655E" w:rsidRPr="003614BA" w:rsidRDefault="00DF3E7D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614BA">
              <w:rPr>
                <w:rFonts w:ascii="Tahoma" w:hAnsi="Tahoma" w:cs="Tahoma"/>
                <w:b w:val="0"/>
                <w:sz w:val="20"/>
              </w:rPr>
              <w:t xml:space="preserve">Podręcznik ćwiczeń ze słownictwa </w:t>
            </w:r>
            <w:r w:rsidR="00736E60">
              <w:rPr>
                <w:rFonts w:ascii="Tahoma" w:hAnsi="Tahoma" w:cs="Tahoma"/>
                <w:b w:val="0"/>
                <w:sz w:val="20"/>
              </w:rPr>
              <w:t>specjalistycznego na poziomie B2</w:t>
            </w:r>
          </w:p>
        </w:tc>
      </w:tr>
      <w:tr w:rsidR="00AB655E" w:rsidRPr="003614BA" w:rsidTr="005B11FF">
        <w:tc>
          <w:tcPr>
            <w:tcW w:w="9776" w:type="dxa"/>
            <w:vAlign w:val="center"/>
          </w:tcPr>
          <w:p w:rsidR="00AB655E" w:rsidRPr="003614BA" w:rsidRDefault="00DF3E7D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614BA">
              <w:rPr>
                <w:rFonts w:ascii="Tahoma" w:hAnsi="Tahoma" w:cs="Tahoma"/>
                <w:b w:val="0"/>
                <w:sz w:val="20"/>
              </w:rPr>
              <w:t>Autentyczne materiały prasowe i internetowe</w:t>
            </w:r>
          </w:p>
        </w:tc>
      </w:tr>
      <w:tr w:rsidR="00921261" w:rsidRPr="003614BA" w:rsidTr="004B45A8">
        <w:tc>
          <w:tcPr>
            <w:tcW w:w="9776" w:type="dxa"/>
          </w:tcPr>
          <w:p w:rsidR="00921261" w:rsidRDefault="00921261" w:rsidP="00921261">
            <w:pPr>
              <w:spacing w:after="0"/>
            </w:pPr>
            <w:r w:rsidRPr="00585039">
              <w:rPr>
                <w:rFonts w:ascii="Tahoma" w:hAnsi="Tahoma" w:cs="Tahoma"/>
                <w:sz w:val="20"/>
              </w:rPr>
              <w:t>Wybrane materiały do projektu z zakresu studiowanego kierunku</w:t>
            </w:r>
          </w:p>
        </w:tc>
      </w:tr>
    </w:tbl>
    <w:p w:rsidR="006863F4" w:rsidRPr="003614BA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3614BA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614BA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3614BA">
        <w:rPr>
          <w:rFonts w:ascii="Tahoma" w:hAnsi="Tahoma" w:cs="Tahoma"/>
        </w:rPr>
        <w:t>Nakład pracy studenta - bilans punktów ECTS</w:t>
      </w:r>
    </w:p>
    <w:p w:rsidR="006863F4" w:rsidRPr="003614BA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3614BA" w:rsidRPr="003614BA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3614BA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614BA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3614BA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614BA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614BA" w:rsidRPr="003614BA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3614BA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3614BA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614BA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3614BA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614BA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3614BA" w:rsidRPr="003614B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614BA" w:rsidRDefault="00EE3891" w:rsidP="00DF3E7D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3614BA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614BA" w:rsidRDefault="00DF3E7D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614BA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614BA" w:rsidRDefault="00DF3E7D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614BA">
              <w:rPr>
                <w:color w:val="auto"/>
                <w:sz w:val="20"/>
                <w:szCs w:val="20"/>
              </w:rPr>
              <w:t>18h</w:t>
            </w:r>
          </w:p>
        </w:tc>
      </w:tr>
      <w:tr w:rsidR="003614BA" w:rsidRPr="003614B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614BA" w:rsidRDefault="00EE3891" w:rsidP="00DF3E7D">
            <w:pPr>
              <w:pStyle w:val="Default"/>
              <w:rPr>
                <w:color w:val="auto"/>
                <w:sz w:val="20"/>
                <w:szCs w:val="20"/>
              </w:rPr>
            </w:pPr>
            <w:r w:rsidRPr="003614BA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614BA" w:rsidRDefault="00DF3E7D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614BA"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614BA" w:rsidRDefault="00DF3E7D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614BA">
              <w:rPr>
                <w:color w:val="auto"/>
                <w:sz w:val="20"/>
                <w:szCs w:val="20"/>
              </w:rPr>
              <w:t>4h</w:t>
            </w:r>
          </w:p>
        </w:tc>
      </w:tr>
      <w:tr w:rsidR="003614BA" w:rsidRPr="003614B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614BA" w:rsidRDefault="00EE3891" w:rsidP="00DF3E7D">
            <w:pPr>
              <w:pStyle w:val="Default"/>
              <w:rPr>
                <w:color w:val="auto"/>
                <w:sz w:val="20"/>
                <w:szCs w:val="20"/>
              </w:rPr>
            </w:pPr>
            <w:r w:rsidRPr="003614BA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614BA" w:rsidRDefault="0092126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</w:t>
            </w:r>
            <w:r w:rsidR="00DF3E7D" w:rsidRPr="003614BA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614BA" w:rsidRDefault="0092126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</w:t>
            </w:r>
            <w:r w:rsidR="00DF3E7D" w:rsidRPr="003614BA">
              <w:rPr>
                <w:color w:val="auto"/>
                <w:sz w:val="20"/>
                <w:szCs w:val="20"/>
              </w:rPr>
              <w:t>h</w:t>
            </w:r>
          </w:p>
        </w:tc>
      </w:tr>
      <w:tr w:rsidR="003614BA" w:rsidRPr="003614B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614BA" w:rsidRDefault="00EE3891" w:rsidP="00921261">
            <w:pPr>
              <w:pStyle w:val="Default"/>
              <w:rPr>
                <w:color w:val="auto"/>
                <w:sz w:val="20"/>
                <w:szCs w:val="20"/>
              </w:rPr>
            </w:pPr>
            <w:r w:rsidRPr="003614BA">
              <w:rPr>
                <w:color w:val="auto"/>
                <w:sz w:val="20"/>
                <w:szCs w:val="20"/>
              </w:rPr>
              <w:t xml:space="preserve">Udział w i konsultacje do </w:t>
            </w:r>
            <w:r w:rsidR="00921261">
              <w:rPr>
                <w:color w:val="auto"/>
                <w:sz w:val="20"/>
                <w:szCs w:val="20"/>
              </w:rPr>
              <w:t>PN</w:t>
            </w:r>
            <w:r w:rsidRPr="003614BA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614BA" w:rsidRDefault="0092126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DF3E7D" w:rsidRPr="003614BA">
              <w:rPr>
                <w:color w:val="auto"/>
                <w:sz w:val="20"/>
                <w:szCs w:val="20"/>
              </w:rPr>
              <w:t>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614BA" w:rsidRDefault="00DF3E7D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614BA">
              <w:rPr>
                <w:color w:val="auto"/>
                <w:sz w:val="20"/>
                <w:szCs w:val="20"/>
              </w:rPr>
              <w:t>12h</w:t>
            </w:r>
          </w:p>
        </w:tc>
      </w:tr>
      <w:tr w:rsidR="003614BA" w:rsidRPr="003614B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614BA" w:rsidRDefault="00EE3891" w:rsidP="00921261">
            <w:pPr>
              <w:pStyle w:val="Default"/>
              <w:rPr>
                <w:color w:val="auto"/>
                <w:sz w:val="20"/>
                <w:szCs w:val="20"/>
              </w:rPr>
            </w:pPr>
            <w:r w:rsidRPr="003614BA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r w:rsidR="00921261">
              <w:rPr>
                <w:color w:val="auto"/>
                <w:sz w:val="20"/>
                <w:szCs w:val="20"/>
              </w:rPr>
              <w:t>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614BA" w:rsidRDefault="0092126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</w:t>
            </w:r>
            <w:r w:rsidR="00DF3E7D" w:rsidRPr="003614BA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614BA" w:rsidRDefault="0092126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42</w:t>
            </w:r>
            <w:r w:rsidR="00DF3E7D" w:rsidRPr="003614BA">
              <w:rPr>
                <w:color w:val="auto"/>
                <w:sz w:val="20"/>
                <w:szCs w:val="20"/>
              </w:rPr>
              <w:t>h</w:t>
            </w:r>
          </w:p>
        </w:tc>
      </w:tr>
      <w:tr w:rsidR="003614BA" w:rsidRPr="003614B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614BA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614BA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614BA" w:rsidRDefault="00921261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114</w:t>
            </w:r>
            <w:r w:rsidR="00DF3E7D" w:rsidRPr="003614BA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614BA" w:rsidRDefault="00921261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114</w:t>
            </w:r>
            <w:r w:rsidR="00DF3E7D" w:rsidRPr="003614BA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3614BA" w:rsidRPr="003614B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614BA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614BA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614BA" w:rsidRDefault="00DF3E7D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614BA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614BA" w:rsidRDefault="00DF3E7D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614BA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3614BA" w:rsidRPr="003614B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614BA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614BA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614BA" w:rsidRDefault="00DF3E7D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614BA"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614BA" w:rsidRDefault="00DF3E7D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614BA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3614BA" w:rsidRPr="003614B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614BA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614BA">
              <w:rPr>
                <w:b/>
                <w:color w:val="auto"/>
                <w:sz w:val="20"/>
                <w:szCs w:val="20"/>
              </w:rPr>
              <w:t>Punkty ECTS za zajęcia kształtujące umiejętności pra</w:t>
            </w:r>
            <w:r w:rsidRPr="003614BA">
              <w:rPr>
                <w:b/>
                <w:color w:val="auto"/>
                <w:sz w:val="20"/>
                <w:szCs w:val="20"/>
              </w:rPr>
              <w:t>k</w:t>
            </w:r>
            <w:r w:rsidRPr="003614BA">
              <w:rPr>
                <w:b/>
                <w:color w:val="auto"/>
                <w:sz w:val="20"/>
                <w:szCs w:val="20"/>
              </w:rPr>
              <w:t>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614BA" w:rsidRDefault="00DF3E7D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614BA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614BA" w:rsidRDefault="00DF3E7D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614BA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</w:tbl>
    <w:p w:rsidR="007C068F" w:rsidRPr="003614BA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3614BA" w:rsidSect="00BD12E3"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E92" w:rsidRDefault="00FD3E92">
      <w:r>
        <w:separator/>
      </w:r>
    </w:p>
  </w:endnote>
  <w:endnote w:type="continuationSeparator" w:id="0">
    <w:p w:rsidR="00FD3E92" w:rsidRDefault="00FD3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961D76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E92" w:rsidRDefault="00FD3E92">
      <w:r>
        <w:separator/>
      </w:r>
    </w:p>
  </w:footnote>
  <w:footnote w:type="continuationSeparator" w:id="0">
    <w:p w:rsidR="00FD3E92" w:rsidRDefault="00FD3E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961D76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>
    <w:nsid w:val="5D3C0F6B"/>
    <w:multiLevelType w:val="hybridMultilevel"/>
    <w:tmpl w:val="F09E9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00A04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14BA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34D3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365BB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1B10"/>
    <w:rsid w:val="007334E2"/>
    <w:rsid w:val="0073390C"/>
    <w:rsid w:val="00736E60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B2C1A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F41CD"/>
    <w:rsid w:val="009132CD"/>
    <w:rsid w:val="009146BE"/>
    <w:rsid w:val="00914E87"/>
    <w:rsid w:val="00921261"/>
    <w:rsid w:val="00923212"/>
    <w:rsid w:val="00931F5B"/>
    <w:rsid w:val="00933296"/>
    <w:rsid w:val="00940876"/>
    <w:rsid w:val="009458F5"/>
    <w:rsid w:val="00955477"/>
    <w:rsid w:val="009614FE"/>
    <w:rsid w:val="00961D76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5692"/>
    <w:rsid w:val="00AB655E"/>
    <w:rsid w:val="00AC57A5"/>
    <w:rsid w:val="00AE3B8A"/>
    <w:rsid w:val="00AE5BF6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52942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E192A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3E7D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D3E92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B31933-D99E-4020-98F9-BC2E787A5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884</Words>
  <Characters>5310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4</cp:revision>
  <cp:lastPrinted>2019-06-05T11:04:00Z</cp:lastPrinted>
  <dcterms:created xsi:type="dcterms:W3CDTF">2019-07-30T09:06:00Z</dcterms:created>
  <dcterms:modified xsi:type="dcterms:W3CDTF">2019-07-30T09:58:00Z</dcterms:modified>
</cp:coreProperties>
</file>