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A15AF" w14:textId="2F615807" w:rsidR="00E51F8D" w:rsidRPr="00C568B1" w:rsidRDefault="008430E8" w:rsidP="00C770C4">
      <w:pPr>
        <w:spacing w:after="0" w:line="240" w:lineRule="auto"/>
        <w:ind w:left="80"/>
        <w:jc w:val="center"/>
        <w:rPr>
          <w:rFonts w:ascii="Times New Roman" w:eastAsia="Times New Roman" w:hAnsi="Times New Roman" w:cs="Times New Roman"/>
          <w:b/>
          <w:snapToGrid w:val="0"/>
          <w:sz w:val="32"/>
          <w:szCs w:val="28"/>
          <w:lang w:eastAsia="pl-PL"/>
        </w:rPr>
      </w:pPr>
      <w:r w:rsidRPr="00C568B1">
        <w:rPr>
          <w:rFonts w:ascii="Times New Roman" w:eastAsia="Times New Roman" w:hAnsi="Times New Roman" w:cs="Times New Roman"/>
          <w:b/>
          <w:snapToGrid w:val="0"/>
          <w:sz w:val="32"/>
          <w:szCs w:val="28"/>
          <w:lang w:eastAsia="pl-PL"/>
        </w:rPr>
        <w:t>ZARZĄDZENIE NR</w:t>
      </w:r>
      <w:r w:rsidR="00BD193E">
        <w:rPr>
          <w:rFonts w:ascii="Times New Roman" w:eastAsia="Times New Roman" w:hAnsi="Times New Roman" w:cs="Times New Roman"/>
          <w:b/>
          <w:snapToGrid w:val="0"/>
          <w:sz w:val="32"/>
          <w:szCs w:val="28"/>
          <w:lang w:eastAsia="pl-PL"/>
        </w:rPr>
        <w:t xml:space="preserve"> </w:t>
      </w:r>
      <w:r w:rsidR="00CA131A">
        <w:rPr>
          <w:rFonts w:ascii="Times New Roman" w:eastAsia="Times New Roman" w:hAnsi="Times New Roman" w:cs="Times New Roman"/>
          <w:b/>
          <w:snapToGrid w:val="0"/>
          <w:sz w:val="32"/>
          <w:szCs w:val="28"/>
          <w:lang w:eastAsia="pl-PL"/>
        </w:rPr>
        <w:t>90</w:t>
      </w:r>
      <w:r w:rsidR="00E51F8D" w:rsidRPr="00C568B1">
        <w:rPr>
          <w:rFonts w:ascii="Times New Roman" w:eastAsia="Times New Roman" w:hAnsi="Times New Roman" w:cs="Times New Roman"/>
          <w:b/>
          <w:snapToGrid w:val="0"/>
          <w:sz w:val="32"/>
          <w:szCs w:val="28"/>
          <w:lang w:eastAsia="pl-PL"/>
        </w:rPr>
        <w:t>/202</w:t>
      </w:r>
      <w:r w:rsidR="003A2AD5">
        <w:rPr>
          <w:rFonts w:ascii="Times New Roman" w:eastAsia="Times New Roman" w:hAnsi="Times New Roman" w:cs="Times New Roman"/>
          <w:b/>
          <w:snapToGrid w:val="0"/>
          <w:sz w:val="32"/>
          <w:szCs w:val="28"/>
          <w:lang w:eastAsia="pl-PL"/>
        </w:rPr>
        <w:t>5</w:t>
      </w:r>
    </w:p>
    <w:p w14:paraId="459DE3C7" w14:textId="6E95D06F" w:rsidR="008430E8" w:rsidRPr="00C568B1" w:rsidRDefault="008430E8" w:rsidP="00C770C4">
      <w:pPr>
        <w:spacing w:after="0" w:line="240" w:lineRule="auto"/>
        <w:ind w:left="80"/>
        <w:jc w:val="center"/>
        <w:rPr>
          <w:rFonts w:ascii="Times New Roman" w:eastAsia="Times New Roman" w:hAnsi="Times New Roman" w:cs="Times New Roman"/>
          <w:b/>
          <w:snapToGrid w:val="0"/>
          <w:sz w:val="32"/>
          <w:szCs w:val="28"/>
          <w:lang w:eastAsia="pl-PL"/>
        </w:rPr>
      </w:pPr>
      <w:r w:rsidRPr="00C568B1">
        <w:rPr>
          <w:rFonts w:ascii="Times New Roman" w:eastAsia="Times New Roman" w:hAnsi="Times New Roman" w:cs="Times New Roman"/>
          <w:b/>
          <w:snapToGrid w:val="0"/>
          <w:sz w:val="32"/>
          <w:szCs w:val="28"/>
          <w:lang w:eastAsia="pl-PL"/>
        </w:rPr>
        <w:t>REKTORA</w:t>
      </w:r>
    </w:p>
    <w:p w14:paraId="553823BB" w14:textId="77777777" w:rsidR="008430E8" w:rsidRPr="00C568B1" w:rsidRDefault="00A6379F" w:rsidP="00C770C4">
      <w:pPr>
        <w:spacing w:after="0" w:line="240" w:lineRule="auto"/>
        <w:ind w:left="80"/>
        <w:jc w:val="center"/>
        <w:rPr>
          <w:rFonts w:ascii="Times New Roman" w:eastAsia="Times New Roman" w:hAnsi="Times New Roman" w:cs="Times New Roman"/>
          <w:b/>
          <w:snapToGrid w:val="0"/>
          <w:sz w:val="32"/>
          <w:szCs w:val="28"/>
          <w:lang w:eastAsia="pl-PL"/>
        </w:rPr>
      </w:pPr>
      <w:r w:rsidRPr="00C568B1">
        <w:rPr>
          <w:rFonts w:ascii="Times New Roman" w:eastAsia="Times New Roman" w:hAnsi="Times New Roman" w:cs="Times New Roman"/>
          <w:b/>
          <w:snapToGrid w:val="0"/>
          <w:sz w:val="32"/>
          <w:szCs w:val="28"/>
          <w:lang w:eastAsia="pl-PL"/>
        </w:rPr>
        <w:t>WYŻSZEJ SZKOŁY INFORMATYKI i</w:t>
      </w:r>
      <w:r w:rsidR="008430E8" w:rsidRPr="00C568B1">
        <w:rPr>
          <w:rFonts w:ascii="Times New Roman" w:eastAsia="Times New Roman" w:hAnsi="Times New Roman" w:cs="Times New Roman"/>
          <w:b/>
          <w:snapToGrid w:val="0"/>
          <w:sz w:val="32"/>
          <w:szCs w:val="28"/>
          <w:lang w:eastAsia="pl-PL"/>
        </w:rPr>
        <w:t xml:space="preserve"> ZARZĄDZANIA </w:t>
      </w:r>
    </w:p>
    <w:p w14:paraId="65BF9FFD" w14:textId="77777777" w:rsidR="008430E8" w:rsidRPr="00C568B1" w:rsidRDefault="00A6379F" w:rsidP="00C770C4">
      <w:pPr>
        <w:spacing w:after="0" w:line="240" w:lineRule="auto"/>
        <w:ind w:left="80"/>
        <w:jc w:val="center"/>
        <w:rPr>
          <w:rFonts w:ascii="Times New Roman" w:eastAsia="Times New Roman" w:hAnsi="Times New Roman" w:cs="Times New Roman"/>
          <w:b/>
          <w:snapToGrid w:val="0"/>
          <w:sz w:val="32"/>
          <w:szCs w:val="28"/>
          <w:lang w:eastAsia="pl-PL"/>
        </w:rPr>
      </w:pPr>
      <w:r w:rsidRPr="00C568B1">
        <w:rPr>
          <w:rFonts w:ascii="Times New Roman" w:eastAsia="Times New Roman" w:hAnsi="Times New Roman" w:cs="Times New Roman"/>
          <w:b/>
          <w:snapToGrid w:val="0"/>
          <w:sz w:val="32"/>
          <w:szCs w:val="28"/>
          <w:lang w:eastAsia="pl-PL"/>
        </w:rPr>
        <w:t>z siedzibą w Rzeszowie</w:t>
      </w:r>
    </w:p>
    <w:p w14:paraId="03698BB3" w14:textId="77777777" w:rsidR="008430E8" w:rsidRPr="00C568B1" w:rsidRDefault="008430E8" w:rsidP="00C770C4">
      <w:pPr>
        <w:spacing w:after="0" w:line="240" w:lineRule="auto"/>
        <w:ind w:left="80"/>
        <w:jc w:val="center"/>
        <w:rPr>
          <w:rFonts w:ascii="Times New Roman" w:eastAsia="Times New Roman" w:hAnsi="Times New Roman" w:cs="Times New Roman"/>
          <w:b/>
          <w:snapToGrid w:val="0"/>
          <w:sz w:val="32"/>
          <w:szCs w:val="28"/>
          <w:lang w:eastAsia="pl-PL"/>
        </w:rPr>
      </w:pPr>
    </w:p>
    <w:p w14:paraId="0320FCE4" w14:textId="3B6DBF04" w:rsidR="008430E8" w:rsidRPr="00C568B1" w:rsidRDefault="008430E8" w:rsidP="00C770C4">
      <w:pPr>
        <w:spacing w:after="0" w:line="240" w:lineRule="auto"/>
        <w:jc w:val="center"/>
        <w:rPr>
          <w:rFonts w:ascii="Times New Roman" w:eastAsia="Times New Roman" w:hAnsi="Times New Roman" w:cs="Times New Roman"/>
          <w:b/>
          <w:bCs/>
          <w:sz w:val="32"/>
          <w:szCs w:val="28"/>
          <w:lang w:eastAsia="pl-PL"/>
        </w:rPr>
      </w:pPr>
      <w:r w:rsidRPr="00C568B1">
        <w:rPr>
          <w:rFonts w:ascii="Times New Roman" w:eastAsia="Times New Roman" w:hAnsi="Times New Roman" w:cs="Times New Roman"/>
          <w:b/>
          <w:bCs/>
          <w:sz w:val="32"/>
          <w:szCs w:val="28"/>
          <w:lang w:eastAsia="pl-PL"/>
        </w:rPr>
        <w:t>z dnia</w:t>
      </w:r>
      <w:r w:rsidR="00BD193E">
        <w:rPr>
          <w:rFonts w:ascii="Times New Roman" w:eastAsia="Times New Roman" w:hAnsi="Times New Roman" w:cs="Times New Roman"/>
          <w:b/>
          <w:bCs/>
          <w:sz w:val="32"/>
          <w:szCs w:val="28"/>
          <w:lang w:eastAsia="pl-PL"/>
        </w:rPr>
        <w:t xml:space="preserve"> </w:t>
      </w:r>
      <w:r w:rsidR="00CA131A">
        <w:rPr>
          <w:rFonts w:ascii="Times New Roman" w:eastAsia="Times New Roman" w:hAnsi="Times New Roman" w:cs="Times New Roman"/>
          <w:b/>
          <w:bCs/>
          <w:sz w:val="32"/>
          <w:szCs w:val="28"/>
          <w:lang w:eastAsia="pl-PL"/>
        </w:rPr>
        <w:t xml:space="preserve">25 </w:t>
      </w:r>
      <w:r w:rsidR="00BD193E">
        <w:rPr>
          <w:rFonts w:ascii="Times New Roman" w:eastAsia="Times New Roman" w:hAnsi="Times New Roman" w:cs="Times New Roman"/>
          <w:b/>
          <w:bCs/>
          <w:sz w:val="32"/>
          <w:szCs w:val="28"/>
          <w:lang w:eastAsia="pl-PL"/>
        </w:rPr>
        <w:t xml:space="preserve">września </w:t>
      </w:r>
      <w:r w:rsidR="006D1E8D">
        <w:rPr>
          <w:rFonts w:ascii="Times New Roman" w:eastAsia="Times New Roman" w:hAnsi="Times New Roman" w:cs="Times New Roman"/>
          <w:b/>
          <w:bCs/>
          <w:sz w:val="32"/>
          <w:szCs w:val="28"/>
          <w:lang w:eastAsia="pl-PL"/>
        </w:rPr>
        <w:t>202</w:t>
      </w:r>
      <w:r w:rsidR="003A2AD5">
        <w:rPr>
          <w:rFonts w:ascii="Times New Roman" w:eastAsia="Times New Roman" w:hAnsi="Times New Roman" w:cs="Times New Roman"/>
          <w:b/>
          <w:bCs/>
          <w:sz w:val="32"/>
          <w:szCs w:val="28"/>
          <w:lang w:eastAsia="pl-PL"/>
        </w:rPr>
        <w:t>5</w:t>
      </w:r>
      <w:r w:rsidR="006D1E8D">
        <w:rPr>
          <w:rFonts w:ascii="Times New Roman" w:eastAsia="Times New Roman" w:hAnsi="Times New Roman" w:cs="Times New Roman"/>
          <w:b/>
          <w:bCs/>
          <w:sz w:val="32"/>
          <w:szCs w:val="28"/>
          <w:lang w:eastAsia="pl-PL"/>
        </w:rPr>
        <w:t xml:space="preserve"> roku</w:t>
      </w:r>
    </w:p>
    <w:p w14:paraId="23926669" w14:textId="77777777" w:rsidR="008430E8" w:rsidRPr="00C568B1" w:rsidRDefault="008430E8" w:rsidP="00C770C4">
      <w:pPr>
        <w:spacing w:after="0" w:line="240" w:lineRule="auto"/>
        <w:jc w:val="center"/>
        <w:rPr>
          <w:rFonts w:ascii="Times New Roman" w:eastAsia="Times New Roman" w:hAnsi="Times New Roman" w:cs="Times New Roman"/>
          <w:b/>
          <w:sz w:val="28"/>
          <w:szCs w:val="28"/>
          <w:lang w:eastAsia="pl-PL"/>
        </w:rPr>
      </w:pPr>
    </w:p>
    <w:p w14:paraId="411708FE" w14:textId="24B09D49" w:rsidR="00C0357E" w:rsidRPr="00C568B1" w:rsidRDefault="008430E8" w:rsidP="00C770C4">
      <w:pPr>
        <w:spacing w:after="0" w:line="240" w:lineRule="auto"/>
        <w:ind w:left="80"/>
        <w:jc w:val="center"/>
        <w:rPr>
          <w:rFonts w:ascii="Times New Roman" w:eastAsia="Times New Roman" w:hAnsi="Times New Roman" w:cs="Times New Roman"/>
          <w:b/>
          <w:snapToGrid w:val="0"/>
          <w:sz w:val="26"/>
          <w:szCs w:val="26"/>
          <w:lang w:eastAsia="pl-PL"/>
        </w:rPr>
      </w:pPr>
      <w:r w:rsidRPr="00C568B1">
        <w:rPr>
          <w:rFonts w:ascii="Times New Roman" w:eastAsia="Times New Roman" w:hAnsi="Times New Roman" w:cs="Times New Roman"/>
          <w:b/>
          <w:snapToGrid w:val="0"/>
          <w:sz w:val="26"/>
          <w:szCs w:val="26"/>
          <w:lang w:eastAsia="pl-PL"/>
        </w:rPr>
        <w:t xml:space="preserve">w sprawie </w:t>
      </w:r>
      <w:r w:rsidR="00E5665E" w:rsidRPr="00C568B1">
        <w:rPr>
          <w:rFonts w:ascii="Times New Roman" w:eastAsia="Times New Roman" w:hAnsi="Times New Roman" w:cs="Times New Roman"/>
          <w:b/>
          <w:snapToGrid w:val="0"/>
          <w:sz w:val="26"/>
          <w:szCs w:val="26"/>
          <w:lang w:eastAsia="pl-PL"/>
        </w:rPr>
        <w:t xml:space="preserve">wprowadzenia </w:t>
      </w:r>
      <w:r w:rsidR="00EB0AE6" w:rsidRPr="00C568B1">
        <w:rPr>
          <w:rFonts w:ascii="Times New Roman" w:eastAsia="Times New Roman" w:hAnsi="Times New Roman" w:cs="Times New Roman"/>
          <w:b/>
          <w:snapToGrid w:val="0"/>
          <w:sz w:val="26"/>
          <w:szCs w:val="26"/>
          <w:lang w:eastAsia="pl-PL"/>
        </w:rPr>
        <w:t xml:space="preserve">Regulaminu stypendialnego </w:t>
      </w:r>
      <w:r w:rsidRPr="00C568B1">
        <w:rPr>
          <w:rFonts w:ascii="Times New Roman" w:eastAsia="Times New Roman" w:hAnsi="Times New Roman" w:cs="Times New Roman"/>
          <w:b/>
          <w:snapToGrid w:val="0"/>
          <w:sz w:val="26"/>
          <w:szCs w:val="26"/>
          <w:lang w:eastAsia="pl-PL"/>
        </w:rPr>
        <w:t>z W</w:t>
      </w:r>
      <w:r w:rsidR="00EB0AE6" w:rsidRPr="00C568B1">
        <w:rPr>
          <w:rFonts w:ascii="Times New Roman" w:eastAsia="Times New Roman" w:hAnsi="Times New Roman" w:cs="Times New Roman"/>
          <w:b/>
          <w:snapToGrid w:val="0"/>
          <w:sz w:val="26"/>
          <w:szCs w:val="26"/>
          <w:lang w:eastAsia="pl-PL"/>
        </w:rPr>
        <w:t>łasnego Funduszu</w:t>
      </w:r>
    </w:p>
    <w:p w14:paraId="4C2A2ECE" w14:textId="2BC0C84C" w:rsidR="00A6379F" w:rsidRPr="00C568B1" w:rsidRDefault="00EB0AE6" w:rsidP="00C770C4">
      <w:pPr>
        <w:spacing w:after="0" w:line="240" w:lineRule="auto"/>
        <w:ind w:left="80"/>
        <w:jc w:val="center"/>
        <w:rPr>
          <w:rFonts w:ascii="Times New Roman" w:eastAsia="Times New Roman" w:hAnsi="Times New Roman" w:cs="Times New Roman"/>
          <w:b/>
          <w:snapToGrid w:val="0"/>
          <w:sz w:val="26"/>
          <w:szCs w:val="26"/>
          <w:lang w:eastAsia="pl-PL"/>
        </w:rPr>
      </w:pPr>
      <w:r w:rsidRPr="00C568B1">
        <w:rPr>
          <w:rFonts w:ascii="Times New Roman" w:eastAsia="Times New Roman" w:hAnsi="Times New Roman" w:cs="Times New Roman"/>
          <w:b/>
          <w:snapToGrid w:val="0"/>
          <w:sz w:val="26"/>
          <w:szCs w:val="26"/>
          <w:lang w:eastAsia="pl-PL"/>
        </w:rPr>
        <w:t>Stypendialnego</w:t>
      </w:r>
      <w:r w:rsidR="00E5665E" w:rsidRPr="00C568B1">
        <w:rPr>
          <w:rFonts w:ascii="Times New Roman" w:eastAsia="Times New Roman" w:hAnsi="Times New Roman" w:cs="Times New Roman"/>
          <w:b/>
          <w:snapToGrid w:val="0"/>
          <w:sz w:val="26"/>
          <w:szCs w:val="26"/>
          <w:lang w:eastAsia="pl-PL"/>
        </w:rPr>
        <w:t xml:space="preserve"> </w:t>
      </w:r>
      <w:r w:rsidR="008430E8" w:rsidRPr="00C568B1">
        <w:rPr>
          <w:rFonts w:ascii="Times New Roman" w:eastAsia="Times New Roman" w:hAnsi="Times New Roman" w:cs="Times New Roman"/>
          <w:b/>
          <w:snapToGrid w:val="0"/>
          <w:sz w:val="26"/>
          <w:szCs w:val="26"/>
          <w:lang w:eastAsia="pl-PL"/>
        </w:rPr>
        <w:t xml:space="preserve">Wyższej Szkoły Informatyki i Zarządzania z siedzibą w Rzeszowie </w:t>
      </w:r>
    </w:p>
    <w:p w14:paraId="09526CE1" w14:textId="77777777" w:rsidR="008430E8" w:rsidRPr="00C568B1" w:rsidRDefault="008430E8" w:rsidP="00C770C4">
      <w:pPr>
        <w:spacing w:after="0" w:line="240" w:lineRule="auto"/>
        <w:ind w:left="80"/>
        <w:jc w:val="center"/>
        <w:rPr>
          <w:rFonts w:ascii="Times New Roman" w:eastAsia="Times New Roman" w:hAnsi="Times New Roman" w:cs="Times New Roman"/>
          <w:b/>
          <w:snapToGrid w:val="0"/>
          <w:sz w:val="26"/>
          <w:szCs w:val="26"/>
          <w:lang w:eastAsia="pl-PL"/>
        </w:rPr>
      </w:pPr>
      <w:r w:rsidRPr="00C568B1">
        <w:rPr>
          <w:rFonts w:ascii="Times New Roman" w:eastAsia="Times New Roman" w:hAnsi="Times New Roman" w:cs="Times New Roman"/>
          <w:b/>
          <w:snapToGrid w:val="0"/>
          <w:sz w:val="26"/>
          <w:szCs w:val="26"/>
          <w:lang w:eastAsia="pl-PL"/>
        </w:rPr>
        <w:t>określającego zasady przyznawania i wypłacania stypendiów dla studentów</w:t>
      </w:r>
    </w:p>
    <w:p w14:paraId="541832BC" w14:textId="77777777" w:rsidR="00C0357E" w:rsidRPr="00C568B1" w:rsidRDefault="00C0357E" w:rsidP="00C770C4">
      <w:pPr>
        <w:spacing w:after="0" w:line="240" w:lineRule="auto"/>
        <w:rPr>
          <w:rFonts w:ascii="Times New Roman" w:eastAsia="Times New Roman" w:hAnsi="Times New Roman" w:cs="Times New Roman"/>
          <w:sz w:val="24"/>
          <w:szCs w:val="24"/>
          <w:lang w:eastAsia="pl-PL"/>
        </w:rPr>
      </w:pPr>
    </w:p>
    <w:p w14:paraId="37B0F177" w14:textId="77777777" w:rsidR="00B741CF" w:rsidRPr="00C568B1" w:rsidRDefault="008430E8" w:rsidP="00C770C4">
      <w:pPr>
        <w:spacing w:after="0" w:line="240" w:lineRule="auto"/>
        <w:jc w:val="both"/>
        <w:rPr>
          <w:rFonts w:ascii="Times New Roman" w:eastAsia="Times New Roman" w:hAnsi="Times New Roman" w:cs="Times New Roman"/>
          <w:i/>
          <w:snapToGrid w:val="0"/>
          <w:sz w:val="24"/>
          <w:szCs w:val="24"/>
          <w:lang w:eastAsia="pl-PL"/>
        </w:rPr>
      </w:pPr>
      <w:r w:rsidRPr="00C568B1">
        <w:rPr>
          <w:rFonts w:ascii="Times New Roman" w:eastAsia="Times New Roman" w:hAnsi="Times New Roman" w:cs="Times New Roman"/>
          <w:i/>
          <w:snapToGrid w:val="0"/>
          <w:sz w:val="24"/>
          <w:szCs w:val="24"/>
          <w:lang w:eastAsia="pl-PL"/>
        </w:rPr>
        <w:t>Działając na podstawie</w:t>
      </w:r>
      <w:r w:rsidR="00B741CF" w:rsidRPr="00C568B1">
        <w:rPr>
          <w:rFonts w:ascii="Times New Roman" w:eastAsia="Times New Roman" w:hAnsi="Times New Roman" w:cs="Times New Roman"/>
          <w:i/>
          <w:snapToGrid w:val="0"/>
          <w:sz w:val="24"/>
          <w:szCs w:val="24"/>
          <w:lang w:eastAsia="pl-PL"/>
        </w:rPr>
        <w:t>:</w:t>
      </w:r>
    </w:p>
    <w:p w14:paraId="67A1A3F9" w14:textId="4E634ACE" w:rsidR="00B741CF" w:rsidRPr="00C568B1" w:rsidRDefault="00B741CF" w:rsidP="00C770C4">
      <w:pPr>
        <w:pStyle w:val="Akapitzlist"/>
        <w:numPr>
          <w:ilvl w:val="0"/>
          <w:numId w:val="45"/>
        </w:numPr>
        <w:rPr>
          <w:rFonts w:eastAsia="Times New Roman"/>
          <w:i/>
          <w:snapToGrid w:val="0"/>
          <w:lang w:eastAsia="pl-PL"/>
        </w:rPr>
      </w:pPr>
      <w:r w:rsidRPr="00C568B1">
        <w:rPr>
          <w:rFonts w:eastAsia="Times New Roman"/>
          <w:i/>
          <w:snapToGrid w:val="0"/>
          <w:lang w:eastAsia="pl-PL"/>
        </w:rPr>
        <w:t>art. 420 ustawy z dnia 20 lipca 2018 roku Prawo o szkolnictwie wyższym i nauce,</w:t>
      </w:r>
    </w:p>
    <w:p w14:paraId="1CCC0D4E" w14:textId="329E8C03" w:rsidR="00B741CF" w:rsidRPr="00C568B1" w:rsidRDefault="008430E8" w:rsidP="00C770C4">
      <w:pPr>
        <w:pStyle w:val="Akapitzlist"/>
        <w:numPr>
          <w:ilvl w:val="0"/>
          <w:numId w:val="45"/>
        </w:numPr>
        <w:rPr>
          <w:rFonts w:eastAsia="Times New Roman"/>
          <w:i/>
          <w:snapToGrid w:val="0"/>
          <w:lang w:eastAsia="pl-PL"/>
        </w:rPr>
      </w:pPr>
      <w:r w:rsidRPr="00C568B1">
        <w:rPr>
          <w:rFonts w:eastAsia="Times New Roman"/>
          <w:i/>
          <w:snapToGrid w:val="0"/>
          <w:lang w:eastAsia="pl-PL"/>
        </w:rPr>
        <w:t xml:space="preserve">§ </w:t>
      </w:r>
      <w:r w:rsidR="00E32C8B" w:rsidRPr="00C568B1">
        <w:rPr>
          <w:rFonts w:eastAsia="Times New Roman"/>
          <w:i/>
          <w:snapToGrid w:val="0"/>
          <w:lang w:eastAsia="pl-PL"/>
        </w:rPr>
        <w:t>59</w:t>
      </w:r>
      <w:r w:rsidR="00535604" w:rsidRPr="00C568B1">
        <w:rPr>
          <w:rFonts w:eastAsia="Times New Roman"/>
          <w:i/>
          <w:snapToGrid w:val="0"/>
          <w:lang w:eastAsia="pl-PL"/>
        </w:rPr>
        <w:t xml:space="preserve"> </w:t>
      </w:r>
      <w:r w:rsidRPr="00C568B1">
        <w:rPr>
          <w:rFonts w:eastAsia="Times New Roman"/>
          <w:i/>
          <w:snapToGrid w:val="0"/>
          <w:lang w:eastAsia="pl-PL"/>
        </w:rPr>
        <w:t>Statutu Wyższej Szkoły Informatyki i Zarządzania z siedzibą w</w:t>
      </w:r>
      <w:r w:rsidR="00B741CF" w:rsidRPr="00C568B1">
        <w:rPr>
          <w:rFonts w:eastAsia="Times New Roman"/>
          <w:i/>
          <w:snapToGrid w:val="0"/>
          <w:lang w:eastAsia="pl-PL"/>
        </w:rPr>
        <w:t xml:space="preserve"> </w:t>
      </w:r>
      <w:r w:rsidRPr="00C568B1">
        <w:rPr>
          <w:rFonts w:eastAsia="Times New Roman"/>
          <w:i/>
          <w:snapToGrid w:val="0"/>
          <w:lang w:eastAsia="pl-PL"/>
        </w:rPr>
        <w:t>Rzeszowie</w:t>
      </w:r>
      <w:r w:rsidR="00B741CF" w:rsidRPr="00C568B1">
        <w:rPr>
          <w:rFonts w:eastAsia="Times New Roman"/>
          <w:i/>
          <w:snapToGrid w:val="0"/>
          <w:lang w:eastAsia="pl-PL"/>
        </w:rPr>
        <w:t>,</w:t>
      </w:r>
    </w:p>
    <w:p w14:paraId="01F00CE7" w14:textId="710018E6" w:rsidR="00B741CF" w:rsidRPr="00C568B1" w:rsidRDefault="00B741CF" w:rsidP="00C770C4">
      <w:pPr>
        <w:spacing w:after="0" w:line="240" w:lineRule="auto"/>
        <w:jc w:val="both"/>
        <w:rPr>
          <w:rFonts w:ascii="Times New Roman" w:eastAsia="Times New Roman" w:hAnsi="Times New Roman" w:cs="Times New Roman"/>
          <w:i/>
          <w:snapToGrid w:val="0"/>
          <w:sz w:val="24"/>
          <w:szCs w:val="24"/>
          <w:lang w:eastAsia="pl-PL"/>
        </w:rPr>
      </w:pPr>
      <w:r w:rsidRPr="00C568B1">
        <w:rPr>
          <w:rFonts w:ascii="Times New Roman" w:eastAsia="Times New Roman" w:hAnsi="Times New Roman" w:cs="Times New Roman"/>
          <w:i/>
          <w:snapToGrid w:val="0"/>
          <w:sz w:val="24"/>
          <w:szCs w:val="24"/>
          <w:lang w:eastAsia="pl-PL"/>
        </w:rPr>
        <w:t>zarządzam co następuje:</w:t>
      </w:r>
    </w:p>
    <w:p w14:paraId="64F3317C" w14:textId="77777777" w:rsidR="00E5665E" w:rsidRPr="00C568B1" w:rsidRDefault="00E5665E" w:rsidP="00C770C4">
      <w:pPr>
        <w:spacing w:after="0" w:line="240" w:lineRule="auto"/>
        <w:jc w:val="center"/>
        <w:rPr>
          <w:rFonts w:ascii="Times New Roman" w:eastAsia="Times New Roman" w:hAnsi="Times New Roman" w:cs="Times New Roman"/>
          <w:b/>
          <w:bCs/>
          <w:sz w:val="24"/>
          <w:szCs w:val="24"/>
          <w:lang w:eastAsia="pl-PL"/>
        </w:rPr>
      </w:pPr>
    </w:p>
    <w:p w14:paraId="4567FBA9" w14:textId="77777777" w:rsidR="00B741CF" w:rsidRPr="00C568B1" w:rsidRDefault="00B741CF" w:rsidP="00C770C4">
      <w:pPr>
        <w:spacing w:after="0" w:line="240" w:lineRule="auto"/>
        <w:jc w:val="center"/>
        <w:rPr>
          <w:rFonts w:ascii="Times New Roman" w:eastAsia="Times New Roman" w:hAnsi="Times New Roman" w:cs="Times New Roman"/>
          <w:b/>
          <w:bCs/>
          <w:sz w:val="24"/>
          <w:szCs w:val="24"/>
          <w:lang w:eastAsia="pl-PL"/>
        </w:rPr>
      </w:pPr>
    </w:p>
    <w:p w14:paraId="60BE434D" w14:textId="77777777" w:rsidR="00E5665E" w:rsidRPr="00C568B1" w:rsidRDefault="00E5665E" w:rsidP="00C770C4">
      <w:pPr>
        <w:spacing w:after="0" w:line="240" w:lineRule="auto"/>
        <w:jc w:val="center"/>
        <w:rPr>
          <w:rFonts w:ascii="Times New Roman" w:eastAsia="Times New Roman" w:hAnsi="Times New Roman" w:cs="Times New Roman"/>
          <w:b/>
          <w:bCs/>
          <w:sz w:val="24"/>
          <w:szCs w:val="24"/>
          <w:lang w:eastAsia="pl-PL"/>
        </w:rPr>
      </w:pPr>
      <w:r w:rsidRPr="00C568B1">
        <w:rPr>
          <w:rFonts w:ascii="Times New Roman" w:eastAsia="Times New Roman" w:hAnsi="Times New Roman" w:cs="Times New Roman"/>
          <w:b/>
          <w:bCs/>
          <w:sz w:val="24"/>
          <w:szCs w:val="24"/>
          <w:lang w:eastAsia="pl-PL"/>
        </w:rPr>
        <w:t>§ 1.</w:t>
      </w:r>
    </w:p>
    <w:p w14:paraId="6F472DD4" w14:textId="77777777" w:rsidR="00F578E2" w:rsidRPr="00C568B1" w:rsidRDefault="00F578E2" w:rsidP="00C770C4">
      <w:pPr>
        <w:spacing w:after="0" w:line="240" w:lineRule="auto"/>
        <w:jc w:val="center"/>
        <w:rPr>
          <w:rFonts w:ascii="Times New Roman" w:eastAsia="Times New Roman" w:hAnsi="Times New Roman" w:cs="Times New Roman"/>
          <w:b/>
          <w:bCs/>
          <w:sz w:val="24"/>
          <w:szCs w:val="24"/>
          <w:lang w:eastAsia="pl-PL"/>
        </w:rPr>
      </w:pPr>
    </w:p>
    <w:p w14:paraId="7E28D854" w14:textId="123D2385" w:rsidR="008430E8" w:rsidRPr="00C568B1" w:rsidRDefault="00E5665E" w:rsidP="00C770C4">
      <w:pPr>
        <w:pStyle w:val="Akapitzlist"/>
        <w:numPr>
          <w:ilvl w:val="0"/>
          <w:numId w:val="46"/>
        </w:numPr>
        <w:rPr>
          <w:rFonts w:eastAsia="Times New Roman"/>
          <w:snapToGrid w:val="0"/>
          <w:lang w:eastAsia="pl-PL"/>
        </w:rPr>
      </w:pPr>
      <w:r w:rsidRPr="00C568B1">
        <w:rPr>
          <w:rFonts w:eastAsia="Times New Roman"/>
          <w:snapToGrid w:val="0"/>
          <w:lang w:eastAsia="pl-PL"/>
        </w:rPr>
        <w:t>W</w:t>
      </w:r>
      <w:r w:rsidR="008430E8" w:rsidRPr="00C568B1">
        <w:rPr>
          <w:rFonts w:eastAsia="Times New Roman"/>
          <w:snapToGrid w:val="0"/>
          <w:lang w:eastAsia="pl-PL"/>
        </w:rPr>
        <w:t>prowadzam Regulamin stypendialny z Własnego Funduszu Stypendialnego Wyższej Szkoły Informatyki i Z</w:t>
      </w:r>
      <w:r w:rsidR="00B646A4" w:rsidRPr="00C568B1">
        <w:rPr>
          <w:rFonts w:eastAsia="Times New Roman"/>
          <w:snapToGrid w:val="0"/>
          <w:lang w:eastAsia="pl-PL"/>
        </w:rPr>
        <w:t>arządzania z</w:t>
      </w:r>
      <w:r w:rsidR="00946495" w:rsidRPr="00C568B1">
        <w:rPr>
          <w:rFonts w:eastAsia="Times New Roman"/>
          <w:snapToGrid w:val="0"/>
          <w:lang w:eastAsia="pl-PL"/>
        </w:rPr>
        <w:t xml:space="preserve"> </w:t>
      </w:r>
      <w:r w:rsidR="008430E8" w:rsidRPr="00C568B1">
        <w:rPr>
          <w:rFonts w:eastAsia="Times New Roman"/>
          <w:snapToGrid w:val="0"/>
          <w:lang w:eastAsia="pl-PL"/>
        </w:rPr>
        <w:t xml:space="preserve">siedzibą w Rzeszowie </w:t>
      </w:r>
      <w:r w:rsidR="00EF7768" w:rsidRPr="00C568B1">
        <w:rPr>
          <w:rFonts w:eastAsia="Times New Roman"/>
          <w:snapToGrid w:val="0"/>
          <w:lang w:eastAsia="pl-PL"/>
        </w:rPr>
        <w:t>(zwany dalej Regulaminem stypendialnym)</w:t>
      </w:r>
      <w:r w:rsidR="002F40D2" w:rsidRPr="00C568B1">
        <w:rPr>
          <w:rFonts w:eastAsia="Times New Roman"/>
          <w:snapToGrid w:val="0"/>
          <w:lang w:eastAsia="pl-PL"/>
        </w:rPr>
        <w:t xml:space="preserve">, który </w:t>
      </w:r>
      <w:r w:rsidR="008430E8" w:rsidRPr="00C568B1">
        <w:rPr>
          <w:rFonts w:eastAsia="Times New Roman"/>
          <w:snapToGrid w:val="0"/>
          <w:lang w:eastAsia="pl-PL"/>
        </w:rPr>
        <w:t>ok</w:t>
      </w:r>
      <w:r w:rsidR="00B646A4" w:rsidRPr="00C568B1">
        <w:rPr>
          <w:rFonts w:eastAsia="Times New Roman"/>
          <w:snapToGrid w:val="0"/>
          <w:lang w:eastAsia="pl-PL"/>
        </w:rPr>
        <w:t>reśl</w:t>
      </w:r>
      <w:r w:rsidR="00E51F8D" w:rsidRPr="00C568B1">
        <w:rPr>
          <w:rFonts w:eastAsia="Times New Roman"/>
          <w:snapToGrid w:val="0"/>
          <w:lang w:eastAsia="pl-PL"/>
        </w:rPr>
        <w:t xml:space="preserve">a </w:t>
      </w:r>
      <w:r w:rsidR="00B646A4" w:rsidRPr="00C568B1">
        <w:rPr>
          <w:rFonts w:eastAsia="Times New Roman"/>
          <w:snapToGrid w:val="0"/>
          <w:lang w:eastAsia="pl-PL"/>
        </w:rPr>
        <w:t xml:space="preserve">zasady przyznawania i </w:t>
      </w:r>
      <w:r w:rsidR="008430E8" w:rsidRPr="00C568B1">
        <w:rPr>
          <w:rFonts w:eastAsia="Times New Roman"/>
          <w:snapToGrid w:val="0"/>
          <w:lang w:eastAsia="pl-PL"/>
        </w:rPr>
        <w:t>wypłacania stypendiów dla studentów.</w:t>
      </w:r>
    </w:p>
    <w:p w14:paraId="6BCED18D" w14:textId="6E4BE0BC" w:rsidR="008430E8" w:rsidRPr="00C568B1" w:rsidRDefault="00302481" w:rsidP="00C770C4">
      <w:pPr>
        <w:pStyle w:val="Akapitzlist"/>
        <w:numPr>
          <w:ilvl w:val="0"/>
          <w:numId w:val="46"/>
        </w:numPr>
        <w:rPr>
          <w:rFonts w:eastAsia="Times New Roman"/>
          <w:snapToGrid w:val="0"/>
          <w:lang w:eastAsia="pl-PL"/>
        </w:rPr>
      </w:pPr>
      <w:r w:rsidRPr="00C568B1">
        <w:rPr>
          <w:rFonts w:eastAsia="Times New Roman"/>
          <w:snapToGrid w:val="0"/>
          <w:lang w:eastAsia="pl-PL"/>
        </w:rPr>
        <w:t>Regulamin stypendialny stanowi Z</w:t>
      </w:r>
      <w:r w:rsidR="008430E8" w:rsidRPr="00C568B1">
        <w:rPr>
          <w:rFonts w:eastAsia="Times New Roman"/>
          <w:snapToGrid w:val="0"/>
          <w:lang w:eastAsia="pl-PL"/>
        </w:rPr>
        <w:t xml:space="preserve">ałącznik do niniejszego </w:t>
      </w:r>
      <w:r w:rsidR="00B741CF" w:rsidRPr="00C568B1">
        <w:rPr>
          <w:rFonts w:eastAsia="Times New Roman"/>
          <w:snapToGrid w:val="0"/>
          <w:lang w:eastAsia="pl-PL"/>
        </w:rPr>
        <w:t>Z</w:t>
      </w:r>
      <w:r w:rsidR="008430E8" w:rsidRPr="00C568B1">
        <w:rPr>
          <w:rFonts w:eastAsia="Times New Roman"/>
          <w:snapToGrid w:val="0"/>
          <w:lang w:eastAsia="pl-PL"/>
        </w:rPr>
        <w:t>arządzenia.</w:t>
      </w:r>
    </w:p>
    <w:p w14:paraId="3CF22B4F" w14:textId="77777777" w:rsidR="00B741CF" w:rsidRPr="00C568B1" w:rsidRDefault="00B741CF" w:rsidP="00C770C4">
      <w:pPr>
        <w:spacing w:after="0" w:line="240" w:lineRule="auto"/>
        <w:jc w:val="both"/>
        <w:rPr>
          <w:rFonts w:ascii="Times New Roman" w:eastAsia="Times New Roman" w:hAnsi="Times New Roman" w:cs="Times New Roman"/>
          <w:snapToGrid w:val="0"/>
          <w:sz w:val="24"/>
          <w:szCs w:val="24"/>
          <w:lang w:eastAsia="pl-PL"/>
        </w:rPr>
      </w:pPr>
    </w:p>
    <w:p w14:paraId="1434FF3F" w14:textId="00B46518" w:rsidR="008430E8" w:rsidRPr="00C568B1" w:rsidRDefault="008430E8" w:rsidP="00C770C4">
      <w:pPr>
        <w:spacing w:after="0" w:line="240" w:lineRule="auto"/>
        <w:jc w:val="center"/>
        <w:rPr>
          <w:rFonts w:ascii="Times New Roman" w:eastAsia="Times New Roman" w:hAnsi="Times New Roman" w:cs="Times New Roman"/>
          <w:b/>
          <w:bCs/>
          <w:sz w:val="24"/>
          <w:szCs w:val="24"/>
          <w:lang w:eastAsia="pl-PL"/>
        </w:rPr>
      </w:pPr>
      <w:r w:rsidRPr="00C568B1">
        <w:rPr>
          <w:rFonts w:ascii="Times New Roman" w:eastAsia="Times New Roman" w:hAnsi="Times New Roman" w:cs="Times New Roman"/>
          <w:b/>
          <w:bCs/>
          <w:sz w:val="24"/>
          <w:szCs w:val="24"/>
          <w:lang w:eastAsia="pl-PL"/>
        </w:rPr>
        <w:t xml:space="preserve">§ </w:t>
      </w:r>
      <w:r w:rsidR="00B741CF" w:rsidRPr="00C568B1">
        <w:rPr>
          <w:rFonts w:ascii="Times New Roman" w:eastAsia="Times New Roman" w:hAnsi="Times New Roman" w:cs="Times New Roman"/>
          <w:b/>
          <w:bCs/>
          <w:sz w:val="24"/>
          <w:szCs w:val="24"/>
          <w:lang w:eastAsia="pl-PL"/>
        </w:rPr>
        <w:t>2</w:t>
      </w:r>
      <w:r w:rsidR="00CD564F" w:rsidRPr="00C568B1">
        <w:rPr>
          <w:rFonts w:ascii="Times New Roman" w:eastAsia="Times New Roman" w:hAnsi="Times New Roman" w:cs="Times New Roman"/>
          <w:b/>
          <w:bCs/>
          <w:sz w:val="24"/>
          <w:szCs w:val="24"/>
          <w:lang w:eastAsia="pl-PL"/>
        </w:rPr>
        <w:t>.</w:t>
      </w:r>
    </w:p>
    <w:p w14:paraId="1B4DD7B7" w14:textId="77777777" w:rsidR="00F578E2" w:rsidRPr="00C568B1" w:rsidRDefault="00F578E2" w:rsidP="00C770C4">
      <w:pPr>
        <w:spacing w:after="0" w:line="240" w:lineRule="auto"/>
        <w:jc w:val="center"/>
        <w:rPr>
          <w:rFonts w:ascii="Times New Roman" w:eastAsia="Times New Roman" w:hAnsi="Times New Roman" w:cs="Times New Roman"/>
          <w:b/>
          <w:bCs/>
          <w:sz w:val="24"/>
          <w:szCs w:val="24"/>
          <w:lang w:eastAsia="pl-PL"/>
        </w:rPr>
      </w:pPr>
    </w:p>
    <w:p w14:paraId="5030C33E" w14:textId="42831D7F" w:rsidR="008430E8" w:rsidRPr="00C568B1" w:rsidRDefault="008430E8" w:rsidP="00C770C4">
      <w:pPr>
        <w:numPr>
          <w:ilvl w:val="0"/>
          <w:numId w:val="2"/>
        </w:num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 xml:space="preserve">Zarządzenie wchodzi w życie z dniem </w:t>
      </w:r>
      <w:r w:rsidR="00EF7768" w:rsidRPr="00C568B1">
        <w:rPr>
          <w:rFonts w:ascii="Times New Roman" w:eastAsia="Times New Roman" w:hAnsi="Times New Roman" w:cs="Times New Roman"/>
          <w:sz w:val="24"/>
          <w:szCs w:val="24"/>
          <w:lang w:eastAsia="pl-PL"/>
        </w:rPr>
        <w:t>1 października 202</w:t>
      </w:r>
      <w:r w:rsidR="003A2AD5">
        <w:rPr>
          <w:rFonts w:ascii="Times New Roman" w:eastAsia="Times New Roman" w:hAnsi="Times New Roman" w:cs="Times New Roman"/>
          <w:sz w:val="24"/>
          <w:szCs w:val="24"/>
          <w:lang w:eastAsia="pl-PL"/>
        </w:rPr>
        <w:t>5</w:t>
      </w:r>
      <w:r w:rsidR="00EF7768" w:rsidRPr="00C568B1">
        <w:rPr>
          <w:rFonts w:ascii="Times New Roman" w:eastAsia="Times New Roman" w:hAnsi="Times New Roman" w:cs="Times New Roman"/>
          <w:sz w:val="24"/>
          <w:szCs w:val="24"/>
          <w:lang w:eastAsia="pl-PL"/>
        </w:rPr>
        <w:t xml:space="preserve"> roku</w:t>
      </w:r>
      <w:r w:rsidRPr="00C568B1">
        <w:rPr>
          <w:rFonts w:ascii="Times New Roman" w:eastAsia="Times New Roman" w:hAnsi="Times New Roman" w:cs="Times New Roman"/>
          <w:sz w:val="24"/>
          <w:szCs w:val="24"/>
          <w:lang w:eastAsia="pl-PL"/>
        </w:rPr>
        <w:t>.</w:t>
      </w:r>
    </w:p>
    <w:p w14:paraId="79BEF391" w14:textId="7C45DC48" w:rsidR="008430E8" w:rsidRPr="00C568B1" w:rsidRDefault="008430E8" w:rsidP="00C770C4">
      <w:pPr>
        <w:numPr>
          <w:ilvl w:val="0"/>
          <w:numId w:val="2"/>
        </w:numPr>
        <w:spacing w:after="0" w:line="240" w:lineRule="auto"/>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0"/>
          <w:lang w:eastAsia="pl-PL"/>
        </w:rPr>
        <w:t>Traci moc</w:t>
      </w:r>
      <w:r w:rsidRPr="00C568B1">
        <w:rPr>
          <w:rFonts w:ascii="Times New Roman" w:eastAsia="Times New Roman" w:hAnsi="Times New Roman" w:cs="Times New Roman"/>
          <w:snapToGrid w:val="0"/>
          <w:sz w:val="24"/>
          <w:szCs w:val="24"/>
          <w:lang w:eastAsia="pl-PL"/>
        </w:rPr>
        <w:t xml:space="preserve"> </w:t>
      </w:r>
      <w:r w:rsidRPr="00C568B1">
        <w:rPr>
          <w:rFonts w:ascii="Times New Roman" w:eastAsia="Times New Roman" w:hAnsi="Times New Roman" w:cs="Times New Roman"/>
          <w:snapToGrid w:val="0"/>
          <w:sz w:val="24"/>
          <w:szCs w:val="20"/>
          <w:lang w:eastAsia="pl-PL"/>
        </w:rPr>
        <w:t xml:space="preserve">Zarządzenie nr </w:t>
      </w:r>
      <w:r w:rsidR="003A2AD5">
        <w:rPr>
          <w:rFonts w:ascii="Times New Roman" w:eastAsia="Times New Roman" w:hAnsi="Times New Roman" w:cs="Times New Roman"/>
          <w:snapToGrid w:val="0"/>
          <w:sz w:val="24"/>
          <w:szCs w:val="20"/>
          <w:lang w:eastAsia="pl-PL"/>
        </w:rPr>
        <w:t>86</w:t>
      </w:r>
      <w:r w:rsidRPr="00C568B1">
        <w:rPr>
          <w:rFonts w:ascii="Times New Roman" w:eastAsia="Times New Roman" w:hAnsi="Times New Roman" w:cs="Times New Roman"/>
          <w:snapToGrid w:val="0"/>
          <w:sz w:val="24"/>
          <w:szCs w:val="20"/>
          <w:lang w:eastAsia="pl-PL"/>
        </w:rPr>
        <w:t>/</w:t>
      </w:r>
      <w:r w:rsidR="003908BB" w:rsidRPr="00C568B1">
        <w:rPr>
          <w:rFonts w:ascii="Times New Roman" w:eastAsia="Times New Roman" w:hAnsi="Times New Roman" w:cs="Times New Roman"/>
          <w:snapToGrid w:val="0"/>
          <w:sz w:val="24"/>
          <w:szCs w:val="20"/>
          <w:lang w:eastAsia="pl-PL"/>
        </w:rPr>
        <w:t>20</w:t>
      </w:r>
      <w:r w:rsidR="00CA131A">
        <w:rPr>
          <w:rFonts w:ascii="Times New Roman" w:eastAsia="Times New Roman" w:hAnsi="Times New Roman" w:cs="Times New Roman"/>
          <w:snapToGrid w:val="0"/>
          <w:sz w:val="24"/>
          <w:szCs w:val="20"/>
          <w:lang w:eastAsia="pl-PL"/>
        </w:rPr>
        <w:t>2</w:t>
      </w:r>
      <w:r w:rsidR="003A2AD5">
        <w:rPr>
          <w:rFonts w:ascii="Times New Roman" w:eastAsia="Times New Roman" w:hAnsi="Times New Roman" w:cs="Times New Roman"/>
          <w:snapToGrid w:val="0"/>
          <w:sz w:val="24"/>
          <w:szCs w:val="20"/>
          <w:lang w:eastAsia="pl-PL"/>
        </w:rPr>
        <w:t>4</w:t>
      </w:r>
      <w:r w:rsidR="00CA131A">
        <w:rPr>
          <w:rFonts w:ascii="Times New Roman" w:eastAsia="Times New Roman" w:hAnsi="Times New Roman" w:cs="Times New Roman"/>
          <w:snapToGrid w:val="0"/>
          <w:sz w:val="24"/>
          <w:szCs w:val="20"/>
          <w:lang w:eastAsia="pl-PL"/>
        </w:rPr>
        <w:t xml:space="preserve"> </w:t>
      </w:r>
      <w:r w:rsidRPr="00C568B1">
        <w:rPr>
          <w:rFonts w:ascii="Times New Roman" w:eastAsia="Times New Roman" w:hAnsi="Times New Roman" w:cs="Times New Roman"/>
          <w:snapToGrid w:val="0"/>
          <w:sz w:val="24"/>
          <w:szCs w:val="20"/>
          <w:lang w:eastAsia="pl-PL"/>
        </w:rPr>
        <w:t xml:space="preserve">Rektora WSIiZ w Rzeszowie z dnia </w:t>
      </w:r>
      <w:r w:rsidR="003A2AD5">
        <w:rPr>
          <w:rFonts w:ascii="Times New Roman" w:eastAsia="Times New Roman" w:hAnsi="Times New Roman" w:cs="Times New Roman"/>
          <w:snapToGrid w:val="0"/>
          <w:sz w:val="24"/>
          <w:szCs w:val="20"/>
          <w:lang w:eastAsia="pl-PL"/>
        </w:rPr>
        <w:t>12</w:t>
      </w:r>
      <w:r w:rsidR="00EF7768" w:rsidRPr="00C568B1">
        <w:rPr>
          <w:rFonts w:ascii="Times New Roman" w:eastAsia="Times New Roman" w:hAnsi="Times New Roman" w:cs="Times New Roman"/>
          <w:snapToGrid w:val="0"/>
          <w:sz w:val="24"/>
          <w:szCs w:val="20"/>
          <w:lang w:eastAsia="pl-PL"/>
        </w:rPr>
        <w:t xml:space="preserve"> </w:t>
      </w:r>
      <w:r w:rsidR="003C1DB3">
        <w:rPr>
          <w:rFonts w:ascii="Times New Roman" w:eastAsia="Times New Roman" w:hAnsi="Times New Roman" w:cs="Times New Roman"/>
          <w:snapToGrid w:val="0"/>
          <w:sz w:val="24"/>
          <w:szCs w:val="20"/>
          <w:lang w:eastAsia="pl-PL"/>
        </w:rPr>
        <w:t xml:space="preserve">września </w:t>
      </w:r>
      <w:r w:rsidR="003908BB" w:rsidRPr="00C568B1">
        <w:rPr>
          <w:rFonts w:ascii="Times New Roman" w:eastAsia="Times New Roman" w:hAnsi="Times New Roman" w:cs="Times New Roman"/>
          <w:snapToGrid w:val="0"/>
          <w:sz w:val="24"/>
          <w:szCs w:val="20"/>
          <w:lang w:eastAsia="pl-PL"/>
        </w:rPr>
        <w:t>20</w:t>
      </w:r>
      <w:r w:rsidR="00EF7768" w:rsidRPr="00C568B1">
        <w:rPr>
          <w:rFonts w:ascii="Times New Roman" w:eastAsia="Times New Roman" w:hAnsi="Times New Roman" w:cs="Times New Roman"/>
          <w:snapToGrid w:val="0"/>
          <w:sz w:val="24"/>
          <w:szCs w:val="20"/>
          <w:lang w:eastAsia="pl-PL"/>
        </w:rPr>
        <w:t>2</w:t>
      </w:r>
      <w:r w:rsidR="003A2AD5">
        <w:rPr>
          <w:rFonts w:ascii="Times New Roman" w:eastAsia="Times New Roman" w:hAnsi="Times New Roman" w:cs="Times New Roman"/>
          <w:snapToGrid w:val="0"/>
          <w:sz w:val="24"/>
          <w:szCs w:val="20"/>
          <w:lang w:eastAsia="pl-PL"/>
        </w:rPr>
        <w:t>4</w:t>
      </w:r>
      <w:r w:rsidR="003908BB" w:rsidRPr="00C568B1">
        <w:rPr>
          <w:rFonts w:ascii="Times New Roman" w:eastAsia="Times New Roman" w:hAnsi="Times New Roman" w:cs="Times New Roman"/>
          <w:snapToGrid w:val="0"/>
          <w:sz w:val="24"/>
          <w:szCs w:val="20"/>
          <w:lang w:eastAsia="pl-PL"/>
        </w:rPr>
        <w:t xml:space="preserve"> </w:t>
      </w:r>
      <w:r w:rsidRPr="00C568B1">
        <w:rPr>
          <w:rFonts w:ascii="Times New Roman" w:eastAsia="Times New Roman" w:hAnsi="Times New Roman" w:cs="Times New Roman"/>
          <w:snapToGrid w:val="0"/>
          <w:sz w:val="24"/>
          <w:szCs w:val="20"/>
          <w:lang w:eastAsia="pl-PL"/>
        </w:rPr>
        <w:t>roku</w:t>
      </w:r>
      <w:r w:rsidR="003248D4" w:rsidRPr="00C568B1">
        <w:rPr>
          <w:rFonts w:ascii="Times New Roman" w:eastAsia="Times New Roman" w:hAnsi="Times New Roman" w:cs="Times New Roman"/>
          <w:snapToGrid w:val="0"/>
          <w:sz w:val="24"/>
          <w:szCs w:val="20"/>
          <w:lang w:eastAsia="pl-PL"/>
        </w:rPr>
        <w:t>.</w:t>
      </w:r>
    </w:p>
    <w:p w14:paraId="2D92FDE9" w14:textId="77777777" w:rsidR="008430E8" w:rsidRPr="00C568B1" w:rsidRDefault="008430E8" w:rsidP="00C770C4">
      <w:pPr>
        <w:spacing w:after="0" w:line="240" w:lineRule="auto"/>
        <w:ind w:left="4645" w:firstLine="311"/>
        <w:rPr>
          <w:rFonts w:ascii="Times New Roman" w:eastAsia="Times New Roman" w:hAnsi="Times New Roman" w:cs="Times New Roman"/>
          <w:b/>
          <w:bCs/>
          <w:i/>
          <w:iCs/>
          <w:sz w:val="24"/>
          <w:szCs w:val="18"/>
          <w:lang w:eastAsia="x-none"/>
        </w:rPr>
      </w:pPr>
    </w:p>
    <w:p w14:paraId="7B238D69" w14:textId="77777777" w:rsidR="00332C53" w:rsidRPr="00C568B1" w:rsidRDefault="00332C53" w:rsidP="00C770C4">
      <w:pPr>
        <w:spacing w:after="0" w:line="240" w:lineRule="auto"/>
        <w:ind w:left="4645" w:firstLine="311"/>
        <w:rPr>
          <w:rFonts w:ascii="Times New Roman" w:eastAsia="Times New Roman" w:hAnsi="Times New Roman" w:cs="Times New Roman"/>
          <w:b/>
          <w:bCs/>
          <w:i/>
          <w:iCs/>
          <w:sz w:val="24"/>
          <w:szCs w:val="18"/>
          <w:lang w:eastAsia="x-none"/>
        </w:rPr>
      </w:pPr>
    </w:p>
    <w:p w14:paraId="1DF4F713" w14:textId="77777777" w:rsidR="00332C53" w:rsidRPr="00C568B1" w:rsidRDefault="00332C53" w:rsidP="00C770C4">
      <w:pPr>
        <w:spacing w:after="0" w:line="240" w:lineRule="auto"/>
        <w:ind w:left="4645" w:firstLine="311"/>
        <w:rPr>
          <w:rFonts w:ascii="Times New Roman" w:eastAsia="Times New Roman" w:hAnsi="Times New Roman" w:cs="Times New Roman"/>
          <w:b/>
          <w:bCs/>
          <w:i/>
          <w:iCs/>
          <w:sz w:val="24"/>
          <w:szCs w:val="18"/>
          <w:lang w:eastAsia="x-none"/>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1248"/>
        <w:gridCol w:w="4121"/>
      </w:tblGrid>
      <w:tr w:rsidR="00C568B1" w:rsidRPr="00C568B1" w14:paraId="72B3653F" w14:textId="77777777" w:rsidTr="00F00E62">
        <w:tc>
          <w:tcPr>
            <w:tcW w:w="4161" w:type="dxa"/>
          </w:tcPr>
          <w:p w14:paraId="59B7462E" w14:textId="77777777" w:rsidR="00F00E62" w:rsidRPr="00C568B1" w:rsidRDefault="00F00E62" w:rsidP="00C770C4">
            <w:pPr>
              <w:jc w:val="center"/>
              <w:rPr>
                <w:rFonts w:ascii="Times New Roman" w:eastAsia="Times New Roman" w:hAnsi="Times New Roman" w:cs="Times New Roman"/>
                <w:b/>
                <w:bCs/>
                <w:i/>
                <w:iCs/>
                <w:sz w:val="18"/>
                <w:szCs w:val="18"/>
                <w:lang w:eastAsia="x-none"/>
              </w:rPr>
            </w:pPr>
            <w:r w:rsidRPr="00C568B1">
              <w:rPr>
                <w:rFonts w:ascii="Times New Roman" w:eastAsia="Times New Roman" w:hAnsi="Times New Roman" w:cs="Times New Roman"/>
                <w:b/>
                <w:bCs/>
                <w:sz w:val="20"/>
                <w:szCs w:val="20"/>
                <w:lang w:eastAsia="pl-PL"/>
              </w:rPr>
              <w:t>ZATWIERDZAM</w:t>
            </w:r>
          </w:p>
        </w:tc>
        <w:tc>
          <w:tcPr>
            <w:tcW w:w="1248" w:type="dxa"/>
          </w:tcPr>
          <w:p w14:paraId="670C27FA" w14:textId="77777777" w:rsidR="00F00E62" w:rsidRPr="00C568B1" w:rsidRDefault="00F00E62" w:rsidP="00C770C4">
            <w:pPr>
              <w:rPr>
                <w:rFonts w:ascii="Times New Roman" w:eastAsia="Times New Roman" w:hAnsi="Times New Roman" w:cs="Times New Roman"/>
                <w:b/>
                <w:bCs/>
                <w:i/>
                <w:iCs/>
                <w:sz w:val="18"/>
                <w:szCs w:val="18"/>
                <w:lang w:eastAsia="x-none"/>
              </w:rPr>
            </w:pPr>
          </w:p>
        </w:tc>
        <w:tc>
          <w:tcPr>
            <w:tcW w:w="4121" w:type="dxa"/>
            <w:vMerge w:val="restart"/>
          </w:tcPr>
          <w:p w14:paraId="190A1D34" w14:textId="77777777" w:rsidR="00F00E62" w:rsidRPr="00C568B1" w:rsidRDefault="00F00E62" w:rsidP="00C770C4">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Rektor</w:t>
            </w:r>
          </w:p>
          <w:p w14:paraId="340F1262" w14:textId="77777777" w:rsidR="00F00E62" w:rsidRPr="00C568B1" w:rsidRDefault="00F00E62" w:rsidP="00C770C4">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 xml:space="preserve">Wyższej Szkoły Informatyki i Zarządzania </w:t>
            </w:r>
          </w:p>
          <w:p w14:paraId="4140FFCF" w14:textId="77777777" w:rsidR="00F00E62" w:rsidRPr="00C568B1" w:rsidRDefault="00F00E62" w:rsidP="00C770C4">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z siedzibą w Rzeszowie</w:t>
            </w:r>
          </w:p>
          <w:p w14:paraId="75A2899A" w14:textId="77777777" w:rsidR="00F00E62" w:rsidRPr="00C568B1" w:rsidRDefault="00F00E62" w:rsidP="00C770C4">
            <w:pPr>
              <w:jc w:val="center"/>
              <w:rPr>
                <w:rFonts w:ascii="Times New Roman" w:eastAsia="Times New Roman" w:hAnsi="Times New Roman" w:cs="Times New Roman"/>
                <w:b/>
                <w:bCs/>
                <w:i/>
                <w:sz w:val="20"/>
                <w:szCs w:val="20"/>
                <w:lang w:eastAsia="pl-PL"/>
              </w:rPr>
            </w:pPr>
          </w:p>
          <w:p w14:paraId="7785DE3D" w14:textId="77777777" w:rsidR="00F00E62" w:rsidRPr="00C568B1" w:rsidRDefault="00F00E62" w:rsidP="00C770C4">
            <w:pPr>
              <w:jc w:val="center"/>
              <w:rPr>
                <w:rFonts w:ascii="Times New Roman" w:eastAsia="Times New Roman" w:hAnsi="Times New Roman" w:cs="Times New Roman"/>
                <w:b/>
                <w:bCs/>
                <w:i/>
                <w:sz w:val="20"/>
                <w:szCs w:val="20"/>
                <w:lang w:eastAsia="pl-PL"/>
              </w:rPr>
            </w:pPr>
          </w:p>
          <w:p w14:paraId="65ABCFC1" w14:textId="77777777" w:rsidR="00F00E62" w:rsidRPr="00C568B1" w:rsidRDefault="00F00E62" w:rsidP="00C770C4">
            <w:pPr>
              <w:jc w:val="center"/>
              <w:rPr>
                <w:rFonts w:ascii="Times New Roman" w:eastAsia="Times New Roman" w:hAnsi="Times New Roman" w:cs="Times New Roman"/>
                <w:b/>
                <w:bCs/>
                <w:i/>
                <w:sz w:val="20"/>
                <w:szCs w:val="20"/>
                <w:lang w:eastAsia="pl-PL"/>
              </w:rPr>
            </w:pPr>
          </w:p>
          <w:p w14:paraId="586696C8" w14:textId="0B4E1A39" w:rsidR="00F00E62" w:rsidRPr="00C568B1" w:rsidRDefault="00F00E62" w:rsidP="00C770C4">
            <w:pPr>
              <w:jc w:val="center"/>
              <w:rPr>
                <w:rFonts w:ascii="Times New Roman" w:eastAsia="Times New Roman" w:hAnsi="Times New Roman" w:cs="Times New Roman"/>
                <w:b/>
                <w:bCs/>
                <w:i/>
                <w:iCs/>
                <w:sz w:val="18"/>
                <w:szCs w:val="18"/>
                <w:lang w:eastAsia="x-none"/>
              </w:rPr>
            </w:pPr>
            <w:r w:rsidRPr="00C568B1">
              <w:rPr>
                <w:rFonts w:ascii="Times New Roman" w:eastAsia="Times New Roman" w:hAnsi="Times New Roman" w:cs="Times New Roman"/>
                <w:b/>
                <w:bCs/>
                <w:i/>
                <w:sz w:val="20"/>
                <w:szCs w:val="20"/>
                <w:lang w:eastAsia="pl-PL"/>
              </w:rPr>
              <w:t>dr hab. Andrzej Rozmus, prof. WSIiZ</w:t>
            </w:r>
          </w:p>
        </w:tc>
      </w:tr>
      <w:tr w:rsidR="00F00E62" w:rsidRPr="00C568B1" w14:paraId="4F9E487D" w14:textId="77777777" w:rsidTr="00F00E62">
        <w:tc>
          <w:tcPr>
            <w:tcW w:w="4161" w:type="dxa"/>
          </w:tcPr>
          <w:p w14:paraId="22FE1761" w14:textId="77777777" w:rsidR="00F00E62" w:rsidRPr="00C568B1" w:rsidRDefault="00F00E62" w:rsidP="00C770C4">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Prezydent</w:t>
            </w:r>
          </w:p>
          <w:p w14:paraId="08D3AE1F" w14:textId="77777777" w:rsidR="00F00E62" w:rsidRPr="00C568B1" w:rsidRDefault="00F00E62" w:rsidP="00C770C4">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Wyższej Szkoły Informatyki i Zarządzania</w:t>
            </w:r>
          </w:p>
          <w:p w14:paraId="3BCB927C" w14:textId="77777777" w:rsidR="00F00E62" w:rsidRPr="00C568B1" w:rsidRDefault="00F00E62" w:rsidP="00C770C4">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z siedzibą w Rzeszowie</w:t>
            </w:r>
          </w:p>
          <w:p w14:paraId="0BBF73DF" w14:textId="77777777" w:rsidR="00F00E62" w:rsidRPr="00C568B1" w:rsidRDefault="00F00E62" w:rsidP="00C770C4">
            <w:pPr>
              <w:jc w:val="center"/>
              <w:rPr>
                <w:rFonts w:ascii="Times New Roman" w:eastAsia="Times New Roman" w:hAnsi="Times New Roman" w:cs="Times New Roman"/>
                <w:b/>
                <w:bCs/>
                <w:i/>
                <w:sz w:val="20"/>
                <w:szCs w:val="20"/>
                <w:lang w:eastAsia="pl-PL"/>
              </w:rPr>
            </w:pPr>
          </w:p>
          <w:p w14:paraId="4ACCD6CD" w14:textId="77777777" w:rsidR="00F00E62" w:rsidRPr="00C568B1" w:rsidRDefault="00F00E62" w:rsidP="00C770C4">
            <w:pPr>
              <w:jc w:val="center"/>
              <w:rPr>
                <w:rFonts w:ascii="Times New Roman" w:eastAsia="Times New Roman" w:hAnsi="Times New Roman" w:cs="Times New Roman"/>
                <w:b/>
                <w:bCs/>
                <w:i/>
                <w:sz w:val="20"/>
                <w:szCs w:val="20"/>
                <w:lang w:eastAsia="pl-PL"/>
              </w:rPr>
            </w:pPr>
          </w:p>
          <w:p w14:paraId="2F59576E" w14:textId="77777777" w:rsidR="00F00E62" w:rsidRPr="00C568B1" w:rsidRDefault="00F00E62" w:rsidP="00C770C4">
            <w:pPr>
              <w:jc w:val="center"/>
              <w:rPr>
                <w:rFonts w:ascii="Times New Roman" w:eastAsia="Times New Roman" w:hAnsi="Times New Roman" w:cs="Times New Roman"/>
                <w:b/>
                <w:bCs/>
                <w:i/>
                <w:sz w:val="20"/>
                <w:szCs w:val="20"/>
                <w:lang w:eastAsia="pl-PL"/>
              </w:rPr>
            </w:pPr>
          </w:p>
          <w:p w14:paraId="117BF274" w14:textId="3C904E77" w:rsidR="00F00E62" w:rsidRPr="00C568B1" w:rsidRDefault="00F00E62" w:rsidP="00C770C4">
            <w:pPr>
              <w:jc w:val="center"/>
              <w:rPr>
                <w:rFonts w:ascii="Times New Roman" w:eastAsia="Times New Roman" w:hAnsi="Times New Roman" w:cs="Times New Roman"/>
                <w:b/>
                <w:bCs/>
                <w:i/>
                <w:iCs/>
                <w:sz w:val="18"/>
                <w:szCs w:val="18"/>
                <w:lang w:eastAsia="x-none"/>
              </w:rPr>
            </w:pPr>
            <w:r w:rsidRPr="00C568B1">
              <w:rPr>
                <w:rFonts w:ascii="Times New Roman" w:eastAsia="Times New Roman" w:hAnsi="Times New Roman" w:cs="Times New Roman"/>
                <w:b/>
                <w:bCs/>
                <w:i/>
                <w:sz w:val="20"/>
                <w:szCs w:val="20"/>
                <w:lang w:eastAsia="pl-PL"/>
              </w:rPr>
              <w:t>dr hab. inż. Tadeusz Pomianek, prof. WSIiZ</w:t>
            </w:r>
          </w:p>
        </w:tc>
        <w:tc>
          <w:tcPr>
            <w:tcW w:w="1248" w:type="dxa"/>
          </w:tcPr>
          <w:p w14:paraId="5B10F74C" w14:textId="77777777" w:rsidR="00F00E62" w:rsidRPr="00C568B1" w:rsidRDefault="00F00E62" w:rsidP="00C770C4">
            <w:pPr>
              <w:rPr>
                <w:rFonts w:ascii="Times New Roman" w:eastAsia="Times New Roman" w:hAnsi="Times New Roman" w:cs="Times New Roman"/>
                <w:b/>
                <w:bCs/>
                <w:i/>
                <w:iCs/>
                <w:sz w:val="18"/>
                <w:szCs w:val="18"/>
                <w:lang w:eastAsia="x-none"/>
              </w:rPr>
            </w:pPr>
          </w:p>
        </w:tc>
        <w:tc>
          <w:tcPr>
            <w:tcW w:w="4121" w:type="dxa"/>
            <w:vMerge/>
          </w:tcPr>
          <w:p w14:paraId="7E81AB87" w14:textId="7512ABC6" w:rsidR="00F00E62" w:rsidRPr="00C568B1" w:rsidRDefault="00F00E62" w:rsidP="00C770C4">
            <w:pPr>
              <w:jc w:val="center"/>
              <w:rPr>
                <w:rFonts w:ascii="Times New Roman" w:eastAsia="Times New Roman" w:hAnsi="Times New Roman" w:cs="Times New Roman"/>
                <w:bCs/>
                <w:i/>
                <w:sz w:val="20"/>
                <w:szCs w:val="20"/>
                <w:lang w:eastAsia="pl-PL"/>
              </w:rPr>
            </w:pPr>
          </w:p>
        </w:tc>
      </w:tr>
    </w:tbl>
    <w:p w14:paraId="064FB35D" w14:textId="77777777" w:rsidR="002205A9" w:rsidRPr="00C568B1" w:rsidRDefault="002205A9" w:rsidP="00C770C4">
      <w:pPr>
        <w:spacing w:after="0" w:line="240" w:lineRule="auto"/>
        <w:rPr>
          <w:rFonts w:ascii="Times New Roman" w:eastAsia="Times New Roman" w:hAnsi="Times New Roman" w:cs="Times New Roman"/>
          <w:b/>
          <w:bCs/>
          <w:i/>
          <w:iCs/>
          <w:sz w:val="18"/>
          <w:szCs w:val="18"/>
          <w:lang w:eastAsia="pl-PL"/>
        </w:rPr>
      </w:pPr>
    </w:p>
    <w:p w14:paraId="3AA0A2FE" w14:textId="77777777" w:rsidR="002205A9" w:rsidRPr="00C568B1" w:rsidRDefault="002205A9" w:rsidP="00C770C4">
      <w:pPr>
        <w:spacing w:after="0" w:line="240" w:lineRule="auto"/>
        <w:rPr>
          <w:rFonts w:ascii="Times New Roman" w:eastAsia="Times New Roman" w:hAnsi="Times New Roman" w:cs="Times New Roman"/>
          <w:b/>
          <w:bCs/>
          <w:i/>
          <w:iCs/>
          <w:sz w:val="18"/>
          <w:szCs w:val="18"/>
          <w:lang w:eastAsia="pl-PL"/>
        </w:rPr>
      </w:pPr>
    </w:p>
    <w:p w14:paraId="3F99CA8F" w14:textId="77777777" w:rsidR="002205A9" w:rsidRPr="00C568B1" w:rsidRDefault="002205A9" w:rsidP="00C770C4">
      <w:pPr>
        <w:spacing w:after="0" w:line="240" w:lineRule="auto"/>
        <w:ind w:left="2832" w:firstLine="708"/>
        <w:rPr>
          <w:rFonts w:ascii="Times New Roman" w:eastAsia="Times New Roman" w:hAnsi="Times New Roman" w:cs="Times New Roman"/>
          <w:b/>
          <w:bCs/>
          <w:i/>
          <w:iCs/>
          <w:sz w:val="18"/>
          <w:szCs w:val="18"/>
          <w:lang w:eastAsia="pl-PL"/>
        </w:rPr>
      </w:pPr>
    </w:p>
    <w:p w14:paraId="09FC9317" w14:textId="77777777" w:rsidR="002205A9" w:rsidRPr="00C568B1" w:rsidRDefault="002205A9" w:rsidP="00C770C4">
      <w:pPr>
        <w:spacing w:after="0" w:line="240" w:lineRule="auto"/>
        <w:ind w:left="2832" w:firstLine="708"/>
        <w:rPr>
          <w:rFonts w:ascii="Times New Roman" w:eastAsia="Times New Roman" w:hAnsi="Times New Roman" w:cs="Times New Roman"/>
          <w:b/>
          <w:bCs/>
          <w:i/>
          <w:iCs/>
          <w:sz w:val="18"/>
          <w:szCs w:val="18"/>
          <w:lang w:eastAsia="pl-PL"/>
        </w:rPr>
      </w:pPr>
    </w:p>
    <w:p w14:paraId="39A3833E" w14:textId="77777777" w:rsidR="002205A9" w:rsidRPr="00C568B1" w:rsidRDefault="002205A9" w:rsidP="00C770C4">
      <w:pPr>
        <w:spacing w:after="0" w:line="240" w:lineRule="auto"/>
        <w:ind w:left="2832" w:firstLine="708"/>
        <w:rPr>
          <w:rFonts w:ascii="Times New Roman" w:eastAsia="Times New Roman" w:hAnsi="Times New Roman" w:cs="Times New Roman"/>
          <w:b/>
          <w:bCs/>
          <w:i/>
          <w:iCs/>
          <w:sz w:val="18"/>
          <w:szCs w:val="18"/>
          <w:lang w:eastAsia="pl-PL"/>
        </w:rPr>
      </w:pPr>
    </w:p>
    <w:p w14:paraId="50EEA99B" w14:textId="77777777" w:rsidR="00CD564F" w:rsidRPr="000D7D50" w:rsidRDefault="002205A9" w:rsidP="00C770C4">
      <w:pPr>
        <w:spacing w:after="0" w:line="240" w:lineRule="auto"/>
        <w:jc w:val="center"/>
        <w:rPr>
          <w:rFonts w:ascii="Times New Roman" w:eastAsia="Times New Roman" w:hAnsi="Times New Roman" w:cs="Times New Roman"/>
          <w:bCs/>
          <w:szCs w:val="20"/>
          <w:lang w:eastAsia="pl-PL"/>
        </w:rPr>
      </w:pPr>
      <w:r w:rsidRPr="000D7D50">
        <w:rPr>
          <w:rFonts w:ascii="Times New Roman" w:eastAsia="Times New Roman" w:hAnsi="Times New Roman" w:cs="Times New Roman"/>
          <w:b/>
          <w:bCs/>
          <w:sz w:val="20"/>
          <w:szCs w:val="18"/>
          <w:lang w:eastAsia="pl-PL"/>
        </w:rPr>
        <w:t xml:space="preserve">przedstawiciel </w:t>
      </w:r>
      <w:r w:rsidR="00CD564F" w:rsidRPr="000D7D50">
        <w:rPr>
          <w:rFonts w:ascii="Times New Roman" w:eastAsia="Times New Roman" w:hAnsi="Times New Roman" w:cs="Times New Roman"/>
          <w:b/>
          <w:bCs/>
          <w:sz w:val="20"/>
          <w:szCs w:val="18"/>
          <w:lang w:eastAsia="pl-PL"/>
        </w:rPr>
        <w:t>Samorządu Studenckiego WSIiZ</w:t>
      </w:r>
    </w:p>
    <w:p w14:paraId="6EED6F1B" w14:textId="77777777" w:rsidR="00CD564F" w:rsidRPr="00C568B1" w:rsidRDefault="00CD564F" w:rsidP="00C770C4">
      <w:pPr>
        <w:spacing w:after="0" w:line="240" w:lineRule="auto"/>
        <w:ind w:left="3147"/>
        <w:rPr>
          <w:rFonts w:ascii="Times New Roman" w:eastAsia="Times New Roman" w:hAnsi="Times New Roman" w:cs="Times New Roman"/>
          <w:bCs/>
          <w:i/>
          <w:sz w:val="20"/>
          <w:szCs w:val="20"/>
          <w:lang w:eastAsia="pl-PL"/>
        </w:rPr>
      </w:pPr>
    </w:p>
    <w:p w14:paraId="25CC49CF" w14:textId="77777777" w:rsidR="00CD564F" w:rsidRPr="00C568B1" w:rsidRDefault="00CD564F" w:rsidP="00C770C4">
      <w:pPr>
        <w:spacing w:after="0" w:line="240" w:lineRule="auto"/>
        <w:ind w:left="3147"/>
        <w:rPr>
          <w:rFonts w:ascii="Times New Roman" w:eastAsia="Times New Roman" w:hAnsi="Times New Roman" w:cs="Times New Roman"/>
          <w:bCs/>
          <w:i/>
          <w:sz w:val="20"/>
          <w:szCs w:val="20"/>
          <w:lang w:eastAsia="pl-PL"/>
        </w:rPr>
      </w:pPr>
    </w:p>
    <w:p w14:paraId="29384C5D" w14:textId="77777777" w:rsidR="00CD564F" w:rsidRPr="00C568B1" w:rsidRDefault="00CD564F" w:rsidP="00C770C4">
      <w:pPr>
        <w:spacing w:after="0" w:line="240" w:lineRule="auto"/>
        <w:ind w:left="3147"/>
        <w:rPr>
          <w:rFonts w:ascii="Times New Roman" w:eastAsia="Times New Roman" w:hAnsi="Times New Roman" w:cs="Times New Roman"/>
          <w:b/>
          <w:snapToGrid w:val="0"/>
          <w:sz w:val="16"/>
          <w:szCs w:val="20"/>
          <w:lang w:eastAsia="pl-PL"/>
        </w:rPr>
      </w:pPr>
      <w:r w:rsidRPr="00C568B1">
        <w:rPr>
          <w:rFonts w:ascii="Times New Roman" w:eastAsia="Times New Roman" w:hAnsi="Times New Roman" w:cs="Times New Roman"/>
          <w:b/>
          <w:snapToGrid w:val="0"/>
          <w:sz w:val="16"/>
          <w:szCs w:val="20"/>
          <w:lang w:eastAsia="pl-PL"/>
        </w:rPr>
        <w:br w:type="page"/>
      </w:r>
    </w:p>
    <w:p w14:paraId="6FD64E2B" w14:textId="2701174F" w:rsidR="008430E8" w:rsidRPr="00C568B1" w:rsidRDefault="008430E8" w:rsidP="00C968AD">
      <w:pPr>
        <w:spacing w:after="0" w:line="240" w:lineRule="auto"/>
        <w:ind w:left="3147"/>
        <w:rPr>
          <w:rFonts w:ascii="Times New Roman" w:eastAsia="Times New Roman" w:hAnsi="Times New Roman" w:cs="Times New Roman"/>
          <w:b/>
          <w:snapToGrid w:val="0"/>
          <w:sz w:val="16"/>
          <w:szCs w:val="20"/>
          <w:lang w:eastAsia="pl-PL"/>
        </w:rPr>
      </w:pPr>
    </w:p>
    <w:p w14:paraId="06F9C4D3" w14:textId="6E72839F" w:rsidR="00C968AD" w:rsidRDefault="00C968AD" w:rsidP="00C770C4">
      <w:pPr>
        <w:spacing w:after="0" w:line="240" w:lineRule="auto"/>
        <w:ind w:left="3147"/>
        <w:jc w:val="right"/>
        <w:rPr>
          <w:rFonts w:ascii="Times New Roman" w:eastAsia="Times New Roman" w:hAnsi="Times New Roman" w:cs="Times New Roman"/>
          <w:b/>
          <w:snapToGrid w:val="0"/>
          <w:sz w:val="16"/>
          <w:szCs w:val="20"/>
          <w:lang w:eastAsia="pl-PL"/>
        </w:rPr>
      </w:pPr>
      <w:r>
        <w:rPr>
          <w:rFonts w:ascii="Times New Roman" w:eastAsia="Times New Roman" w:hAnsi="Times New Roman" w:cs="Times New Roman"/>
          <w:b/>
          <w:snapToGrid w:val="0"/>
          <w:sz w:val="16"/>
          <w:szCs w:val="20"/>
          <w:lang w:eastAsia="pl-PL"/>
        </w:rPr>
        <w:t xml:space="preserve"> Załącznik </w:t>
      </w:r>
      <w:r w:rsidR="008430E8" w:rsidRPr="00C568B1">
        <w:rPr>
          <w:rFonts w:ascii="Times New Roman" w:eastAsia="Times New Roman" w:hAnsi="Times New Roman" w:cs="Times New Roman"/>
          <w:b/>
          <w:snapToGrid w:val="0"/>
          <w:sz w:val="16"/>
          <w:szCs w:val="20"/>
          <w:lang w:eastAsia="pl-PL"/>
        </w:rPr>
        <w:t>do</w:t>
      </w:r>
      <w:r w:rsidR="002205A9" w:rsidRPr="00C568B1">
        <w:rPr>
          <w:rFonts w:ascii="Times New Roman" w:eastAsia="Times New Roman" w:hAnsi="Times New Roman" w:cs="Times New Roman"/>
          <w:b/>
          <w:snapToGrid w:val="0"/>
          <w:sz w:val="16"/>
          <w:szCs w:val="20"/>
          <w:lang w:eastAsia="pl-PL"/>
        </w:rPr>
        <w:t xml:space="preserve"> Zarządzenia Rektora </w:t>
      </w:r>
      <w:r>
        <w:rPr>
          <w:rFonts w:ascii="Times New Roman" w:eastAsia="Times New Roman" w:hAnsi="Times New Roman" w:cs="Times New Roman"/>
          <w:b/>
          <w:snapToGrid w:val="0"/>
          <w:sz w:val="16"/>
          <w:szCs w:val="20"/>
          <w:lang w:eastAsia="pl-PL"/>
        </w:rPr>
        <w:t>WS</w:t>
      </w:r>
      <w:r w:rsidR="00CB1F34">
        <w:rPr>
          <w:rFonts w:ascii="Times New Roman" w:eastAsia="Times New Roman" w:hAnsi="Times New Roman" w:cs="Times New Roman"/>
          <w:b/>
          <w:snapToGrid w:val="0"/>
          <w:sz w:val="16"/>
          <w:szCs w:val="20"/>
          <w:lang w:eastAsia="pl-PL"/>
        </w:rPr>
        <w:t>Ii</w:t>
      </w:r>
      <w:r>
        <w:rPr>
          <w:rFonts w:ascii="Times New Roman" w:eastAsia="Times New Roman" w:hAnsi="Times New Roman" w:cs="Times New Roman"/>
          <w:b/>
          <w:snapToGrid w:val="0"/>
          <w:sz w:val="16"/>
          <w:szCs w:val="20"/>
          <w:lang w:eastAsia="pl-PL"/>
        </w:rPr>
        <w:t>Z</w:t>
      </w:r>
    </w:p>
    <w:p w14:paraId="0B81C548" w14:textId="72D5C4BE" w:rsidR="008430E8" w:rsidRPr="00C568B1" w:rsidRDefault="002205A9" w:rsidP="00C770C4">
      <w:pPr>
        <w:spacing w:after="0" w:line="240" w:lineRule="auto"/>
        <w:ind w:left="3147"/>
        <w:jc w:val="right"/>
        <w:rPr>
          <w:rFonts w:ascii="Times New Roman" w:eastAsia="Times New Roman" w:hAnsi="Times New Roman" w:cs="Times New Roman"/>
          <w:b/>
          <w:snapToGrid w:val="0"/>
          <w:sz w:val="16"/>
          <w:szCs w:val="20"/>
          <w:lang w:eastAsia="pl-PL"/>
        </w:rPr>
      </w:pPr>
      <w:r w:rsidRPr="00C568B1">
        <w:rPr>
          <w:rFonts w:ascii="Times New Roman" w:eastAsia="Times New Roman" w:hAnsi="Times New Roman" w:cs="Times New Roman"/>
          <w:b/>
          <w:snapToGrid w:val="0"/>
          <w:sz w:val="16"/>
          <w:szCs w:val="20"/>
          <w:lang w:eastAsia="pl-PL"/>
        </w:rPr>
        <w:t xml:space="preserve">nr </w:t>
      </w:r>
      <w:r w:rsidR="00CA131A">
        <w:rPr>
          <w:rFonts w:ascii="Times New Roman" w:eastAsia="Times New Roman" w:hAnsi="Times New Roman" w:cs="Times New Roman"/>
          <w:b/>
          <w:snapToGrid w:val="0"/>
          <w:sz w:val="16"/>
          <w:szCs w:val="20"/>
          <w:lang w:eastAsia="pl-PL"/>
        </w:rPr>
        <w:t>90</w:t>
      </w:r>
      <w:r w:rsidR="00BD193E">
        <w:rPr>
          <w:rFonts w:ascii="Times New Roman" w:eastAsia="Times New Roman" w:hAnsi="Times New Roman" w:cs="Times New Roman"/>
          <w:b/>
          <w:snapToGrid w:val="0"/>
          <w:sz w:val="16"/>
          <w:szCs w:val="20"/>
          <w:lang w:eastAsia="pl-PL"/>
        </w:rPr>
        <w:t>/202</w:t>
      </w:r>
      <w:r w:rsidR="002B7C13">
        <w:rPr>
          <w:rFonts w:ascii="Times New Roman" w:eastAsia="Times New Roman" w:hAnsi="Times New Roman" w:cs="Times New Roman"/>
          <w:b/>
          <w:snapToGrid w:val="0"/>
          <w:sz w:val="16"/>
          <w:szCs w:val="20"/>
          <w:lang w:eastAsia="pl-PL"/>
        </w:rPr>
        <w:t>5</w:t>
      </w:r>
      <w:r w:rsidR="00BD193E">
        <w:rPr>
          <w:rFonts w:ascii="Times New Roman" w:eastAsia="Times New Roman" w:hAnsi="Times New Roman" w:cs="Times New Roman"/>
          <w:b/>
          <w:snapToGrid w:val="0"/>
          <w:sz w:val="16"/>
          <w:szCs w:val="20"/>
          <w:lang w:eastAsia="pl-PL"/>
        </w:rPr>
        <w:t xml:space="preserve"> z dnia </w:t>
      </w:r>
      <w:r w:rsidR="00CA131A">
        <w:rPr>
          <w:rFonts w:ascii="Times New Roman" w:eastAsia="Times New Roman" w:hAnsi="Times New Roman" w:cs="Times New Roman"/>
          <w:b/>
          <w:snapToGrid w:val="0"/>
          <w:sz w:val="16"/>
          <w:szCs w:val="20"/>
          <w:lang w:eastAsia="pl-PL"/>
        </w:rPr>
        <w:t>25.09.2025r.</w:t>
      </w:r>
    </w:p>
    <w:p w14:paraId="0C79FFCD" w14:textId="77777777" w:rsidR="00CD564F" w:rsidRPr="00C568B1" w:rsidRDefault="00CD564F" w:rsidP="00C770C4">
      <w:pPr>
        <w:spacing w:after="0" w:line="240" w:lineRule="auto"/>
        <w:ind w:left="3147"/>
        <w:jc w:val="right"/>
        <w:rPr>
          <w:rFonts w:ascii="Times New Roman" w:eastAsia="Times New Roman" w:hAnsi="Times New Roman" w:cs="Times New Roman"/>
          <w:b/>
          <w:snapToGrid w:val="0"/>
          <w:sz w:val="16"/>
          <w:szCs w:val="20"/>
          <w:lang w:eastAsia="pl-PL"/>
        </w:rPr>
      </w:pPr>
    </w:p>
    <w:p w14:paraId="3F570821" w14:textId="77777777" w:rsidR="008430E8" w:rsidRPr="00C568B1" w:rsidRDefault="008430E8" w:rsidP="00C770C4">
      <w:pPr>
        <w:spacing w:after="0" w:line="240" w:lineRule="auto"/>
        <w:ind w:left="80"/>
        <w:jc w:val="center"/>
        <w:rPr>
          <w:rFonts w:ascii="Times New Roman" w:eastAsia="Times New Roman" w:hAnsi="Times New Roman" w:cs="Times New Roman"/>
          <w:b/>
          <w:snapToGrid w:val="0"/>
          <w:sz w:val="24"/>
          <w:szCs w:val="20"/>
          <w:lang w:eastAsia="pl-PL"/>
        </w:rPr>
      </w:pPr>
    </w:p>
    <w:p w14:paraId="08DFBDB9" w14:textId="77777777" w:rsidR="008430E8" w:rsidRPr="00C568B1" w:rsidRDefault="008430E8" w:rsidP="00C770C4">
      <w:pPr>
        <w:spacing w:after="0" w:line="240" w:lineRule="auto"/>
        <w:ind w:left="80"/>
        <w:jc w:val="center"/>
        <w:rPr>
          <w:rFonts w:ascii="Times New Roman" w:eastAsia="Times New Roman" w:hAnsi="Times New Roman" w:cs="Times New Roman"/>
          <w:b/>
          <w:snapToGrid w:val="0"/>
          <w:sz w:val="24"/>
          <w:szCs w:val="20"/>
          <w:lang w:eastAsia="pl-PL"/>
        </w:rPr>
      </w:pPr>
      <w:r w:rsidRPr="00C568B1">
        <w:rPr>
          <w:rFonts w:ascii="Times New Roman" w:eastAsia="Times New Roman" w:hAnsi="Times New Roman" w:cs="Times New Roman"/>
          <w:b/>
          <w:snapToGrid w:val="0"/>
          <w:sz w:val="24"/>
          <w:szCs w:val="20"/>
          <w:lang w:eastAsia="pl-PL"/>
        </w:rPr>
        <w:t>REGULAMIN STYPENDIALNY Z WŁASNEGO FUNDUSZU STYPENDIALNEGO</w:t>
      </w:r>
    </w:p>
    <w:p w14:paraId="0A7E0C9F" w14:textId="4DDB4F9F" w:rsidR="008430E8" w:rsidRPr="00C568B1" w:rsidRDefault="008430E8" w:rsidP="00C770C4">
      <w:pPr>
        <w:spacing w:after="0" w:line="240" w:lineRule="auto"/>
        <w:ind w:left="80"/>
        <w:jc w:val="center"/>
        <w:rPr>
          <w:rFonts w:ascii="Times New Roman" w:eastAsia="Times New Roman" w:hAnsi="Times New Roman" w:cs="Times New Roman"/>
          <w:b/>
          <w:snapToGrid w:val="0"/>
          <w:sz w:val="24"/>
          <w:szCs w:val="20"/>
          <w:lang w:eastAsia="pl-PL"/>
        </w:rPr>
      </w:pPr>
      <w:r w:rsidRPr="00C568B1">
        <w:rPr>
          <w:rFonts w:ascii="Times New Roman" w:eastAsia="Times New Roman" w:hAnsi="Times New Roman" w:cs="Times New Roman"/>
          <w:b/>
          <w:snapToGrid w:val="0"/>
          <w:sz w:val="24"/>
          <w:szCs w:val="20"/>
          <w:lang w:eastAsia="pl-PL"/>
        </w:rPr>
        <w:t xml:space="preserve">WYŻSZEJ SZKOŁY INFORMATYKI </w:t>
      </w:r>
      <w:r w:rsidR="00A0161E" w:rsidRPr="00C568B1">
        <w:rPr>
          <w:rFonts w:ascii="Times New Roman" w:eastAsia="Times New Roman" w:hAnsi="Times New Roman" w:cs="Times New Roman"/>
          <w:b/>
          <w:snapToGrid w:val="0"/>
          <w:sz w:val="24"/>
          <w:szCs w:val="20"/>
          <w:lang w:eastAsia="pl-PL"/>
        </w:rPr>
        <w:t>i</w:t>
      </w:r>
      <w:r w:rsidRPr="00C568B1">
        <w:rPr>
          <w:rFonts w:ascii="Times New Roman" w:eastAsia="Times New Roman" w:hAnsi="Times New Roman" w:cs="Times New Roman"/>
          <w:b/>
          <w:snapToGrid w:val="0"/>
          <w:sz w:val="24"/>
          <w:szCs w:val="20"/>
          <w:lang w:eastAsia="pl-PL"/>
        </w:rPr>
        <w:t xml:space="preserve"> ZARZĄDZANIA z siedzibą w Rzeszowie</w:t>
      </w:r>
    </w:p>
    <w:p w14:paraId="20B6DBE6" w14:textId="77777777" w:rsidR="008430E8" w:rsidRPr="00C568B1" w:rsidRDefault="008430E8" w:rsidP="00C770C4">
      <w:pPr>
        <w:spacing w:after="0" w:line="240" w:lineRule="auto"/>
        <w:ind w:left="80"/>
        <w:jc w:val="center"/>
        <w:rPr>
          <w:rFonts w:ascii="Times New Roman" w:eastAsia="Times New Roman" w:hAnsi="Times New Roman" w:cs="Times New Roman"/>
          <w:b/>
          <w:snapToGrid w:val="0"/>
          <w:sz w:val="24"/>
          <w:szCs w:val="20"/>
          <w:lang w:eastAsia="pl-PL"/>
        </w:rPr>
      </w:pPr>
    </w:p>
    <w:p w14:paraId="221EB982" w14:textId="77777777" w:rsidR="008430E8" w:rsidRPr="00C568B1" w:rsidRDefault="008430E8" w:rsidP="00C770C4">
      <w:pPr>
        <w:spacing w:after="0" w:line="240" w:lineRule="auto"/>
        <w:ind w:left="80"/>
        <w:jc w:val="center"/>
        <w:rPr>
          <w:rFonts w:ascii="Times New Roman" w:eastAsia="Times New Roman" w:hAnsi="Times New Roman" w:cs="Times New Roman"/>
          <w:b/>
          <w:snapToGrid w:val="0"/>
          <w:sz w:val="24"/>
          <w:szCs w:val="20"/>
          <w:lang w:eastAsia="pl-PL"/>
        </w:rPr>
      </w:pPr>
    </w:p>
    <w:p w14:paraId="518F2143" w14:textId="77777777" w:rsidR="009B5292" w:rsidRPr="00C568B1" w:rsidRDefault="009B5292" w:rsidP="00C770C4">
      <w:pPr>
        <w:spacing w:after="0" w:line="240" w:lineRule="auto"/>
        <w:ind w:left="80"/>
        <w:jc w:val="center"/>
        <w:rPr>
          <w:rFonts w:ascii="Times New Roman" w:eastAsia="Times New Roman" w:hAnsi="Times New Roman" w:cs="Times New Roman"/>
          <w:b/>
          <w:snapToGrid w:val="0"/>
          <w:sz w:val="24"/>
          <w:szCs w:val="20"/>
          <w:lang w:eastAsia="pl-PL"/>
        </w:rPr>
      </w:pPr>
    </w:p>
    <w:sdt>
      <w:sdtPr>
        <w:rPr>
          <w:rFonts w:ascii="Times New Roman" w:eastAsiaTheme="minorHAnsi" w:hAnsi="Times New Roman" w:cstheme="minorBidi"/>
          <w:b w:val="0"/>
          <w:bCs w:val="0"/>
          <w:color w:val="auto"/>
          <w:sz w:val="24"/>
          <w:szCs w:val="24"/>
          <w:lang w:val="pl-PL" w:eastAsia="en-US"/>
        </w:rPr>
        <w:id w:val="1276822694"/>
        <w:docPartObj>
          <w:docPartGallery w:val="Table of Contents"/>
          <w:docPartUnique/>
        </w:docPartObj>
      </w:sdtPr>
      <w:sdtEndPr>
        <w:rPr>
          <w:rFonts w:asciiTheme="minorHAnsi" w:hAnsiTheme="minorHAnsi"/>
          <w:sz w:val="22"/>
          <w:szCs w:val="22"/>
        </w:rPr>
      </w:sdtEndPr>
      <w:sdtContent>
        <w:p w14:paraId="17267C2F" w14:textId="28B0AE28" w:rsidR="009C5E09" w:rsidRPr="00C568B1" w:rsidRDefault="009C5E09" w:rsidP="009B5292">
          <w:pPr>
            <w:pStyle w:val="Nagwekspisutreci"/>
            <w:spacing w:before="0" w:after="120" w:line="240" w:lineRule="auto"/>
            <w:rPr>
              <w:rFonts w:ascii="Times New Roman" w:hAnsi="Times New Roman"/>
              <w:color w:val="auto"/>
              <w:sz w:val="24"/>
              <w:szCs w:val="24"/>
              <w:lang w:val="pl-PL"/>
            </w:rPr>
          </w:pPr>
          <w:r w:rsidRPr="00C568B1">
            <w:rPr>
              <w:rFonts w:ascii="Times New Roman" w:hAnsi="Times New Roman"/>
              <w:color w:val="auto"/>
              <w:sz w:val="24"/>
              <w:szCs w:val="24"/>
              <w:lang w:val="pl-PL"/>
            </w:rPr>
            <w:t>Spis treści</w:t>
          </w:r>
        </w:p>
        <w:p w14:paraId="6EF27ED3" w14:textId="4E612E2E" w:rsidR="009B5292" w:rsidRPr="00C568B1" w:rsidRDefault="009C5E09">
          <w:pPr>
            <w:pStyle w:val="Spistreci1"/>
            <w:rPr>
              <w:rFonts w:eastAsiaTheme="minorEastAsia"/>
              <w:noProof/>
              <w:kern w:val="2"/>
              <w14:ligatures w14:val="standardContextual"/>
            </w:rPr>
          </w:pPr>
          <w:r w:rsidRPr="00C568B1">
            <w:fldChar w:fldCharType="begin"/>
          </w:r>
          <w:r w:rsidRPr="00C568B1">
            <w:instrText xml:space="preserve"> TOC \o "1-3" \h \z \u </w:instrText>
          </w:r>
          <w:r w:rsidRPr="00C568B1">
            <w:fldChar w:fldCharType="separate"/>
          </w:r>
          <w:hyperlink w:anchor="_Toc146795508" w:history="1">
            <w:r w:rsidR="009B5292" w:rsidRPr="00C568B1">
              <w:rPr>
                <w:rStyle w:val="Hipercze"/>
                <w:b/>
                <w:bCs/>
                <w:noProof/>
                <w:color w:val="auto"/>
                <w:lang w:eastAsia="x-none"/>
              </w:rPr>
              <w:t>Rozdział 1. Postanowienia ogólne</w:t>
            </w:r>
            <w:r w:rsidR="009B5292" w:rsidRPr="00C568B1">
              <w:rPr>
                <w:noProof/>
                <w:webHidden/>
              </w:rPr>
              <w:tab/>
            </w:r>
            <w:r w:rsidR="009B5292" w:rsidRPr="00C568B1">
              <w:rPr>
                <w:noProof/>
                <w:webHidden/>
              </w:rPr>
              <w:fldChar w:fldCharType="begin"/>
            </w:r>
            <w:r w:rsidR="009B5292" w:rsidRPr="00C568B1">
              <w:rPr>
                <w:noProof/>
                <w:webHidden/>
              </w:rPr>
              <w:instrText xml:space="preserve"> PAGEREF _Toc146795508 \h </w:instrText>
            </w:r>
            <w:r w:rsidR="009B5292" w:rsidRPr="00C568B1">
              <w:rPr>
                <w:noProof/>
                <w:webHidden/>
              </w:rPr>
            </w:r>
            <w:r w:rsidR="009B5292" w:rsidRPr="00C568B1">
              <w:rPr>
                <w:noProof/>
                <w:webHidden/>
              </w:rPr>
              <w:fldChar w:fldCharType="separate"/>
            </w:r>
            <w:r w:rsidR="00BD71B8">
              <w:rPr>
                <w:noProof/>
                <w:webHidden/>
              </w:rPr>
              <w:t>2</w:t>
            </w:r>
            <w:r w:rsidR="009B5292" w:rsidRPr="00C568B1">
              <w:rPr>
                <w:noProof/>
                <w:webHidden/>
              </w:rPr>
              <w:fldChar w:fldCharType="end"/>
            </w:r>
          </w:hyperlink>
        </w:p>
        <w:p w14:paraId="67F86933" w14:textId="73243B9A" w:rsidR="009B5292" w:rsidRPr="00C568B1" w:rsidRDefault="009B5292">
          <w:pPr>
            <w:pStyle w:val="Spistreci1"/>
            <w:rPr>
              <w:rFonts w:eastAsiaTheme="minorEastAsia"/>
              <w:noProof/>
              <w:kern w:val="2"/>
              <w14:ligatures w14:val="standardContextual"/>
            </w:rPr>
          </w:pPr>
          <w:hyperlink w:anchor="_Toc146795509" w:history="1">
            <w:r w:rsidRPr="00C568B1">
              <w:rPr>
                <w:rStyle w:val="Hipercze"/>
                <w:b/>
                <w:bCs/>
                <w:noProof/>
                <w:color w:val="auto"/>
                <w:lang w:eastAsia="x-none"/>
              </w:rPr>
              <w:t>Rozdział 2. Tworzenie Funduszu Stypendialnego</w:t>
            </w:r>
            <w:r w:rsidRPr="00C568B1">
              <w:rPr>
                <w:noProof/>
                <w:webHidden/>
              </w:rPr>
              <w:tab/>
            </w:r>
            <w:r w:rsidRPr="00C568B1">
              <w:rPr>
                <w:noProof/>
                <w:webHidden/>
              </w:rPr>
              <w:fldChar w:fldCharType="begin"/>
            </w:r>
            <w:r w:rsidRPr="00C568B1">
              <w:rPr>
                <w:noProof/>
                <w:webHidden/>
              </w:rPr>
              <w:instrText xml:space="preserve"> PAGEREF _Toc146795509 \h </w:instrText>
            </w:r>
            <w:r w:rsidRPr="00C568B1">
              <w:rPr>
                <w:noProof/>
                <w:webHidden/>
              </w:rPr>
            </w:r>
            <w:r w:rsidRPr="00C568B1">
              <w:rPr>
                <w:noProof/>
                <w:webHidden/>
              </w:rPr>
              <w:fldChar w:fldCharType="separate"/>
            </w:r>
            <w:r w:rsidR="00BD71B8">
              <w:rPr>
                <w:noProof/>
                <w:webHidden/>
              </w:rPr>
              <w:t>2</w:t>
            </w:r>
            <w:r w:rsidRPr="00C568B1">
              <w:rPr>
                <w:noProof/>
                <w:webHidden/>
              </w:rPr>
              <w:fldChar w:fldCharType="end"/>
            </w:r>
          </w:hyperlink>
        </w:p>
        <w:p w14:paraId="3FE8AFCE" w14:textId="7CC2AA96" w:rsidR="009B5292" w:rsidRPr="00C568B1" w:rsidRDefault="009B5292">
          <w:pPr>
            <w:pStyle w:val="Spistreci1"/>
            <w:rPr>
              <w:rFonts w:eastAsiaTheme="minorEastAsia"/>
              <w:noProof/>
              <w:kern w:val="2"/>
              <w14:ligatures w14:val="standardContextual"/>
            </w:rPr>
          </w:pPr>
          <w:hyperlink w:anchor="_Toc146795510" w:history="1">
            <w:r w:rsidRPr="00C568B1">
              <w:rPr>
                <w:rStyle w:val="Hipercze"/>
                <w:b/>
                <w:bCs/>
                <w:noProof/>
                <w:color w:val="auto"/>
                <w:lang w:eastAsia="x-none"/>
              </w:rPr>
              <w:t>Rozdział 3. Stypendium Bezpłatne studia dla najlepszych</w:t>
            </w:r>
            <w:r w:rsidRPr="00C568B1">
              <w:rPr>
                <w:noProof/>
                <w:webHidden/>
              </w:rPr>
              <w:tab/>
            </w:r>
            <w:r w:rsidRPr="00C568B1">
              <w:rPr>
                <w:noProof/>
                <w:webHidden/>
              </w:rPr>
              <w:fldChar w:fldCharType="begin"/>
            </w:r>
            <w:r w:rsidRPr="00C568B1">
              <w:rPr>
                <w:noProof/>
                <w:webHidden/>
              </w:rPr>
              <w:instrText xml:space="preserve"> PAGEREF _Toc146795510 \h </w:instrText>
            </w:r>
            <w:r w:rsidRPr="00C568B1">
              <w:rPr>
                <w:noProof/>
                <w:webHidden/>
              </w:rPr>
            </w:r>
            <w:r w:rsidRPr="00C568B1">
              <w:rPr>
                <w:noProof/>
                <w:webHidden/>
              </w:rPr>
              <w:fldChar w:fldCharType="separate"/>
            </w:r>
            <w:r w:rsidR="00BD71B8">
              <w:rPr>
                <w:noProof/>
                <w:webHidden/>
              </w:rPr>
              <w:t>3</w:t>
            </w:r>
            <w:r w:rsidRPr="00C568B1">
              <w:rPr>
                <w:noProof/>
                <w:webHidden/>
              </w:rPr>
              <w:fldChar w:fldCharType="end"/>
            </w:r>
          </w:hyperlink>
        </w:p>
        <w:p w14:paraId="7EE3E186" w14:textId="3A920C3E" w:rsidR="009B5292" w:rsidRPr="00C568B1" w:rsidRDefault="009B5292">
          <w:pPr>
            <w:pStyle w:val="Spistreci1"/>
            <w:rPr>
              <w:rFonts w:eastAsiaTheme="minorEastAsia"/>
              <w:noProof/>
              <w:kern w:val="2"/>
              <w14:ligatures w14:val="standardContextual"/>
            </w:rPr>
          </w:pPr>
          <w:hyperlink w:anchor="_Toc146795512" w:history="1">
            <w:r w:rsidRPr="00C568B1">
              <w:rPr>
                <w:rStyle w:val="Hipercze"/>
                <w:b/>
                <w:bCs/>
                <w:noProof/>
                <w:color w:val="auto"/>
                <w:lang w:eastAsia="x-none"/>
              </w:rPr>
              <w:t>Rozdział 5. Postanowienia końcowe</w:t>
            </w:r>
            <w:r w:rsidRPr="00C568B1">
              <w:rPr>
                <w:noProof/>
                <w:webHidden/>
              </w:rPr>
              <w:tab/>
            </w:r>
            <w:r w:rsidRPr="00C568B1">
              <w:rPr>
                <w:noProof/>
                <w:webHidden/>
              </w:rPr>
              <w:fldChar w:fldCharType="begin"/>
            </w:r>
            <w:r w:rsidRPr="00C568B1">
              <w:rPr>
                <w:noProof/>
                <w:webHidden/>
              </w:rPr>
              <w:instrText xml:space="preserve"> PAGEREF _Toc146795512 \h </w:instrText>
            </w:r>
            <w:r w:rsidRPr="00C568B1">
              <w:rPr>
                <w:noProof/>
                <w:webHidden/>
              </w:rPr>
            </w:r>
            <w:r w:rsidRPr="00C568B1">
              <w:rPr>
                <w:noProof/>
                <w:webHidden/>
              </w:rPr>
              <w:fldChar w:fldCharType="separate"/>
            </w:r>
            <w:r w:rsidR="00BD71B8">
              <w:rPr>
                <w:noProof/>
                <w:webHidden/>
              </w:rPr>
              <w:t>7</w:t>
            </w:r>
            <w:r w:rsidRPr="00C568B1">
              <w:rPr>
                <w:noProof/>
                <w:webHidden/>
              </w:rPr>
              <w:fldChar w:fldCharType="end"/>
            </w:r>
          </w:hyperlink>
        </w:p>
        <w:p w14:paraId="3A76CD8C" w14:textId="074FDE19" w:rsidR="009C5E09" w:rsidRPr="00C568B1" w:rsidRDefault="009C5E09" w:rsidP="009B5292">
          <w:pPr>
            <w:spacing w:after="120" w:line="240" w:lineRule="auto"/>
          </w:pPr>
          <w:r w:rsidRPr="00C568B1">
            <w:rPr>
              <w:rFonts w:ascii="Times New Roman" w:hAnsi="Times New Roman" w:cs="Times New Roman"/>
              <w:b/>
              <w:bCs/>
              <w:sz w:val="24"/>
              <w:szCs w:val="24"/>
            </w:rPr>
            <w:fldChar w:fldCharType="end"/>
          </w:r>
        </w:p>
      </w:sdtContent>
    </w:sdt>
    <w:p w14:paraId="0BE60840" w14:textId="77777777" w:rsidR="00853AF2" w:rsidRPr="00C568B1" w:rsidRDefault="00853AF2" w:rsidP="00C770C4">
      <w:pPr>
        <w:spacing w:after="0" w:line="240" w:lineRule="auto"/>
        <w:rPr>
          <w:rFonts w:ascii="Times New Roman" w:eastAsia="Times New Roman" w:hAnsi="Times New Roman" w:cs="Times New Roman"/>
          <w:sz w:val="24"/>
          <w:szCs w:val="24"/>
          <w:lang w:eastAsia="pl-PL"/>
        </w:rPr>
      </w:pPr>
    </w:p>
    <w:p w14:paraId="629110C0" w14:textId="77777777" w:rsidR="009C5E09" w:rsidRPr="00C568B1" w:rsidRDefault="009C5E09" w:rsidP="00C770C4">
      <w:pPr>
        <w:spacing w:after="0" w:line="240" w:lineRule="auto"/>
        <w:rPr>
          <w:rFonts w:ascii="Times New Roman" w:eastAsia="Times New Roman" w:hAnsi="Times New Roman" w:cs="Times New Roman"/>
          <w:sz w:val="24"/>
          <w:szCs w:val="24"/>
          <w:lang w:eastAsia="pl-PL"/>
        </w:rPr>
      </w:pPr>
    </w:p>
    <w:p w14:paraId="12A82B82" w14:textId="77777777" w:rsidR="00453FC5" w:rsidRPr="00C568B1" w:rsidRDefault="00453FC5" w:rsidP="00C770C4">
      <w:pPr>
        <w:spacing w:after="0" w:line="240" w:lineRule="auto"/>
        <w:rPr>
          <w:rFonts w:ascii="Times New Roman" w:eastAsia="Times New Roman" w:hAnsi="Times New Roman" w:cs="Times New Roman"/>
          <w:sz w:val="24"/>
          <w:szCs w:val="24"/>
          <w:lang w:eastAsia="pl-PL"/>
        </w:rPr>
      </w:pPr>
    </w:p>
    <w:p w14:paraId="46D77A68" w14:textId="77777777" w:rsidR="008430E8" w:rsidRPr="00C568B1" w:rsidRDefault="008430E8" w:rsidP="00C770C4">
      <w:pPr>
        <w:keepNext/>
        <w:keepLines/>
        <w:spacing w:after="0" w:line="240" w:lineRule="auto"/>
        <w:outlineLvl w:val="0"/>
        <w:rPr>
          <w:rFonts w:ascii="Times New Roman" w:eastAsia="Times New Roman" w:hAnsi="Times New Roman" w:cs="Times New Roman"/>
          <w:b/>
          <w:bCs/>
          <w:sz w:val="24"/>
          <w:szCs w:val="24"/>
          <w:u w:val="single"/>
          <w:lang w:eastAsia="x-none"/>
        </w:rPr>
      </w:pPr>
      <w:bookmarkStart w:id="0" w:name="_Toc146633009"/>
      <w:bookmarkStart w:id="1" w:name="_Toc146795508"/>
      <w:r w:rsidRPr="00C568B1">
        <w:rPr>
          <w:rFonts w:ascii="Times New Roman" w:eastAsia="Times New Roman" w:hAnsi="Times New Roman" w:cs="Times New Roman"/>
          <w:b/>
          <w:bCs/>
          <w:sz w:val="24"/>
          <w:szCs w:val="24"/>
          <w:u w:val="single"/>
          <w:lang w:eastAsia="x-none"/>
        </w:rPr>
        <w:t>Rozdział 1. Postanowienia ogólne</w:t>
      </w:r>
      <w:bookmarkEnd w:id="0"/>
      <w:bookmarkEnd w:id="1"/>
    </w:p>
    <w:p w14:paraId="537FC73D" w14:textId="77777777" w:rsidR="008430E8" w:rsidRPr="00C568B1" w:rsidRDefault="008430E8" w:rsidP="00C770C4">
      <w:pPr>
        <w:spacing w:after="0" w:line="240" w:lineRule="auto"/>
        <w:jc w:val="both"/>
        <w:rPr>
          <w:rFonts w:ascii="Times New Roman" w:eastAsia="Times New Roman" w:hAnsi="Times New Roman" w:cs="Times New Roman"/>
          <w:sz w:val="24"/>
          <w:szCs w:val="24"/>
          <w:lang w:eastAsia="pl-PL"/>
        </w:rPr>
      </w:pPr>
    </w:p>
    <w:p w14:paraId="680B58BB" w14:textId="77777777" w:rsidR="008430E8" w:rsidRPr="00C568B1" w:rsidRDefault="008430E8" w:rsidP="00C770C4">
      <w:pPr>
        <w:spacing w:after="0" w:line="240" w:lineRule="auto"/>
        <w:jc w:val="center"/>
        <w:rPr>
          <w:rFonts w:ascii="Times New Roman" w:eastAsia="Times New Roman" w:hAnsi="Times New Roman" w:cs="Times New Roman"/>
          <w:b/>
          <w:sz w:val="24"/>
          <w:szCs w:val="24"/>
          <w:lang w:eastAsia="pl-PL"/>
        </w:rPr>
      </w:pPr>
      <w:r w:rsidRPr="00C568B1">
        <w:rPr>
          <w:rFonts w:ascii="Times New Roman" w:eastAsia="Times New Roman" w:hAnsi="Times New Roman" w:cs="Times New Roman"/>
          <w:b/>
          <w:sz w:val="24"/>
          <w:szCs w:val="24"/>
          <w:lang w:eastAsia="pl-PL"/>
        </w:rPr>
        <w:t>§ 1</w:t>
      </w:r>
      <w:r w:rsidR="00A6379F" w:rsidRPr="00C568B1">
        <w:rPr>
          <w:rFonts w:ascii="Times New Roman" w:eastAsia="Times New Roman" w:hAnsi="Times New Roman" w:cs="Times New Roman"/>
          <w:b/>
          <w:sz w:val="24"/>
          <w:szCs w:val="24"/>
          <w:lang w:eastAsia="pl-PL"/>
        </w:rPr>
        <w:t>.</w:t>
      </w:r>
    </w:p>
    <w:p w14:paraId="1657FB84" w14:textId="4EF8CE52" w:rsidR="008430E8" w:rsidRPr="00C568B1" w:rsidRDefault="008430E8" w:rsidP="00C770C4">
      <w:pPr>
        <w:spacing w:after="0" w:line="240" w:lineRule="auto"/>
        <w:jc w:val="both"/>
        <w:rPr>
          <w:rFonts w:ascii="Times New Roman" w:eastAsia="Times New Roman" w:hAnsi="Times New Roman" w:cs="Times New Roman"/>
          <w:spacing w:val="2"/>
          <w:sz w:val="24"/>
          <w:szCs w:val="24"/>
          <w:lang w:eastAsia="x-none"/>
        </w:rPr>
      </w:pPr>
      <w:r w:rsidRPr="00C568B1">
        <w:rPr>
          <w:rFonts w:ascii="Times New Roman" w:eastAsia="Times New Roman" w:hAnsi="Times New Roman" w:cs="Times New Roman"/>
          <w:spacing w:val="2"/>
          <w:sz w:val="24"/>
          <w:szCs w:val="24"/>
          <w:lang w:eastAsia="x-none"/>
        </w:rPr>
        <w:t>Regulamin określa zasady tworzenia Własnego Funduszu Stypendialnego Wyższej Szkoły Informatyki i Zarządzania z siedzibą w Rzeszowie oraz przyznawania i wypłacania stypendiów dla studentów.</w:t>
      </w:r>
    </w:p>
    <w:p w14:paraId="4858BAEA" w14:textId="77777777" w:rsidR="008430E8" w:rsidRPr="00C568B1" w:rsidRDefault="008430E8" w:rsidP="00C770C4">
      <w:pPr>
        <w:spacing w:after="0" w:line="240" w:lineRule="auto"/>
        <w:jc w:val="both"/>
        <w:rPr>
          <w:rFonts w:ascii="Times New Roman" w:eastAsia="Times New Roman" w:hAnsi="Times New Roman" w:cs="Times New Roman"/>
          <w:sz w:val="24"/>
          <w:szCs w:val="24"/>
          <w:lang w:eastAsia="pl-PL"/>
        </w:rPr>
      </w:pPr>
    </w:p>
    <w:p w14:paraId="0F07732F" w14:textId="77777777" w:rsidR="008430E8" w:rsidRPr="00C568B1" w:rsidRDefault="008430E8" w:rsidP="00C770C4">
      <w:pPr>
        <w:spacing w:after="0" w:line="240" w:lineRule="auto"/>
        <w:jc w:val="center"/>
        <w:rPr>
          <w:rFonts w:ascii="Times New Roman" w:eastAsia="Times New Roman" w:hAnsi="Times New Roman" w:cs="Times New Roman"/>
          <w:b/>
          <w:snapToGrid w:val="0"/>
          <w:sz w:val="24"/>
          <w:szCs w:val="24"/>
          <w:lang w:eastAsia="pl-PL"/>
        </w:rPr>
      </w:pPr>
      <w:r w:rsidRPr="00C568B1">
        <w:rPr>
          <w:rFonts w:ascii="Times New Roman" w:eastAsia="Times New Roman" w:hAnsi="Times New Roman" w:cs="Times New Roman"/>
          <w:b/>
          <w:snapToGrid w:val="0"/>
          <w:sz w:val="24"/>
          <w:szCs w:val="24"/>
          <w:lang w:eastAsia="pl-PL"/>
        </w:rPr>
        <w:t>§ 2</w:t>
      </w:r>
      <w:r w:rsidR="00A6379F" w:rsidRPr="00C568B1">
        <w:rPr>
          <w:rFonts w:ascii="Times New Roman" w:eastAsia="Times New Roman" w:hAnsi="Times New Roman" w:cs="Times New Roman"/>
          <w:b/>
          <w:snapToGrid w:val="0"/>
          <w:sz w:val="24"/>
          <w:szCs w:val="24"/>
          <w:lang w:eastAsia="pl-PL"/>
        </w:rPr>
        <w:t>.</w:t>
      </w:r>
    </w:p>
    <w:p w14:paraId="2BDA9330" w14:textId="77777777" w:rsidR="008430E8" w:rsidRPr="00C568B1" w:rsidRDefault="008430E8" w:rsidP="00C770C4">
      <w:p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Ilekroć w niniejszym regulaminie jest mowa o:</w:t>
      </w:r>
    </w:p>
    <w:p w14:paraId="7B4D6C5B" w14:textId="77777777" w:rsidR="008430E8" w:rsidRPr="00C568B1" w:rsidRDefault="008430E8" w:rsidP="00C770C4">
      <w:pPr>
        <w:numPr>
          <w:ilvl w:val="0"/>
          <w:numId w:val="6"/>
        </w:num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Uczelni - rozumie się przez to Wyższą Szkołę Informatyki i Zarządzania z siedzibą w Rzeszowie,</w:t>
      </w:r>
    </w:p>
    <w:p w14:paraId="6442C9AE" w14:textId="77777777" w:rsidR="008430E8" w:rsidRPr="00C568B1" w:rsidRDefault="008430E8" w:rsidP="00C770C4">
      <w:pPr>
        <w:numPr>
          <w:ilvl w:val="0"/>
          <w:numId w:val="6"/>
        </w:num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funduszu stypendialnym - rozumie się przez to Własny Fundusz Stypendialny Wyższej Szkoły Informatyki i Zarządzania z siedzibą w Rzeszowie,</w:t>
      </w:r>
    </w:p>
    <w:p w14:paraId="3FE63E1C" w14:textId="63916A6D" w:rsidR="00565B45" w:rsidRPr="00C568B1" w:rsidRDefault="008430E8" w:rsidP="00C770C4">
      <w:pPr>
        <w:pStyle w:val="Zwykytekst"/>
        <w:numPr>
          <w:ilvl w:val="0"/>
          <w:numId w:val="6"/>
        </w:numPr>
        <w:jc w:val="both"/>
        <w:rPr>
          <w:rFonts w:ascii="Times New Roman" w:hAnsi="Times New Roman"/>
          <w:sz w:val="24"/>
          <w:szCs w:val="24"/>
          <w:lang w:val="pl-PL"/>
        </w:rPr>
      </w:pPr>
      <w:r w:rsidRPr="00C568B1">
        <w:rPr>
          <w:rFonts w:ascii="Times New Roman" w:eastAsia="Times New Roman" w:hAnsi="Times New Roman"/>
          <w:sz w:val="24"/>
          <w:szCs w:val="24"/>
          <w:lang w:val="pl-PL" w:eastAsia="pl-PL"/>
        </w:rPr>
        <w:t xml:space="preserve">stypendiach - rozumie się przez to </w:t>
      </w:r>
      <w:r w:rsidR="00565B45" w:rsidRPr="00C568B1">
        <w:rPr>
          <w:rFonts w:ascii="Times New Roman" w:hAnsi="Times New Roman"/>
          <w:sz w:val="24"/>
          <w:szCs w:val="24"/>
          <w:lang w:val="pl-PL"/>
        </w:rPr>
        <w:t>świadczenia</w:t>
      </w:r>
      <w:r w:rsidR="009C5BF7" w:rsidRPr="00C568B1">
        <w:rPr>
          <w:rFonts w:ascii="Times New Roman" w:hAnsi="Times New Roman"/>
          <w:sz w:val="24"/>
          <w:szCs w:val="24"/>
          <w:lang w:val="pl-PL"/>
        </w:rPr>
        <w:t xml:space="preserve"> </w:t>
      </w:r>
      <w:r w:rsidR="00565B45" w:rsidRPr="00C568B1">
        <w:rPr>
          <w:rFonts w:ascii="Times New Roman" w:hAnsi="Times New Roman"/>
          <w:sz w:val="24"/>
          <w:szCs w:val="24"/>
          <w:lang w:val="pl-PL"/>
        </w:rPr>
        <w:t xml:space="preserve">w postaci stypendiów przyznawane są z własnego funduszu stypendialnego Uczelni na podstawie art. </w:t>
      </w:r>
      <w:r w:rsidR="00667B90" w:rsidRPr="00C568B1">
        <w:rPr>
          <w:rFonts w:ascii="Times New Roman" w:hAnsi="Times New Roman"/>
          <w:sz w:val="24"/>
          <w:szCs w:val="24"/>
          <w:lang w:val="pl-PL"/>
        </w:rPr>
        <w:t>420</w:t>
      </w:r>
      <w:r w:rsidR="00565B45" w:rsidRPr="00C568B1">
        <w:rPr>
          <w:rFonts w:ascii="Times New Roman" w:hAnsi="Times New Roman"/>
          <w:sz w:val="24"/>
          <w:szCs w:val="24"/>
          <w:lang w:val="pl-PL"/>
        </w:rPr>
        <w:t xml:space="preserve"> </w:t>
      </w:r>
      <w:r w:rsidR="00797C7A" w:rsidRPr="00C568B1">
        <w:rPr>
          <w:rFonts w:ascii="Times New Roman" w:hAnsi="Times New Roman"/>
          <w:sz w:val="24"/>
          <w:szCs w:val="24"/>
          <w:lang w:val="pl-PL"/>
        </w:rPr>
        <w:t>u</w:t>
      </w:r>
      <w:r w:rsidR="00565B45" w:rsidRPr="00C568B1">
        <w:rPr>
          <w:rFonts w:ascii="Times New Roman" w:hAnsi="Times New Roman"/>
          <w:sz w:val="24"/>
          <w:szCs w:val="24"/>
          <w:lang w:val="pl-PL"/>
        </w:rPr>
        <w:t xml:space="preserve">stawy </w:t>
      </w:r>
      <w:r w:rsidR="00E51F8D" w:rsidRPr="00C568B1">
        <w:rPr>
          <w:rFonts w:ascii="Times New Roman" w:hAnsi="Times New Roman"/>
          <w:sz w:val="24"/>
          <w:szCs w:val="24"/>
          <w:lang w:val="pl-PL"/>
        </w:rPr>
        <w:t>z</w:t>
      </w:r>
      <w:r w:rsidR="00A0161E" w:rsidRPr="00C568B1">
        <w:rPr>
          <w:rFonts w:ascii="Times New Roman" w:hAnsi="Times New Roman"/>
          <w:sz w:val="24"/>
          <w:szCs w:val="24"/>
          <w:lang w:val="pl-PL"/>
        </w:rPr>
        <w:t xml:space="preserve"> </w:t>
      </w:r>
      <w:r w:rsidR="00E51F8D" w:rsidRPr="00C568B1">
        <w:rPr>
          <w:rFonts w:ascii="Times New Roman" w:hAnsi="Times New Roman"/>
          <w:sz w:val="24"/>
          <w:szCs w:val="24"/>
          <w:lang w:val="pl-PL"/>
        </w:rPr>
        <w:t xml:space="preserve">dnia 20 lipca 2018 r. </w:t>
      </w:r>
      <w:r w:rsidR="00565B45" w:rsidRPr="00C568B1">
        <w:rPr>
          <w:rFonts w:ascii="Times New Roman" w:hAnsi="Times New Roman"/>
          <w:i/>
          <w:sz w:val="24"/>
          <w:szCs w:val="24"/>
          <w:lang w:val="pl-PL"/>
        </w:rPr>
        <w:t>Prawo o</w:t>
      </w:r>
      <w:r w:rsidR="00AD27E3" w:rsidRPr="00C568B1">
        <w:rPr>
          <w:rFonts w:ascii="Times New Roman" w:hAnsi="Times New Roman"/>
          <w:i/>
          <w:sz w:val="24"/>
          <w:szCs w:val="24"/>
          <w:lang w:val="pl-PL"/>
        </w:rPr>
        <w:t> </w:t>
      </w:r>
      <w:r w:rsidR="00565B45" w:rsidRPr="00C568B1">
        <w:rPr>
          <w:rFonts w:ascii="Times New Roman" w:hAnsi="Times New Roman"/>
          <w:i/>
          <w:sz w:val="24"/>
          <w:szCs w:val="24"/>
          <w:lang w:val="pl-PL"/>
        </w:rPr>
        <w:t>szkolnictwie wyższym</w:t>
      </w:r>
      <w:r w:rsidR="00565B45" w:rsidRPr="00C568B1">
        <w:rPr>
          <w:rFonts w:ascii="Times New Roman" w:hAnsi="Times New Roman"/>
          <w:sz w:val="24"/>
          <w:szCs w:val="24"/>
          <w:lang w:val="pl-PL"/>
        </w:rPr>
        <w:t xml:space="preserve"> </w:t>
      </w:r>
      <w:r w:rsidR="00A706FA" w:rsidRPr="00C568B1">
        <w:rPr>
          <w:rFonts w:ascii="Times New Roman" w:hAnsi="Times New Roman"/>
          <w:i/>
          <w:iCs/>
          <w:sz w:val="24"/>
          <w:szCs w:val="24"/>
          <w:lang w:val="pl-PL"/>
        </w:rPr>
        <w:t>i nauce</w:t>
      </w:r>
      <w:r w:rsidR="00A706FA" w:rsidRPr="00C568B1">
        <w:rPr>
          <w:rFonts w:ascii="Times New Roman" w:hAnsi="Times New Roman"/>
          <w:sz w:val="24"/>
          <w:szCs w:val="24"/>
          <w:lang w:val="pl-PL"/>
        </w:rPr>
        <w:t xml:space="preserve"> </w:t>
      </w:r>
      <w:r w:rsidR="00565B45" w:rsidRPr="00C568B1">
        <w:rPr>
          <w:rFonts w:ascii="Times New Roman" w:hAnsi="Times New Roman"/>
          <w:sz w:val="24"/>
          <w:szCs w:val="24"/>
          <w:lang w:val="pl-PL"/>
        </w:rPr>
        <w:t xml:space="preserve">oraz § </w:t>
      </w:r>
      <w:r w:rsidR="002B5575" w:rsidRPr="00C568B1">
        <w:rPr>
          <w:rFonts w:ascii="Times New Roman" w:hAnsi="Times New Roman"/>
          <w:sz w:val="24"/>
          <w:szCs w:val="24"/>
          <w:lang w:val="pl-PL"/>
        </w:rPr>
        <w:t>59</w:t>
      </w:r>
      <w:r w:rsidR="00565B45" w:rsidRPr="00C568B1">
        <w:rPr>
          <w:rFonts w:ascii="Times New Roman" w:hAnsi="Times New Roman"/>
          <w:sz w:val="24"/>
          <w:szCs w:val="24"/>
          <w:lang w:val="pl-PL"/>
        </w:rPr>
        <w:t xml:space="preserve"> Statutu Wyższej Szkoły Informatyki i Zarządzania z</w:t>
      </w:r>
      <w:r w:rsidR="001210B6" w:rsidRPr="00C568B1">
        <w:rPr>
          <w:rFonts w:ascii="Times New Roman" w:hAnsi="Times New Roman"/>
          <w:sz w:val="24"/>
          <w:szCs w:val="24"/>
          <w:lang w:val="pl-PL"/>
        </w:rPr>
        <w:t> </w:t>
      </w:r>
      <w:r w:rsidR="00565B45" w:rsidRPr="00C568B1">
        <w:rPr>
          <w:rFonts w:ascii="Times New Roman" w:hAnsi="Times New Roman"/>
          <w:sz w:val="24"/>
          <w:szCs w:val="24"/>
          <w:lang w:val="pl-PL"/>
        </w:rPr>
        <w:t xml:space="preserve">siedzibą w Rzeszowie, które są wolne od podatku dochodowego na podstawie art. 21 ust. 1 pkt </w:t>
      </w:r>
      <w:r w:rsidR="001210B6" w:rsidRPr="00C568B1">
        <w:rPr>
          <w:rFonts w:ascii="Times New Roman" w:hAnsi="Times New Roman"/>
          <w:sz w:val="24"/>
          <w:szCs w:val="24"/>
          <w:lang w:val="pl-PL"/>
        </w:rPr>
        <w:t>39</w:t>
      </w:r>
      <w:r w:rsidR="00565B45" w:rsidRPr="00C568B1">
        <w:rPr>
          <w:rFonts w:ascii="Times New Roman" w:hAnsi="Times New Roman"/>
          <w:sz w:val="24"/>
          <w:szCs w:val="24"/>
          <w:lang w:val="pl-PL"/>
        </w:rPr>
        <w:t xml:space="preserve">) ustawy </w:t>
      </w:r>
      <w:r w:rsidR="00E51F8D" w:rsidRPr="00C568B1">
        <w:rPr>
          <w:rFonts w:ascii="Times New Roman" w:hAnsi="Times New Roman"/>
          <w:sz w:val="24"/>
          <w:szCs w:val="24"/>
          <w:lang w:val="pl-PL"/>
        </w:rPr>
        <w:t>z dnia 26 lipca 1991 r</w:t>
      </w:r>
      <w:r w:rsidR="00A0161E" w:rsidRPr="00C568B1">
        <w:rPr>
          <w:rFonts w:ascii="Times New Roman" w:hAnsi="Times New Roman"/>
          <w:sz w:val="24"/>
          <w:szCs w:val="24"/>
          <w:lang w:val="pl-PL"/>
        </w:rPr>
        <w:t>.</w:t>
      </w:r>
      <w:r w:rsidR="00E51F8D" w:rsidRPr="00C568B1">
        <w:rPr>
          <w:rFonts w:ascii="Times New Roman" w:hAnsi="Times New Roman"/>
          <w:i/>
          <w:sz w:val="24"/>
          <w:szCs w:val="24"/>
          <w:lang w:val="pl-PL"/>
        </w:rPr>
        <w:t xml:space="preserve"> </w:t>
      </w:r>
      <w:r w:rsidR="00565B45" w:rsidRPr="00C568B1">
        <w:rPr>
          <w:rFonts w:ascii="Times New Roman" w:hAnsi="Times New Roman"/>
          <w:i/>
          <w:sz w:val="24"/>
          <w:szCs w:val="24"/>
          <w:lang w:val="pl-PL"/>
        </w:rPr>
        <w:t>o podatku dochodowym od osób fizycznych</w:t>
      </w:r>
      <w:r w:rsidR="00797C7A" w:rsidRPr="00C568B1">
        <w:rPr>
          <w:rFonts w:ascii="Times New Roman" w:hAnsi="Times New Roman"/>
          <w:sz w:val="24"/>
          <w:szCs w:val="24"/>
          <w:lang w:val="pl-PL"/>
        </w:rPr>
        <w:t>,</w:t>
      </w:r>
    </w:p>
    <w:p w14:paraId="3FF30ED7" w14:textId="77777777" w:rsidR="008430E8" w:rsidRPr="00C568B1" w:rsidRDefault="008430E8" w:rsidP="00C770C4">
      <w:pPr>
        <w:numPr>
          <w:ilvl w:val="0"/>
          <w:numId w:val="6"/>
        </w:num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donatorze - rozumie się przez to osobę fizyczną, prawną lub jednostkę organizacyjną nie posiadającą osobowości prawnej, przekazującą środki pieniężne z przeznaczeniem na stypendia określone niniejszym regulaminem.</w:t>
      </w:r>
    </w:p>
    <w:p w14:paraId="6A8D1F8D" w14:textId="77777777" w:rsidR="008430E8" w:rsidRPr="00C568B1" w:rsidRDefault="008430E8" w:rsidP="00C770C4">
      <w:pPr>
        <w:spacing w:after="0" w:line="240" w:lineRule="auto"/>
        <w:jc w:val="both"/>
        <w:rPr>
          <w:rFonts w:ascii="Times New Roman" w:eastAsia="Times New Roman" w:hAnsi="Times New Roman" w:cs="Times New Roman"/>
          <w:b/>
          <w:sz w:val="24"/>
          <w:szCs w:val="24"/>
          <w:u w:val="single"/>
          <w:lang w:eastAsia="pl-PL"/>
        </w:rPr>
      </w:pPr>
    </w:p>
    <w:p w14:paraId="43004F12" w14:textId="77777777" w:rsidR="008430E8" w:rsidRPr="00C568B1" w:rsidRDefault="008430E8" w:rsidP="00C770C4">
      <w:pPr>
        <w:spacing w:after="0" w:line="240" w:lineRule="auto"/>
        <w:jc w:val="both"/>
        <w:rPr>
          <w:rFonts w:ascii="Times New Roman" w:eastAsia="Times New Roman" w:hAnsi="Times New Roman" w:cs="Times New Roman"/>
          <w:b/>
          <w:sz w:val="24"/>
          <w:szCs w:val="24"/>
          <w:u w:val="single"/>
          <w:lang w:eastAsia="pl-PL"/>
        </w:rPr>
      </w:pPr>
    </w:p>
    <w:p w14:paraId="7DE64020" w14:textId="77777777" w:rsidR="008430E8" w:rsidRPr="00C568B1" w:rsidRDefault="008430E8" w:rsidP="00C770C4">
      <w:pPr>
        <w:keepNext/>
        <w:keepLines/>
        <w:spacing w:after="0" w:line="240" w:lineRule="auto"/>
        <w:outlineLvl w:val="0"/>
        <w:rPr>
          <w:rFonts w:ascii="Times New Roman" w:eastAsia="Times New Roman" w:hAnsi="Times New Roman" w:cs="Times New Roman"/>
          <w:b/>
          <w:bCs/>
          <w:sz w:val="24"/>
          <w:szCs w:val="24"/>
          <w:u w:val="single"/>
          <w:lang w:eastAsia="x-none"/>
        </w:rPr>
      </w:pPr>
      <w:bookmarkStart w:id="2" w:name="_Toc146633010"/>
      <w:bookmarkStart w:id="3" w:name="_Toc146795509"/>
      <w:r w:rsidRPr="00C568B1">
        <w:rPr>
          <w:rFonts w:ascii="Times New Roman" w:eastAsia="Times New Roman" w:hAnsi="Times New Roman" w:cs="Times New Roman"/>
          <w:b/>
          <w:bCs/>
          <w:sz w:val="24"/>
          <w:szCs w:val="24"/>
          <w:u w:val="single"/>
          <w:lang w:eastAsia="x-none"/>
        </w:rPr>
        <w:t>Rozdział 2. Tworzenie Funduszu Stypendialnego</w:t>
      </w:r>
      <w:bookmarkEnd w:id="2"/>
      <w:bookmarkEnd w:id="3"/>
    </w:p>
    <w:p w14:paraId="0536FC9F" w14:textId="77777777" w:rsidR="008430E8" w:rsidRPr="00C568B1" w:rsidRDefault="008430E8" w:rsidP="00C770C4">
      <w:pPr>
        <w:spacing w:after="0" w:line="240" w:lineRule="auto"/>
        <w:jc w:val="both"/>
        <w:rPr>
          <w:rFonts w:ascii="Times New Roman" w:eastAsia="Times New Roman" w:hAnsi="Times New Roman" w:cs="Times New Roman"/>
          <w:b/>
          <w:sz w:val="24"/>
          <w:szCs w:val="24"/>
          <w:u w:val="single"/>
          <w:lang w:eastAsia="pl-PL"/>
        </w:rPr>
      </w:pPr>
    </w:p>
    <w:p w14:paraId="29860FF1" w14:textId="77777777" w:rsidR="008430E8" w:rsidRPr="00C568B1" w:rsidRDefault="008430E8" w:rsidP="00C770C4">
      <w:pPr>
        <w:spacing w:after="0" w:line="240" w:lineRule="auto"/>
        <w:jc w:val="center"/>
        <w:rPr>
          <w:rFonts w:ascii="Times New Roman" w:eastAsia="Times New Roman" w:hAnsi="Times New Roman" w:cs="Times New Roman"/>
          <w:b/>
          <w:snapToGrid w:val="0"/>
          <w:sz w:val="24"/>
          <w:szCs w:val="24"/>
          <w:lang w:eastAsia="pl-PL"/>
        </w:rPr>
      </w:pPr>
      <w:r w:rsidRPr="00C568B1">
        <w:rPr>
          <w:rFonts w:ascii="Times New Roman" w:eastAsia="Times New Roman" w:hAnsi="Times New Roman" w:cs="Times New Roman"/>
          <w:b/>
          <w:snapToGrid w:val="0"/>
          <w:sz w:val="24"/>
          <w:szCs w:val="24"/>
          <w:lang w:eastAsia="pl-PL"/>
        </w:rPr>
        <w:t>§ 3</w:t>
      </w:r>
      <w:r w:rsidR="00A6379F" w:rsidRPr="00C568B1">
        <w:rPr>
          <w:rFonts w:ascii="Times New Roman" w:eastAsia="Times New Roman" w:hAnsi="Times New Roman" w:cs="Times New Roman"/>
          <w:b/>
          <w:snapToGrid w:val="0"/>
          <w:sz w:val="24"/>
          <w:szCs w:val="24"/>
          <w:lang w:eastAsia="pl-PL"/>
        </w:rPr>
        <w:t>.</w:t>
      </w:r>
    </w:p>
    <w:p w14:paraId="171E6286" w14:textId="77777777" w:rsidR="008430E8" w:rsidRPr="00C568B1" w:rsidRDefault="008430E8" w:rsidP="00C770C4">
      <w:pPr>
        <w:numPr>
          <w:ilvl w:val="0"/>
          <w:numId w:val="3"/>
        </w:numPr>
        <w:tabs>
          <w:tab w:val="num" w:pos="426"/>
        </w:tabs>
        <w:spacing w:after="0" w:line="240" w:lineRule="auto"/>
        <w:ind w:left="357" w:hanging="357"/>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Fundusz stypendialny Uczelni tworzony jest z:</w:t>
      </w:r>
    </w:p>
    <w:p w14:paraId="03B67D95" w14:textId="0DD496A1" w:rsidR="008430E8" w:rsidRPr="00C568B1" w:rsidRDefault="008430E8" w:rsidP="00C770C4">
      <w:pPr>
        <w:numPr>
          <w:ilvl w:val="0"/>
          <w:numId w:val="15"/>
        </w:numPr>
        <w:spacing w:after="0" w:line="240" w:lineRule="auto"/>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 xml:space="preserve">odpisu z zysku netto Uczelni za poprzedni rok obrotowy, </w:t>
      </w:r>
    </w:p>
    <w:p w14:paraId="0AFC7AE0" w14:textId="2FA34407" w:rsidR="008430E8" w:rsidRPr="00C568B1" w:rsidRDefault="008430E8" w:rsidP="00C770C4">
      <w:pPr>
        <w:numPr>
          <w:ilvl w:val="0"/>
          <w:numId w:val="15"/>
        </w:numPr>
        <w:spacing w:after="0" w:line="240" w:lineRule="auto"/>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wpłat osób fizycznych, prawnych i jednostek organizacyjnych nie posiadających osobowości prawnej przeznaczonych na ten fundusz,</w:t>
      </w:r>
    </w:p>
    <w:p w14:paraId="13028A44" w14:textId="25759A75" w:rsidR="008430E8" w:rsidRPr="00C568B1" w:rsidRDefault="008430E8" w:rsidP="00C770C4">
      <w:pPr>
        <w:numPr>
          <w:ilvl w:val="0"/>
          <w:numId w:val="15"/>
        </w:numPr>
        <w:spacing w:after="0" w:line="240" w:lineRule="auto"/>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innych przysporzeń majątkowych na rzecz Uczelni, o ile wskazano, że mają one zasilić fundusz stypendialny.</w:t>
      </w:r>
    </w:p>
    <w:p w14:paraId="637F1098" w14:textId="77777777" w:rsidR="008430E8" w:rsidRPr="00C568B1" w:rsidRDefault="008430E8" w:rsidP="00C770C4">
      <w:pPr>
        <w:numPr>
          <w:ilvl w:val="0"/>
          <w:numId w:val="3"/>
        </w:numPr>
        <w:tabs>
          <w:tab w:val="num" w:pos="426"/>
        </w:tabs>
        <w:spacing w:after="0" w:line="240" w:lineRule="auto"/>
        <w:ind w:left="357" w:hanging="357"/>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lastRenderedPageBreak/>
        <w:t>Wysokość odpisu, o którym mowa w ust. 1 pkt. a), jest ustalana na dany rok kalendarzowy przez Senat Uczelni w uchwale zatwierdzającej sprawozdanie finansowe Uczelni za poprzedni rok obrotowy.</w:t>
      </w:r>
    </w:p>
    <w:p w14:paraId="1CAC7269" w14:textId="77777777" w:rsidR="008430E8" w:rsidRPr="00C568B1" w:rsidRDefault="008430E8" w:rsidP="00C770C4">
      <w:pPr>
        <w:spacing w:after="0" w:line="240" w:lineRule="auto"/>
        <w:jc w:val="both"/>
        <w:rPr>
          <w:rFonts w:ascii="Times New Roman" w:eastAsia="Times New Roman" w:hAnsi="Times New Roman" w:cs="Times New Roman"/>
          <w:b/>
          <w:sz w:val="24"/>
          <w:szCs w:val="24"/>
          <w:u w:val="single"/>
          <w:lang w:eastAsia="pl-PL"/>
        </w:rPr>
      </w:pPr>
    </w:p>
    <w:p w14:paraId="1EADDBCC" w14:textId="77777777" w:rsidR="008430E8" w:rsidRPr="00C568B1" w:rsidRDefault="008430E8" w:rsidP="00C770C4">
      <w:pPr>
        <w:spacing w:after="0" w:line="240" w:lineRule="auto"/>
        <w:ind w:left="40"/>
        <w:jc w:val="center"/>
        <w:rPr>
          <w:rFonts w:ascii="Times New Roman" w:eastAsia="Times New Roman" w:hAnsi="Times New Roman" w:cs="Times New Roman"/>
          <w:b/>
          <w:snapToGrid w:val="0"/>
          <w:sz w:val="24"/>
          <w:szCs w:val="24"/>
          <w:lang w:eastAsia="pl-PL"/>
        </w:rPr>
      </w:pPr>
      <w:r w:rsidRPr="00C568B1">
        <w:rPr>
          <w:rFonts w:ascii="Times New Roman" w:eastAsia="Times New Roman" w:hAnsi="Times New Roman" w:cs="Times New Roman"/>
          <w:b/>
          <w:snapToGrid w:val="0"/>
          <w:sz w:val="24"/>
          <w:szCs w:val="24"/>
          <w:lang w:eastAsia="pl-PL"/>
        </w:rPr>
        <w:t>§ 4</w:t>
      </w:r>
      <w:r w:rsidR="00A6379F" w:rsidRPr="00C568B1">
        <w:rPr>
          <w:rFonts w:ascii="Times New Roman" w:eastAsia="Times New Roman" w:hAnsi="Times New Roman" w:cs="Times New Roman"/>
          <w:b/>
          <w:snapToGrid w:val="0"/>
          <w:sz w:val="24"/>
          <w:szCs w:val="24"/>
          <w:lang w:eastAsia="pl-PL"/>
        </w:rPr>
        <w:t>.</w:t>
      </w:r>
    </w:p>
    <w:p w14:paraId="0ED5D6B0" w14:textId="77777777" w:rsidR="008430E8" w:rsidRPr="00C568B1" w:rsidRDefault="008430E8" w:rsidP="00C770C4">
      <w:pPr>
        <w:numPr>
          <w:ilvl w:val="0"/>
          <w:numId w:val="4"/>
        </w:num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Odpisu, o którym mowa w § 3 ust. 1 pkt. a) dokonuje się jednorazowo po zatwierdzeniu sprawozdania finansowego Uczelni za poprzedni rok obrotowy.</w:t>
      </w:r>
    </w:p>
    <w:p w14:paraId="3C99CC8B" w14:textId="77777777" w:rsidR="008430E8" w:rsidRPr="00C568B1" w:rsidRDefault="008430E8" w:rsidP="00C770C4">
      <w:pPr>
        <w:numPr>
          <w:ilvl w:val="0"/>
          <w:numId w:val="4"/>
        </w:numPr>
        <w:spacing w:after="0" w:line="240" w:lineRule="auto"/>
        <w:jc w:val="both"/>
        <w:rPr>
          <w:rFonts w:ascii="Times New Roman" w:eastAsia="Times New Roman" w:hAnsi="Times New Roman" w:cs="Times New Roman"/>
          <w:spacing w:val="-2"/>
          <w:sz w:val="24"/>
          <w:szCs w:val="24"/>
          <w:lang w:eastAsia="pl-PL"/>
        </w:rPr>
      </w:pPr>
      <w:r w:rsidRPr="00C568B1">
        <w:rPr>
          <w:rFonts w:ascii="Times New Roman" w:eastAsia="Times New Roman" w:hAnsi="Times New Roman" w:cs="Times New Roman"/>
          <w:spacing w:val="-2"/>
          <w:sz w:val="24"/>
          <w:szCs w:val="24"/>
          <w:lang w:eastAsia="pl-PL"/>
        </w:rPr>
        <w:t>Do czasu zatwierdzenia sprawozdania finansowego Uczelni za poprzedni rok obrotowy możliwe jest zaliczkowe dokonywanie odpisów na fundusz stypendialny na podstawie decyzji Rektora.</w:t>
      </w:r>
    </w:p>
    <w:p w14:paraId="7348C995" w14:textId="77777777" w:rsidR="008430E8" w:rsidRPr="00C568B1" w:rsidRDefault="008430E8" w:rsidP="00C770C4">
      <w:pPr>
        <w:numPr>
          <w:ilvl w:val="0"/>
          <w:numId w:val="4"/>
        </w:num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Jeżeli suma przekazanych zaliczek, o których mowa w ust. 2, jest różna od kwoty należnego odpisu na fundusz stypendialny, rozliczenia dokonuje się w terminie 7 dni od daty podjęcia uchwały o zatwierdzeniu sprawozdania finansowego Uczelni za poprzedni rok obrotowy.</w:t>
      </w:r>
    </w:p>
    <w:p w14:paraId="4A6A5835" w14:textId="77777777" w:rsidR="008430E8" w:rsidRPr="00C568B1" w:rsidRDefault="008430E8" w:rsidP="00C770C4">
      <w:pPr>
        <w:spacing w:after="0" w:line="240" w:lineRule="auto"/>
        <w:jc w:val="center"/>
        <w:rPr>
          <w:rFonts w:ascii="Times New Roman" w:eastAsia="Times New Roman" w:hAnsi="Times New Roman" w:cs="Times New Roman"/>
          <w:b/>
          <w:sz w:val="24"/>
          <w:szCs w:val="24"/>
          <w:u w:val="single"/>
          <w:lang w:eastAsia="pl-PL"/>
        </w:rPr>
      </w:pPr>
    </w:p>
    <w:p w14:paraId="6CC6C57D" w14:textId="77777777" w:rsidR="008430E8" w:rsidRPr="00C568B1" w:rsidRDefault="008430E8" w:rsidP="00C770C4">
      <w:pPr>
        <w:spacing w:after="0" w:line="240" w:lineRule="auto"/>
        <w:jc w:val="center"/>
        <w:rPr>
          <w:rFonts w:ascii="Times New Roman" w:eastAsia="Times New Roman" w:hAnsi="Times New Roman" w:cs="Times New Roman"/>
          <w:b/>
          <w:snapToGrid w:val="0"/>
          <w:sz w:val="24"/>
          <w:szCs w:val="24"/>
          <w:lang w:eastAsia="pl-PL"/>
        </w:rPr>
      </w:pPr>
      <w:r w:rsidRPr="00C568B1">
        <w:rPr>
          <w:rFonts w:ascii="Times New Roman" w:eastAsia="Times New Roman" w:hAnsi="Times New Roman" w:cs="Times New Roman"/>
          <w:b/>
          <w:snapToGrid w:val="0"/>
          <w:sz w:val="24"/>
          <w:szCs w:val="24"/>
          <w:lang w:eastAsia="pl-PL"/>
        </w:rPr>
        <w:t>§ 5</w:t>
      </w:r>
      <w:r w:rsidR="00A6379F" w:rsidRPr="00C568B1">
        <w:rPr>
          <w:rFonts w:ascii="Times New Roman" w:eastAsia="Times New Roman" w:hAnsi="Times New Roman" w:cs="Times New Roman"/>
          <w:b/>
          <w:snapToGrid w:val="0"/>
          <w:sz w:val="24"/>
          <w:szCs w:val="24"/>
          <w:lang w:eastAsia="pl-PL"/>
        </w:rPr>
        <w:t>.</w:t>
      </w:r>
    </w:p>
    <w:p w14:paraId="20933D41" w14:textId="77777777" w:rsidR="008430E8" w:rsidRPr="00C568B1" w:rsidRDefault="008430E8" w:rsidP="00C770C4">
      <w:p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Niewykorzystane w danym roku środki funduszu stypendialnego przechodzą na rok następny.</w:t>
      </w:r>
    </w:p>
    <w:p w14:paraId="4BA1AF5E" w14:textId="77777777" w:rsidR="00CF6A6E" w:rsidRPr="00C568B1" w:rsidRDefault="00CF6A6E" w:rsidP="00C770C4">
      <w:pPr>
        <w:spacing w:after="0" w:line="240" w:lineRule="auto"/>
        <w:rPr>
          <w:rFonts w:ascii="Times New Roman" w:eastAsia="Times New Roman" w:hAnsi="Times New Roman" w:cs="Times New Roman"/>
          <w:b/>
          <w:sz w:val="24"/>
          <w:szCs w:val="24"/>
          <w:lang w:eastAsia="pl-PL"/>
        </w:rPr>
      </w:pPr>
    </w:p>
    <w:p w14:paraId="5675170A" w14:textId="77777777" w:rsidR="008430E8" w:rsidRPr="00C568B1" w:rsidRDefault="008430E8" w:rsidP="00C770C4">
      <w:pPr>
        <w:spacing w:after="0" w:line="240" w:lineRule="auto"/>
        <w:ind w:left="1352" w:hanging="1352"/>
        <w:jc w:val="both"/>
        <w:rPr>
          <w:rFonts w:ascii="Times New Roman" w:eastAsia="Times New Roman" w:hAnsi="Times New Roman" w:cs="Times New Roman"/>
          <w:sz w:val="24"/>
          <w:szCs w:val="24"/>
          <w:lang w:eastAsia="pl-PL"/>
        </w:rPr>
      </w:pPr>
    </w:p>
    <w:p w14:paraId="6501C64E" w14:textId="56230F57" w:rsidR="008430E8" w:rsidRPr="00C568B1" w:rsidRDefault="008430E8" w:rsidP="00C770C4">
      <w:pPr>
        <w:keepNext/>
        <w:keepLines/>
        <w:spacing w:after="0" w:line="240" w:lineRule="auto"/>
        <w:outlineLvl w:val="0"/>
        <w:rPr>
          <w:rFonts w:ascii="Times New Roman" w:eastAsia="Times New Roman" w:hAnsi="Times New Roman" w:cs="Times New Roman"/>
          <w:b/>
          <w:bCs/>
          <w:sz w:val="24"/>
          <w:szCs w:val="24"/>
          <w:u w:val="single"/>
          <w:lang w:eastAsia="x-none"/>
        </w:rPr>
      </w:pPr>
      <w:bookmarkStart w:id="4" w:name="_Toc146633011"/>
      <w:bookmarkStart w:id="5" w:name="_Toc146795510"/>
      <w:r w:rsidRPr="00C568B1">
        <w:rPr>
          <w:rFonts w:ascii="Times New Roman" w:eastAsia="Times New Roman" w:hAnsi="Times New Roman" w:cs="Times New Roman"/>
          <w:b/>
          <w:bCs/>
          <w:sz w:val="24"/>
          <w:szCs w:val="24"/>
          <w:u w:val="single"/>
          <w:lang w:eastAsia="x-none"/>
        </w:rPr>
        <w:t xml:space="preserve">Rozdział </w:t>
      </w:r>
      <w:r w:rsidR="001210B6" w:rsidRPr="00C568B1">
        <w:rPr>
          <w:rFonts w:ascii="Times New Roman" w:eastAsia="Times New Roman" w:hAnsi="Times New Roman" w:cs="Times New Roman"/>
          <w:b/>
          <w:bCs/>
          <w:sz w:val="24"/>
          <w:szCs w:val="24"/>
          <w:u w:val="single"/>
          <w:lang w:eastAsia="x-none"/>
        </w:rPr>
        <w:t>3</w:t>
      </w:r>
      <w:r w:rsidRPr="00C568B1">
        <w:rPr>
          <w:rFonts w:ascii="Times New Roman" w:eastAsia="Times New Roman" w:hAnsi="Times New Roman" w:cs="Times New Roman"/>
          <w:b/>
          <w:bCs/>
          <w:sz w:val="24"/>
          <w:szCs w:val="24"/>
          <w:u w:val="single"/>
          <w:lang w:eastAsia="x-none"/>
        </w:rPr>
        <w:t xml:space="preserve">. </w:t>
      </w:r>
      <w:r w:rsidR="004C7458" w:rsidRPr="00C568B1">
        <w:rPr>
          <w:rFonts w:ascii="Times New Roman" w:eastAsia="Times New Roman" w:hAnsi="Times New Roman" w:cs="Times New Roman"/>
          <w:b/>
          <w:bCs/>
          <w:sz w:val="24"/>
          <w:szCs w:val="24"/>
          <w:u w:val="single"/>
          <w:lang w:eastAsia="x-none"/>
        </w:rPr>
        <w:t xml:space="preserve">Stypendium </w:t>
      </w:r>
      <w:r w:rsidRPr="00C568B1">
        <w:rPr>
          <w:rFonts w:ascii="Times New Roman" w:eastAsia="Times New Roman" w:hAnsi="Times New Roman" w:cs="Times New Roman"/>
          <w:b/>
          <w:bCs/>
          <w:sz w:val="24"/>
          <w:szCs w:val="24"/>
          <w:u w:val="single"/>
          <w:lang w:eastAsia="x-none"/>
        </w:rPr>
        <w:t>Bezpłatne studia dla najlepszych</w:t>
      </w:r>
      <w:bookmarkEnd w:id="4"/>
      <w:bookmarkEnd w:id="5"/>
    </w:p>
    <w:p w14:paraId="102178DA" w14:textId="77777777" w:rsidR="008430E8" w:rsidRPr="00C568B1" w:rsidRDefault="008430E8" w:rsidP="00C770C4">
      <w:pPr>
        <w:spacing w:after="0" w:line="240" w:lineRule="auto"/>
        <w:jc w:val="both"/>
        <w:rPr>
          <w:rFonts w:ascii="Times New Roman" w:eastAsia="Times New Roman" w:hAnsi="Times New Roman" w:cs="Times New Roman"/>
          <w:b/>
          <w:snapToGrid w:val="0"/>
          <w:sz w:val="24"/>
          <w:szCs w:val="24"/>
          <w:u w:val="single"/>
          <w:lang w:eastAsia="pl-PL"/>
        </w:rPr>
      </w:pPr>
    </w:p>
    <w:p w14:paraId="6F2606DA" w14:textId="22F5CFE8" w:rsidR="008430E8" w:rsidRPr="00C568B1" w:rsidRDefault="008430E8" w:rsidP="00C770C4">
      <w:pPr>
        <w:spacing w:after="0" w:line="240" w:lineRule="auto"/>
        <w:jc w:val="center"/>
        <w:rPr>
          <w:rFonts w:ascii="Times New Roman" w:eastAsia="Times New Roman" w:hAnsi="Times New Roman" w:cs="Times New Roman"/>
          <w:b/>
          <w:sz w:val="24"/>
          <w:szCs w:val="24"/>
          <w:lang w:eastAsia="pl-PL"/>
        </w:rPr>
      </w:pPr>
      <w:r w:rsidRPr="00C568B1">
        <w:rPr>
          <w:rFonts w:ascii="Times New Roman" w:eastAsia="Times New Roman" w:hAnsi="Times New Roman" w:cs="Times New Roman"/>
          <w:b/>
          <w:sz w:val="24"/>
          <w:szCs w:val="24"/>
          <w:lang w:eastAsia="pl-PL"/>
        </w:rPr>
        <w:t>§</w:t>
      </w:r>
      <w:r w:rsidR="009C5BF7" w:rsidRPr="00C568B1">
        <w:rPr>
          <w:rFonts w:ascii="Times New Roman" w:eastAsia="Times New Roman" w:hAnsi="Times New Roman" w:cs="Times New Roman"/>
          <w:b/>
          <w:sz w:val="24"/>
          <w:szCs w:val="24"/>
          <w:lang w:eastAsia="pl-PL"/>
        </w:rPr>
        <w:t xml:space="preserve"> </w:t>
      </w:r>
      <w:r w:rsidR="001210B6" w:rsidRPr="00C568B1">
        <w:rPr>
          <w:rFonts w:ascii="Times New Roman" w:eastAsia="Times New Roman" w:hAnsi="Times New Roman" w:cs="Times New Roman"/>
          <w:b/>
          <w:sz w:val="24"/>
          <w:szCs w:val="24"/>
          <w:lang w:eastAsia="pl-PL"/>
        </w:rPr>
        <w:t>6</w:t>
      </w:r>
      <w:r w:rsidR="00D55509" w:rsidRPr="00C568B1">
        <w:rPr>
          <w:rFonts w:ascii="Times New Roman" w:eastAsia="Times New Roman" w:hAnsi="Times New Roman" w:cs="Times New Roman"/>
          <w:b/>
          <w:sz w:val="24"/>
          <w:szCs w:val="24"/>
          <w:lang w:eastAsia="pl-PL"/>
        </w:rPr>
        <w:t>.</w:t>
      </w:r>
    </w:p>
    <w:p w14:paraId="20E1DA39" w14:textId="5702509E" w:rsidR="008430E8" w:rsidRPr="00C568B1" w:rsidRDefault="008430E8" w:rsidP="00C770C4">
      <w:pPr>
        <w:numPr>
          <w:ilvl w:val="0"/>
          <w:numId w:val="37"/>
        </w:numPr>
        <w:spacing w:after="0" w:line="240" w:lineRule="auto"/>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4"/>
          <w:lang w:eastAsia="pl-PL"/>
        </w:rPr>
        <w:t>Stypendium Bezpłatne studia dla najlepszych (zwane dalej Stypendium BSN) mogą otrzymać studenci pierwszego roku studiów pierwszego stopnia</w:t>
      </w:r>
      <w:r w:rsidR="00430506" w:rsidRPr="00C568B1">
        <w:rPr>
          <w:rFonts w:ascii="Times New Roman" w:eastAsia="Times New Roman" w:hAnsi="Times New Roman" w:cs="Times New Roman"/>
          <w:snapToGrid w:val="0"/>
          <w:sz w:val="24"/>
          <w:szCs w:val="24"/>
          <w:lang w:eastAsia="pl-PL"/>
        </w:rPr>
        <w:t xml:space="preserve"> i jednolitych studiów magisterskich</w:t>
      </w:r>
      <w:r w:rsidRPr="00C568B1">
        <w:rPr>
          <w:rFonts w:ascii="Times New Roman" w:eastAsia="Times New Roman" w:hAnsi="Times New Roman" w:cs="Times New Roman"/>
          <w:snapToGrid w:val="0"/>
          <w:sz w:val="24"/>
          <w:szCs w:val="24"/>
          <w:lang w:eastAsia="pl-PL"/>
        </w:rPr>
        <w:t xml:space="preserve">. </w:t>
      </w:r>
    </w:p>
    <w:p w14:paraId="137D8E75" w14:textId="77777777" w:rsidR="008430E8" w:rsidRPr="00C568B1" w:rsidRDefault="008430E8" w:rsidP="00C770C4">
      <w:pPr>
        <w:numPr>
          <w:ilvl w:val="0"/>
          <w:numId w:val="37"/>
        </w:numPr>
        <w:spacing w:after="0" w:line="240" w:lineRule="auto"/>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4"/>
          <w:lang w:eastAsia="pl-PL"/>
        </w:rPr>
        <w:t>Stypendium BSN mogą otrzymać wyłącznie osoby, które po raz pierwszy podejmują studia pierwszego stopnia w Wyższej Szkole Informatyki i Zarządzania z siedzibą w Rzeszowie.</w:t>
      </w:r>
    </w:p>
    <w:p w14:paraId="52CED87F" w14:textId="77777777" w:rsidR="008430E8" w:rsidRPr="00C568B1" w:rsidRDefault="008430E8" w:rsidP="00C770C4">
      <w:pPr>
        <w:spacing w:after="0" w:line="240" w:lineRule="auto"/>
        <w:rPr>
          <w:rFonts w:ascii="Times New Roman" w:eastAsia="Times New Roman" w:hAnsi="Times New Roman" w:cs="Times New Roman"/>
          <w:b/>
          <w:sz w:val="24"/>
          <w:szCs w:val="24"/>
          <w:lang w:eastAsia="pl-PL"/>
        </w:rPr>
      </w:pPr>
    </w:p>
    <w:p w14:paraId="6454709A" w14:textId="22D68C96" w:rsidR="008430E8" w:rsidRPr="00C568B1" w:rsidRDefault="008430E8" w:rsidP="00C770C4">
      <w:pPr>
        <w:spacing w:after="0" w:line="240" w:lineRule="auto"/>
        <w:jc w:val="center"/>
        <w:rPr>
          <w:rFonts w:ascii="Times New Roman" w:eastAsia="Times New Roman" w:hAnsi="Times New Roman" w:cs="Times New Roman"/>
          <w:b/>
          <w:sz w:val="24"/>
          <w:szCs w:val="24"/>
          <w:lang w:eastAsia="pl-PL"/>
        </w:rPr>
      </w:pPr>
      <w:r w:rsidRPr="00C568B1">
        <w:rPr>
          <w:rFonts w:ascii="Times New Roman" w:eastAsia="Times New Roman" w:hAnsi="Times New Roman" w:cs="Times New Roman"/>
          <w:b/>
          <w:sz w:val="24"/>
          <w:szCs w:val="24"/>
          <w:lang w:eastAsia="pl-PL"/>
        </w:rPr>
        <w:t xml:space="preserve">§ </w:t>
      </w:r>
      <w:r w:rsidR="001210B6" w:rsidRPr="00C568B1">
        <w:rPr>
          <w:rFonts w:ascii="Times New Roman" w:eastAsia="Times New Roman" w:hAnsi="Times New Roman" w:cs="Times New Roman"/>
          <w:b/>
          <w:sz w:val="24"/>
          <w:szCs w:val="24"/>
          <w:lang w:eastAsia="pl-PL"/>
        </w:rPr>
        <w:t>7</w:t>
      </w:r>
      <w:r w:rsidR="00D55509" w:rsidRPr="00C568B1">
        <w:rPr>
          <w:rFonts w:ascii="Times New Roman" w:eastAsia="Times New Roman" w:hAnsi="Times New Roman" w:cs="Times New Roman"/>
          <w:b/>
          <w:sz w:val="24"/>
          <w:szCs w:val="24"/>
          <w:lang w:eastAsia="pl-PL"/>
        </w:rPr>
        <w:t>.</w:t>
      </w:r>
    </w:p>
    <w:p w14:paraId="1670B670" w14:textId="77777777" w:rsidR="008430E8" w:rsidRPr="00C568B1" w:rsidRDefault="008430E8" w:rsidP="00C770C4">
      <w:p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Stypendium BSN przyznawane jest na semestr (pięć miesięcy kalendarzowych).</w:t>
      </w:r>
    </w:p>
    <w:p w14:paraId="7D13AF24" w14:textId="77777777" w:rsidR="008430E8" w:rsidRPr="00C568B1" w:rsidRDefault="008430E8" w:rsidP="00C770C4">
      <w:pPr>
        <w:spacing w:after="0" w:line="240" w:lineRule="auto"/>
        <w:jc w:val="both"/>
        <w:rPr>
          <w:rFonts w:ascii="Times New Roman" w:eastAsia="Times New Roman" w:hAnsi="Times New Roman" w:cs="Times New Roman"/>
          <w:snapToGrid w:val="0"/>
          <w:sz w:val="24"/>
          <w:szCs w:val="24"/>
          <w:lang w:eastAsia="pl-PL"/>
        </w:rPr>
      </w:pPr>
    </w:p>
    <w:p w14:paraId="7732EAB7" w14:textId="7D7B5025" w:rsidR="008430E8" w:rsidRPr="00C568B1" w:rsidRDefault="008430E8" w:rsidP="00C770C4">
      <w:pPr>
        <w:spacing w:after="0" w:line="240" w:lineRule="auto"/>
        <w:jc w:val="center"/>
        <w:rPr>
          <w:rFonts w:ascii="Times New Roman" w:eastAsia="Times New Roman" w:hAnsi="Times New Roman" w:cs="Times New Roman"/>
          <w:b/>
          <w:sz w:val="24"/>
          <w:szCs w:val="24"/>
          <w:lang w:eastAsia="pl-PL"/>
        </w:rPr>
      </w:pPr>
      <w:r w:rsidRPr="00C568B1">
        <w:rPr>
          <w:rFonts w:ascii="Times New Roman" w:eastAsia="Times New Roman" w:hAnsi="Times New Roman" w:cs="Times New Roman"/>
          <w:b/>
          <w:sz w:val="24"/>
          <w:szCs w:val="24"/>
          <w:lang w:eastAsia="pl-PL"/>
        </w:rPr>
        <w:t xml:space="preserve">§ </w:t>
      </w:r>
      <w:r w:rsidR="001210B6" w:rsidRPr="00C568B1">
        <w:rPr>
          <w:rFonts w:ascii="Times New Roman" w:eastAsia="Times New Roman" w:hAnsi="Times New Roman" w:cs="Times New Roman"/>
          <w:b/>
          <w:sz w:val="24"/>
          <w:szCs w:val="24"/>
          <w:lang w:eastAsia="pl-PL"/>
        </w:rPr>
        <w:t>8</w:t>
      </w:r>
      <w:r w:rsidR="00D55509" w:rsidRPr="00C568B1">
        <w:rPr>
          <w:rFonts w:ascii="Times New Roman" w:eastAsia="Times New Roman" w:hAnsi="Times New Roman" w:cs="Times New Roman"/>
          <w:b/>
          <w:sz w:val="24"/>
          <w:szCs w:val="24"/>
          <w:lang w:eastAsia="pl-PL"/>
        </w:rPr>
        <w:t>.</w:t>
      </w:r>
    </w:p>
    <w:p w14:paraId="77636B62" w14:textId="2A962431" w:rsidR="008430E8" w:rsidRPr="00C568B1" w:rsidRDefault="008430E8" w:rsidP="00C770C4">
      <w:pPr>
        <w:numPr>
          <w:ilvl w:val="0"/>
          <w:numId w:val="18"/>
        </w:numPr>
        <w:spacing w:after="0" w:line="240" w:lineRule="auto"/>
        <w:ind w:left="357" w:hanging="357"/>
        <w:jc w:val="both"/>
        <w:rPr>
          <w:rFonts w:ascii="Times New Roman" w:eastAsia="Times New Roman" w:hAnsi="Times New Roman" w:cs="Times New Roman"/>
          <w:snapToGrid w:val="0"/>
          <w:spacing w:val="-2"/>
          <w:sz w:val="24"/>
          <w:szCs w:val="24"/>
          <w:lang w:eastAsia="pl-PL"/>
        </w:rPr>
      </w:pPr>
      <w:r w:rsidRPr="00C568B1">
        <w:rPr>
          <w:rFonts w:ascii="Times New Roman" w:eastAsia="Times New Roman" w:hAnsi="Times New Roman" w:cs="Times New Roman"/>
          <w:snapToGrid w:val="0"/>
          <w:spacing w:val="-2"/>
          <w:sz w:val="24"/>
          <w:szCs w:val="24"/>
          <w:lang w:eastAsia="pl-PL"/>
        </w:rPr>
        <w:t>Student otrzymuje Stypendium BSN w takiej wysokości, aby łącznie ze środkami, które może uzyskać w ramach stypendiów finansowanych z budżetu państwa (z wyłączeniem stypendium socjalnego i stypendium dla osób niepełnosprawnych, zwanych dalej łącznie „stypendiami socjalnymi”) oraz środkami pochodzącymi od podmiotów zewnętrznych współpracujących z</w:t>
      </w:r>
      <w:r w:rsidR="00674CF4" w:rsidRPr="00C568B1">
        <w:rPr>
          <w:rFonts w:ascii="Times New Roman" w:eastAsia="Times New Roman" w:hAnsi="Times New Roman" w:cs="Times New Roman"/>
          <w:snapToGrid w:val="0"/>
          <w:spacing w:val="-2"/>
          <w:sz w:val="24"/>
          <w:szCs w:val="24"/>
          <w:lang w:eastAsia="pl-PL"/>
        </w:rPr>
        <w:t xml:space="preserve"> </w:t>
      </w:r>
      <w:r w:rsidRPr="00C568B1">
        <w:rPr>
          <w:rFonts w:ascii="Times New Roman" w:eastAsia="Times New Roman" w:hAnsi="Times New Roman" w:cs="Times New Roman"/>
          <w:snapToGrid w:val="0"/>
          <w:spacing w:val="-2"/>
          <w:sz w:val="24"/>
          <w:szCs w:val="24"/>
          <w:lang w:eastAsia="pl-PL"/>
        </w:rPr>
        <w:t>Uczelnią, pokryły:</w:t>
      </w:r>
    </w:p>
    <w:p w14:paraId="3C1B8703" w14:textId="77777777" w:rsidR="008430E8" w:rsidRPr="00C568B1" w:rsidRDefault="008430E8" w:rsidP="00C770C4">
      <w:pPr>
        <w:numPr>
          <w:ilvl w:val="0"/>
          <w:numId w:val="28"/>
        </w:numPr>
        <w:spacing w:after="0" w:line="240" w:lineRule="auto"/>
        <w:ind w:left="714" w:hanging="357"/>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4"/>
          <w:lang w:eastAsia="pl-PL"/>
        </w:rPr>
        <w:t>100% czesnego obowiązującego na realizowanym przez studenta kierunku, formie i stopniu studiów (zwane dalej „Stypendium BSN 100%”), lub</w:t>
      </w:r>
    </w:p>
    <w:p w14:paraId="07175409" w14:textId="77777777" w:rsidR="008430E8" w:rsidRPr="00C568B1" w:rsidRDefault="008430E8" w:rsidP="00C770C4">
      <w:pPr>
        <w:numPr>
          <w:ilvl w:val="0"/>
          <w:numId w:val="28"/>
        </w:numPr>
        <w:spacing w:after="0" w:line="240" w:lineRule="auto"/>
        <w:ind w:left="714" w:hanging="357"/>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4"/>
          <w:lang w:eastAsia="pl-PL"/>
        </w:rPr>
        <w:t>50% czesnego obowiązującego na realizowanym przez studenta kierunku, formie i stopniu studiów (zwane dalej Stypendium BSN 50%).</w:t>
      </w:r>
    </w:p>
    <w:p w14:paraId="24FF9DDC" w14:textId="77777777" w:rsidR="008430E8" w:rsidRPr="00C568B1" w:rsidRDefault="008430E8" w:rsidP="00C770C4">
      <w:pPr>
        <w:numPr>
          <w:ilvl w:val="0"/>
          <w:numId w:val="18"/>
        </w:numPr>
        <w:spacing w:after="0" w:line="240" w:lineRule="auto"/>
        <w:ind w:left="357" w:hanging="357"/>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4"/>
          <w:lang w:eastAsia="pl-PL"/>
        </w:rPr>
        <w:t>Stypendium BSN 100% mogą otrzymać wyłącznie studenci studiów stacjonarnych.</w:t>
      </w:r>
    </w:p>
    <w:p w14:paraId="7D57CA6C" w14:textId="77777777" w:rsidR="008430E8" w:rsidRPr="00C568B1" w:rsidRDefault="008430E8" w:rsidP="00C770C4">
      <w:pPr>
        <w:numPr>
          <w:ilvl w:val="0"/>
          <w:numId w:val="18"/>
        </w:numPr>
        <w:spacing w:after="0" w:line="240" w:lineRule="auto"/>
        <w:ind w:left="357" w:hanging="357"/>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4"/>
          <w:lang w:eastAsia="pl-PL"/>
        </w:rPr>
        <w:t>W przypadku Stypendium BSN 100%:</w:t>
      </w:r>
    </w:p>
    <w:p w14:paraId="2BFD98B5" w14:textId="6F7AF8FE" w:rsidR="008430E8" w:rsidRPr="00C568B1" w:rsidRDefault="008430E8" w:rsidP="00C770C4">
      <w:pPr>
        <w:numPr>
          <w:ilvl w:val="0"/>
          <w:numId w:val="22"/>
        </w:numPr>
        <w:spacing w:after="0" w:line="240" w:lineRule="auto"/>
        <w:ind w:left="714" w:hanging="357"/>
        <w:contextualSpacing/>
        <w:jc w:val="both"/>
        <w:rPr>
          <w:rFonts w:ascii="Times New Roman" w:eastAsia="Calibri" w:hAnsi="Times New Roman" w:cs="Times New Roman"/>
          <w:spacing w:val="-2"/>
          <w:sz w:val="24"/>
          <w:szCs w:val="24"/>
        </w:rPr>
      </w:pPr>
      <w:r w:rsidRPr="00C568B1">
        <w:rPr>
          <w:rFonts w:ascii="Times New Roman" w:eastAsia="Calibri" w:hAnsi="Times New Roman" w:cs="Times New Roman"/>
          <w:spacing w:val="-2"/>
          <w:sz w:val="24"/>
          <w:szCs w:val="24"/>
        </w:rPr>
        <w:t>student, który spełnia warunki do otrzymania w danym semestrze stypendiów finansowanych z budżetu państwa (z wyłączeniem stypendiów socjalnych), a kwota stypendiów którą może uzyskać, powiększona o stypendia od podmiotów zewnętrznych współpracujących z</w:t>
      </w:r>
      <w:r w:rsidR="00674CF4" w:rsidRPr="00C568B1">
        <w:rPr>
          <w:rFonts w:ascii="Times New Roman" w:eastAsia="Calibri" w:hAnsi="Times New Roman" w:cs="Times New Roman"/>
          <w:spacing w:val="-2"/>
          <w:sz w:val="24"/>
          <w:szCs w:val="24"/>
        </w:rPr>
        <w:t xml:space="preserve"> </w:t>
      </w:r>
      <w:r w:rsidRPr="00C568B1">
        <w:rPr>
          <w:rFonts w:ascii="Times New Roman" w:eastAsia="Calibri" w:hAnsi="Times New Roman" w:cs="Times New Roman"/>
          <w:spacing w:val="-2"/>
          <w:sz w:val="24"/>
          <w:szCs w:val="24"/>
        </w:rPr>
        <w:t>Uczelnią, jest równa lub wyższa od miesięcznej raty czesnego - nie otrzymuje Stypendium BSN,</w:t>
      </w:r>
    </w:p>
    <w:p w14:paraId="3AD81AD1" w14:textId="77777777" w:rsidR="008430E8" w:rsidRPr="00C568B1" w:rsidRDefault="008430E8" w:rsidP="00C770C4">
      <w:pPr>
        <w:numPr>
          <w:ilvl w:val="0"/>
          <w:numId w:val="22"/>
        </w:numPr>
        <w:spacing w:after="0" w:line="240" w:lineRule="auto"/>
        <w:ind w:left="714" w:hanging="357"/>
        <w:contextualSpacing/>
        <w:jc w:val="both"/>
        <w:rPr>
          <w:rFonts w:ascii="Times New Roman" w:eastAsia="Calibri" w:hAnsi="Times New Roman" w:cs="Times New Roman"/>
          <w:spacing w:val="-2"/>
          <w:sz w:val="24"/>
          <w:szCs w:val="24"/>
        </w:rPr>
      </w:pPr>
      <w:r w:rsidRPr="00C568B1">
        <w:rPr>
          <w:rFonts w:ascii="Times New Roman" w:eastAsia="Calibri" w:hAnsi="Times New Roman" w:cs="Times New Roman"/>
          <w:spacing w:val="-2"/>
          <w:sz w:val="24"/>
          <w:szCs w:val="24"/>
        </w:rPr>
        <w:t>student, który spełnia warunki do otrzymania w danym semestrze stypendiów finansowanych z budżetu państwa (z wyłączeniem stypendiów socjalnych), a kwota stypendiów którą może uzyskać, powiększona o stypendia od podmiotów zewnętrznych współpracujących z Uczelnią, jest niższa od miesięcznej raty czesnego - otrzymuje miesięczne Stypendium BSN wysokości różnicy między miesięczną ratą czesnego, a miesięczną kwotą otrzymywanych stypendiów,</w:t>
      </w:r>
    </w:p>
    <w:p w14:paraId="0F898D35" w14:textId="77777777" w:rsidR="008430E8" w:rsidRPr="00C568B1" w:rsidRDefault="008430E8" w:rsidP="00C770C4">
      <w:pPr>
        <w:numPr>
          <w:ilvl w:val="0"/>
          <w:numId w:val="22"/>
        </w:numPr>
        <w:spacing w:after="0" w:line="240" w:lineRule="auto"/>
        <w:ind w:left="714" w:hanging="357"/>
        <w:contextualSpacing/>
        <w:jc w:val="both"/>
        <w:rPr>
          <w:rFonts w:ascii="Times New Roman" w:eastAsia="Calibri" w:hAnsi="Times New Roman" w:cs="Times New Roman"/>
          <w:spacing w:val="-2"/>
          <w:sz w:val="24"/>
          <w:szCs w:val="24"/>
        </w:rPr>
      </w:pPr>
      <w:r w:rsidRPr="00C568B1">
        <w:rPr>
          <w:rFonts w:ascii="Times New Roman" w:eastAsia="Calibri" w:hAnsi="Times New Roman" w:cs="Times New Roman"/>
          <w:spacing w:val="-2"/>
          <w:sz w:val="24"/>
          <w:szCs w:val="24"/>
        </w:rPr>
        <w:t>student, który nie spełnia warunków do otrzymania w danym semestrze stypendiów finansowanych z budżetu państwa (z wyłączeniem stypendiów socjalnych) oraz nie otrzymuje stypendiów od podmiotów zewnętrznych współpracujących z Uczelnią, otrzymuje miesięczne Stypendium BSN w wysokości czesnego.</w:t>
      </w:r>
    </w:p>
    <w:p w14:paraId="2AFAF675" w14:textId="77777777" w:rsidR="008430E8" w:rsidRPr="00C568B1" w:rsidRDefault="008430E8" w:rsidP="00C770C4">
      <w:pPr>
        <w:numPr>
          <w:ilvl w:val="0"/>
          <w:numId w:val="18"/>
        </w:numPr>
        <w:spacing w:after="0" w:line="240" w:lineRule="auto"/>
        <w:ind w:left="357" w:hanging="357"/>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4"/>
          <w:lang w:eastAsia="pl-PL"/>
        </w:rPr>
        <w:lastRenderedPageBreak/>
        <w:t>W przypadku Stypendium BSN 50%:</w:t>
      </w:r>
    </w:p>
    <w:p w14:paraId="78CDB5ED" w14:textId="314BC412" w:rsidR="008430E8" w:rsidRPr="00C568B1" w:rsidRDefault="008430E8" w:rsidP="00C770C4">
      <w:pPr>
        <w:numPr>
          <w:ilvl w:val="0"/>
          <w:numId w:val="19"/>
        </w:numPr>
        <w:spacing w:after="0" w:line="240" w:lineRule="auto"/>
        <w:ind w:left="754" w:hanging="357"/>
        <w:contextualSpacing/>
        <w:jc w:val="both"/>
        <w:rPr>
          <w:rFonts w:ascii="Times New Roman" w:eastAsia="Calibri" w:hAnsi="Times New Roman" w:cs="Times New Roman"/>
          <w:spacing w:val="-2"/>
          <w:sz w:val="24"/>
          <w:szCs w:val="24"/>
        </w:rPr>
      </w:pPr>
      <w:r w:rsidRPr="00C568B1">
        <w:rPr>
          <w:rFonts w:ascii="Times New Roman" w:eastAsia="Calibri" w:hAnsi="Times New Roman" w:cs="Times New Roman"/>
          <w:spacing w:val="-2"/>
          <w:sz w:val="24"/>
          <w:szCs w:val="24"/>
        </w:rPr>
        <w:t>student, który spełnia warunki do otrzymania w danym semestrze stypendiów finansowanych z budżetu państwa (z wyłączeniem stypendiów socjalnych), a kwota stypendiów którą może uzyskać, powiększona o stypendia od podmiotów zewnętrznych współpracujących z</w:t>
      </w:r>
      <w:r w:rsidR="00674CF4" w:rsidRPr="00C568B1">
        <w:rPr>
          <w:rFonts w:ascii="Times New Roman" w:eastAsia="Calibri" w:hAnsi="Times New Roman" w:cs="Times New Roman"/>
          <w:spacing w:val="-2"/>
          <w:sz w:val="24"/>
          <w:szCs w:val="24"/>
        </w:rPr>
        <w:t xml:space="preserve"> </w:t>
      </w:r>
      <w:r w:rsidRPr="00C568B1">
        <w:rPr>
          <w:rFonts w:ascii="Times New Roman" w:eastAsia="Calibri" w:hAnsi="Times New Roman" w:cs="Times New Roman"/>
          <w:spacing w:val="-2"/>
          <w:sz w:val="24"/>
          <w:szCs w:val="24"/>
        </w:rPr>
        <w:t>Uczelnią, jest wyższa lub równa 50% miesięcznej raty czesnego, nie otrzymuje Stypendium BSN,</w:t>
      </w:r>
    </w:p>
    <w:p w14:paraId="06C9339F" w14:textId="77777777" w:rsidR="008430E8" w:rsidRPr="00C568B1" w:rsidRDefault="008430E8" w:rsidP="00C770C4">
      <w:pPr>
        <w:numPr>
          <w:ilvl w:val="0"/>
          <w:numId w:val="19"/>
        </w:numPr>
        <w:spacing w:after="0" w:line="240" w:lineRule="auto"/>
        <w:ind w:left="754" w:hanging="357"/>
        <w:contextualSpacing/>
        <w:jc w:val="both"/>
        <w:rPr>
          <w:rFonts w:ascii="Times New Roman" w:eastAsia="Calibri" w:hAnsi="Times New Roman" w:cs="Times New Roman"/>
          <w:spacing w:val="-2"/>
          <w:sz w:val="24"/>
          <w:szCs w:val="24"/>
        </w:rPr>
      </w:pPr>
      <w:r w:rsidRPr="00C568B1">
        <w:rPr>
          <w:rFonts w:ascii="Times New Roman" w:eastAsia="Calibri" w:hAnsi="Times New Roman" w:cs="Times New Roman"/>
          <w:spacing w:val="-2"/>
          <w:sz w:val="24"/>
          <w:szCs w:val="24"/>
        </w:rPr>
        <w:t>student, który spełnia warunki do otrzymania w danym semestrze stypendiów finansowanych z budżetu państwa (z wyłączeniem stypendiów socjalnych), a kwota stypendiów którą może uzyskać, powiększona o stypendia od podmiotów zewnętrznych współpracujących z Uczelnią, jest niższa niż 50% miesięcznej raty czesnego, otrzymuje miesięczne Stypendium BSN wysokości różnicy między 50% miesięcznej raty czesnego, a miesięczną kwotą otrzymywanych stypendiów,</w:t>
      </w:r>
    </w:p>
    <w:p w14:paraId="6FCE0B3D" w14:textId="77777777" w:rsidR="008430E8" w:rsidRPr="00C568B1" w:rsidRDefault="008430E8" w:rsidP="00C770C4">
      <w:pPr>
        <w:numPr>
          <w:ilvl w:val="0"/>
          <w:numId w:val="19"/>
        </w:numPr>
        <w:spacing w:after="0" w:line="240" w:lineRule="auto"/>
        <w:ind w:left="754" w:hanging="357"/>
        <w:contextualSpacing/>
        <w:jc w:val="both"/>
        <w:rPr>
          <w:rFonts w:ascii="Times New Roman" w:eastAsia="Calibri" w:hAnsi="Times New Roman" w:cs="Times New Roman"/>
          <w:spacing w:val="-2"/>
          <w:sz w:val="24"/>
          <w:szCs w:val="24"/>
        </w:rPr>
      </w:pPr>
      <w:r w:rsidRPr="00C568B1">
        <w:rPr>
          <w:rFonts w:ascii="Times New Roman" w:eastAsia="Calibri" w:hAnsi="Times New Roman" w:cs="Times New Roman"/>
          <w:spacing w:val="-2"/>
          <w:sz w:val="24"/>
          <w:szCs w:val="24"/>
        </w:rPr>
        <w:t xml:space="preserve"> student, który nie spełnia warunków do otrzymania w danym semestrze stypendiów finansowanych z budżetu państwa (z wyłączeniem stypendiów socjalnych) oraz nie otrzymuje stypendiów od podmiotów zewnętrznych współpracujących z Uczelnią, otrzymuje miesięczne Stypendium BSN  w wysokości 50% czesnego.</w:t>
      </w:r>
    </w:p>
    <w:p w14:paraId="4E921101" w14:textId="689032AE" w:rsidR="008430E8" w:rsidRPr="00C568B1" w:rsidRDefault="008430E8" w:rsidP="00C770C4">
      <w:pPr>
        <w:numPr>
          <w:ilvl w:val="0"/>
          <w:numId w:val="18"/>
        </w:numPr>
        <w:spacing w:after="0" w:line="240" w:lineRule="auto"/>
        <w:ind w:left="357" w:hanging="357"/>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4"/>
          <w:lang w:eastAsia="pl-PL"/>
        </w:rPr>
        <w:t xml:space="preserve">Student, który spełnia warunki do otrzymania w danym semestrze stypendiów finansowanych z budżetu państwa (z wyłączeniem stypendiów socjalnych), zobowiązany jest do złożenia wniosku o ww. stypendia w terminie określonym w Regulaminie pomocy materialnej. </w:t>
      </w:r>
    </w:p>
    <w:p w14:paraId="54A3384A" w14:textId="77777777" w:rsidR="008430E8" w:rsidRPr="00C568B1" w:rsidRDefault="008430E8" w:rsidP="00C770C4">
      <w:pPr>
        <w:numPr>
          <w:ilvl w:val="0"/>
          <w:numId w:val="18"/>
        </w:numPr>
        <w:spacing w:after="0" w:line="240" w:lineRule="auto"/>
        <w:ind w:left="357" w:hanging="357"/>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4"/>
          <w:lang w:eastAsia="pl-PL"/>
        </w:rPr>
        <w:t>W sytuacji uzyskania przez studenta prawa do pomocy materialnej z budżetu państwa lub ze środków od innych podmiotów zewnętrznych współpracujących z Uczelnią lub zmiany ich wysokości w okresie pobierania Stypendium BSN, Komisja Stypendialna zmienia wysokość Stypendium BSN, ustalając wysokość stypendium zgodnie z postanowieniami ust. 2-4.</w:t>
      </w:r>
    </w:p>
    <w:p w14:paraId="14B3626D" w14:textId="77777777" w:rsidR="008430E8" w:rsidRPr="00C568B1" w:rsidRDefault="008430E8" w:rsidP="00C770C4">
      <w:pPr>
        <w:spacing w:after="0" w:line="240" w:lineRule="auto"/>
        <w:rPr>
          <w:rFonts w:ascii="Times New Roman" w:eastAsia="Times New Roman" w:hAnsi="Times New Roman" w:cs="Times New Roman"/>
          <w:b/>
          <w:sz w:val="24"/>
          <w:szCs w:val="24"/>
          <w:lang w:eastAsia="pl-PL"/>
        </w:rPr>
      </w:pPr>
    </w:p>
    <w:p w14:paraId="40D3A685" w14:textId="5833A01E" w:rsidR="008430E8" w:rsidRPr="00C568B1" w:rsidRDefault="008430E8" w:rsidP="00C770C4">
      <w:pPr>
        <w:spacing w:after="0" w:line="240" w:lineRule="auto"/>
        <w:jc w:val="center"/>
        <w:rPr>
          <w:rFonts w:ascii="Times New Roman" w:eastAsia="Times New Roman" w:hAnsi="Times New Roman" w:cs="Times New Roman"/>
          <w:b/>
          <w:sz w:val="24"/>
          <w:szCs w:val="24"/>
          <w:lang w:eastAsia="pl-PL"/>
        </w:rPr>
      </w:pPr>
      <w:r w:rsidRPr="00C568B1">
        <w:rPr>
          <w:rFonts w:ascii="Times New Roman" w:eastAsia="Times New Roman" w:hAnsi="Times New Roman" w:cs="Times New Roman"/>
          <w:b/>
          <w:sz w:val="24"/>
          <w:szCs w:val="24"/>
          <w:lang w:eastAsia="pl-PL"/>
        </w:rPr>
        <w:t xml:space="preserve">§ </w:t>
      </w:r>
      <w:r w:rsidR="00D81DD7" w:rsidRPr="00C568B1">
        <w:rPr>
          <w:rFonts w:ascii="Times New Roman" w:eastAsia="Times New Roman" w:hAnsi="Times New Roman" w:cs="Times New Roman"/>
          <w:b/>
          <w:sz w:val="24"/>
          <w:szCs w:val="24"/>
          <w:lang w:eastAsia="pl-PL"/>
        </w:rPr>
        <w:t>9</w:t>
      </w:r>
      <w:r w:rsidR="00D55509" w:rsidRPr="00C568B1">
        <w:rPr>
          <w:rFonts w:ascii="Times New Roman" w:eastAsia="Times New Roman" w:hAnsi="Times New Roman" w:cs="Times New Roman"/>
          <w:b/>
          <w:sz w:val="24"/>
          <w:szCs w:val="24"/>
          <w:lang w:eastAsia="pl-PL"/>
        </w:rPr>
        <w:t>.</w:t>
      </w:r>
    </w:p>
    <w:p w14:paraId="12A81BA1" w14:textId="77777777" w:rsidR="008430E8" w:rsidRPr="00C568B1" w:rsidRDefault="008430E8" w:rsidP="00C770C4">
      <w:pPr>
        <w:pStyle w:val="Akapitzlist"/>
        <w:numPr>
          <w:ilvl w:val="0"/>
          <w:numId w:val="38"/>
        </w:numPr>
      </w:pPr>
      <w:r w:rsidRPr="00C568B1">
        <w:t>Stypendium BSN na pierwszy semestr nauki przyznawane jest w ramach postępowania rekrutacyjnego.</w:t>
      </w:r>
    </w:p>
    <w:p w14:paraId="5638A4C3" w14:textId="55F6906E" w:rsidR="008430E8" w:rsidRPr="00C568B1" w:rsidRDefault="008430E8" w:rsidP="00C770C4">
      <w:pPr>
        <w:pStyle w:val="Akapitzlist"/>
        <w:numPr>
          <w:ilvl w:val="0"/>
          <w:numId w:val="38"/>
        </w:numPr>
        <w:tabs>
          <w:tab w:val="num" w:pos="0"/>
        </w:tabs>
      </w:pPr>
      <w:r w:rsidRPr="00C568B1">
        <w:t>W przypadku kandydatów na stacjonarne studia pierwszego stopnia</w:t>
      </w:r>
      <w:r w:rsidR="00430506" w:rsidRPr="00C568B1">
        <w:t xml:space="preserve"> i jednolite </w:t>
      </w:r>
      <w:r w:rsidR="001210B6" w:rsidRPr="00C568B1">
        <w:t xml:space="preserve">studia </w:t>
      </w:r>
      <w:r w:rsidR="00430506" w:rsidRPr="00C568B1">
        <w:t>magisterskie</w:t>
      </w:r>
      <w:r w:rsidRPr="00C568B1">
        <w:t xml:space="preserve"> o</w:t>
      </w:r>
      <w:r w:rsidR="00955551" w:rsidRPr="00C568B1">
        <w:t xml:space="preserve"> </w:t>
      </w:r>
      <w:r w:rsidRPr="00C568B1">
        <w:t xml:space="preserve">Stypendium BSN mogą ubiegać się: </w:t>
      </w:r>
    </w:p>
    <w:p w14:paraId="5615AC4C" w14:textId="77777777" w:rsidR="008430E8" w:rsidRPr="00C568B1" w:rsidRDefault="008430E8" w:rsidP="00C770C4">
      <w:pPr>
        <w:pStyle w:val="Akapitzlist"/>
        <w:numPr>
          <w:ilvl w:val="0"/>
          <w:numId w:val="39"/>
        </w:numPr>
        <w:tabs>
          <w:tab w:val="left" w:pos="360"/>
        </w:tabs>
        <w:rPr>
          <w:rFonts w:eastAsia="Times New Roman"/>
          <w:snapToGrid w:val="0"/>
          <w:lang w:eastAsia="pl-PL"/>
        </w:rPr>
      </w:pPr>
      <w:r w:rsidRPr="00C568B1">
        <w:rPr>
          <w:rFonts w:eastAsia="Times New Roman"/>
          <w:snapToGrid w:val="0"/>
          <w:lang w:eastAsia="pl-PL"/>
        </w:rPr>
        <w:t>absolwenci szkół średnich posiadający polskie obywatelstwo, którzy do końca lipca danego roku złożą komplet dokumentów wymaganych w postępowaniu rekrutacyjnym na studia,</w:t>
      </w:r>
    </w:p>
    <w:p w14:paraId="187FC930" w14:textId="77777777" w:rsidR="008430E8" w:rsidRPr="00C568B1" w:rsidRDefault="008430E8" w:rsidP="00C770C4">
      <w:pPr>
        <w:pStyle w:val="Akapitzlist"/>
        <w:numPr>
          <w:ilvl w:val="0"/>
          <w:numId w:val="39"/>
        </w:numPr>
        <w:tabs>
          <w:tab w:val="left" w:pos="360"/>
        </w:tabs>
        <w:rPr>
          <w:rFonts w:eastAsia="Times New Roman"/>
          <w:snapToGrid w:val="0"/>
          <w:lang w:eastAsia="pl-PL"/>
        </w:rPr>
      </w:pPr>
      <w:r w:rsidRPr="00C568B1">
        <w:rPr>
          <w:rFonts w:eastAsia="Times New Roman"/>
          <w:snapToGrid w:val="0"/>
          <w:lang w:eastAsia="pl-PL"/>
        </w:rPr>
        <w:t>absolwenci szkół średnich posiadający obywatelstwo państw powstałych po rozpadzie byłego Związku Radzieckiego, którzy do końca lipca danego roku złożą komplet dokumentów wymaganych w postępowaniu rekrutacyjnym na studia oraz uzyskają w postępowaniu rekrutacyjnym co najmniej 25 punktów za świadectwo maturalne lub świadectwo ukończenia szkoły średniej.</w:t>
      </w:r>
    </w:p>
    <w:p w14:paraId="7955E74A" w14:textId="01E49C1F" w:rsidR="008430E8" w:rsidRPr="00C568B1" w:rsidRDefault="008430E8" w:rsidP="00C770C4">
      <w:pPr>
        <w:pStyle w:val="Akapitzlist"/>
        <w:numPr>
          <w:ilvl w:val="0"/>
          <w:numId w:val="38"/>
        </w:numPr>
      </w:pPr>
      <w:r w:rsidRPr="00C568B1">
        <w:t>W przypadku kandydatów na studia pierwszego stopnia</w:t>
      </w:r>
      <w:r w:rsidR="00430506" w:rsidRPr="00C568B1">
        <w:t xml:space="preserve"> i jednolite </w:t>
      </w:r>
      <w:r w:rsidR="001210B6" w:rsidRPr="00C568B1">
        <w:t xml:space="preserve">studia </w:t>
      </w:r>
      <w:r w:rsidR="00430506" w:rsidRPr="00C568B1">
        <w:t>magisterskie</w:t>
      </w:r>
      <w:r w:rsidRPr="00C568B1">
        <w:t xml:space="preserve"> dopu</w:t>
      </w:r>
      <w:r w:rsidR="00421BC3" w:rsidRPr="00C568B1">
        <w:t>szcza się możliwość ubiegania o</w:t>
      </w:r>
      <w:r w:rsidR="00974354" w:rsidRPr="00C568B1">
        <w:t xml:space="preserve"> </w:t>
      </w:r>
      <w:r w:rsidRPr="00C568B1">
        <w:t>Stypendium BSN przez absolwentów szkół średnich, którzy złożą komplet dokumentów wymaganych w post</w:t>
      </w:r>
      <w:r w:rsidR="002F40D2" w:rsidRPr="00C568B1">
        <w:t>ę</w:t>
      </w:r>
      <w:r w:rsidRPr="00C568B1">
        <w:t xml:space="preserve">powaniu </w:t>
      </w:r>
      <w:r w:rsidR="002F40D2" w:rsidRPr="00C568B1">
        <w:t>r</w:t>
      </w:r>
      <w:r w:rsidRPr="00C568B1">
        <w:t xml:space="preserve">ekrutacyjnym na studia w drugiej turze rekrutacji. </w:t>
      </w:r>
    </w:p>
    <w:p w14:paraId="6F96EC34" w14:textId="173A0973" w:rsidR="008430E8" w:rsidRPr="00C568B1" w:rsidRDefault="008430E8" w:rsidP="00C770C4">
      <w:pPr>
        <w:pStyle w:val="Akapitzlist"/>
        <w:numPr>
          <w:ilvl w:val="0"/>
          <w:numId w:val="38"/>
        </w:numPr>
      </w:pPr>
      <w:r w:rsidRPr="00C568B1">
        <w:t>Decyzję w sprawie dopuszczenia możliwość ubiegania o Stypendium BSN przez absolwentów szkół średnich, o których mowa w ust. 3</w:t>
      </w:r>
      <w:r w:rsidR="00F71AE1" w:rsidRPr="00C568B1">
        <w:t xml:space="preserve"> </w:t>
      </w:r>
      <w:r w:rsidRPr="00C568B1">
        <w:t>podejmuje w każdym roku akademickim Rektor.</w:t>
      </w:r>
    </w:p>
    <w:p w14:paraId="0BF07D81" w14:textId="77777777" w:rsidR="008430E8" w:rsidRPr="00C568B1" w:rsidRDefault="008430E8" w:rsidP="00C770C4">
      <w:pPr>
        <w:pStyle w:val="Akapitzlist"/>
        <w:numPr>
          <w:ilvl w:val="0"/>
          <w:numId w:val="38"/>
        </w:numPr>
      </w:pPr>
      <w:r w:rsidRPr="00C568B1">
        <w:t>O możliwość ubiegania o Stypendium BSN przez absolwentów szkół średnich, o których mowa w ust. 3, oraz o obowiązujących terminach kandydaci zostaną powiadomieni w formie ogłoszenia w prasie oraz na stronie internetowej Uczelni.</w:t>
      </w:r>
    </w:p>
    <w:p w14:paraId="69214495" w14:textId="77777777" w:rsidR="00794BF9" w:rsidRPr="00C568B1" w:rsidRDefault="00794BF9" w:rsidP="00C770C4">
      <w:pPr>
        <w:spacing w:after="0" w:line="240" w:lineRule="auto"/>
        <w:jc w:val="center"/>
        <w:rPr>
          <w:rFonts w:ascii="Times New Roman" w:eastAsia="Times New Roman" w:hAnsi="Times New Roman" w:cs="Times New Roman"/>
          <w:b/>
          <w:sz w:val="24"/>
          <w:szCs w:val="24"/>
          <w:lang w:eastAsia="pl-PL"/>
        </w:rPr>
      </w:pPr>
    </w:p>
    <w:p w14:paraId="3C50EF02" w14:textId="03431A89" w:rsidR="008430E8" w:rsidRPr="00C568B1" w:rsidRDefault="008430E8" w:rsidP="00C770C4">
      <w:pPr>
        <w:spacing w:after="0" w:line="240" w:lineRule="auto"/>
        <w:jc w:val="center"/>
        <w:rPr>
          <w:rFonts w:ascii="Times New Roman" w:eastAsia="Times New Roman" w:hAnsi="Times New Roman" w:cs="Times New Roman"/>
          <w:b/>
          <w:sz w:val="24"/>
          <w:szCs w:val="24"/>
          <w:lang w:eastAsia="pl-PL"/>
        </w:rPr>
      </w:pPr>
      <w:r w:rsidRPr="00C568B1">
        <w:rPr>
          <w:rFonts w:ascii="Times New Roman" w:eastAsia="Times New Roman" w:hAnsi="Times New Roman" w:cs="Times New Roman"/>
          <w:b/>
          <w:sz w:val="24"/>
          <w:szCs w:val="24"/>
          <w:lang w:eastAsia="pl-PL"/>
        </w:rPr>
        <w:t xml:space="preserve">§ </w:t>
      </w:r>
      <w:r w:rsidR="00D81DD7" w:rsidRPr="00C568B1">
        <w:rPr>
          <w:rFonts w:ascii="Times New Roman" w:eastAsia="Times New Roman" w:hAnsi="Times New Roman" w:cs="Times New Roman"/>
          <w:b/>
          <w:sz w:val="24"/>
          <w:szCs w:val="24"/>
          <w:lang w:eastAsia="pl-PL"/>
        </w:rPr>
        <w:t>10</w:t>
      </w:r>
      <w:r w:rsidR="00794BF9" w:rsidRPr="00C568B1">
        <w:rPr>
          <w:rFonts w:ascii="Times New Roman" w:eastAsia="Times New Roman" w:hAnsi="Times New Roman" w:cs="Times New Roman"/>
          <w:b/>
          <w:sz w:val="24"/>
          <w:szCs w:val="24"/>
          <w:lang w:eastAsia="pl-PL"/>
        </w:rPr>
        <w:t>.</w:t>
      </w:r>
    </w:p>
    <w:p w14:paraId="07EDE244" w14:textId="1BFF93B6" w:rsidR="008430E8" w:rsidRPr="00C568B1" w:rsidRDefault="002316B4" w:rsidP="00C770C4">
      <w:pPr>
        <w:numPr>
          <w:ilvl w:val="0"/>
          <w:numId w:val="29"/>
        </w:numPr>
        <w:spacing w:after="0" w:line="240" w:lineRule="auto"/>
        <w:ind w:left="357"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 xml:space="preserve">Stypendium BSN </w:t>
      </w:r>
      <w:r w:rsidR="008430E8" w:rsidRPr="00C568B1">
        <w:rPr>
          <w:rFonts w:ascii="Times New Roman" w:eastAsia="Calibri" w:hAnsi="Times New Roman" w:cs="Times New Roman"/>
          <w:sz w:val="24"/>
          <w:szCs w:val="24"/>
        </w:rPr>
        <w:t>na pierwszy semestr nauki przyznaje Komisja Rekrutacyjna.</w:t>
      </w:r>
    </w:p>
    <w:p w14:paraId="4C0E0991" w14:textId="77777777" w:rsidR="008430E8" w:rsidRPr="00C568B1" w:rsidRDefault="008430E8" w:rsidP="00C770C4">
      <w:pPr>
        <w:numPr>
          <w:ilvl w:val="0"/>
          <w:numId w:val="29"/>
        </w:numPr>
        <w:spacing w:after="0" w:line="240" w:lineRule="auto"/>
        <w:ind w:left="357"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 xml:space="preserve">Nie więcej niż 20% Stypendiów BSN może zostać przyznanych studentom studiującym na anglojęzycznych ścieżkach kształcenia. </w:t>
      </w:r>
    </w:p>
    <w:p w14:paraId="5191E8B9" w14:textId="2B0F695F" w:rsidR="008430E8" w:rsidRPr="00C568B1" w:rsidRDefault="008430E8" w:rsidP="00C770C4">
      <w:pPr>
        <w:numPr>
          <w:ilvl w:val="0"/>
          <w:numId w:val="29"/>
        </w:numPr>
        <w:spacing w:after="0" w:line="240" w:lineRule="auto"/>
        <w:ind w:left="357"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 xml:space="preserve">W przypadku kandydatów na studia pierwszego stopnia </w:t>
      </w:r>
      <w:r w:rsidR="00430506" w:rsidRPr="00C568B1">
        <w:rPr>
          <w:rFonts w:ascii="Times New Roman" w:eastAsia="Calibri" w:hAnsi="Times New Roman" w:cs="Times New Roman"/>
          <w:sz w:val="24"/>
          <w:szCs w:val="24"/>
        </w:rPr>
        <w:t xml:space="preserve">i jednolite </w:t>
      </w:r>
      <w:r w:rsidR="001210B6" w:rsidRPr="00C568B1">
        <w:rPr>
          <w:rFonts w:ascii="Times New Roman" w:eastAsia="Calibri" w:hAnsi="Times New Roman" w:cs="Times New Roman"/>
          <w:sz w:val="24"/>
          <w:szCs w:val="24"/>
        </w:rPr>
        <w:t xml:space="preserve">studia </w:t>
      </w:r>
      <w:r w:rsidR="00430506" w:rsidRPr="00C568B1">
        <w:rPr>
          <w:rFonts w:ascii="Times New Roman" w:eastAsia="Calibri" w:hAnsi="Times New Roman" w:cs="Times New Roman"/>
          <w:sz w:val="24"/>
          <w:szCs w:val="24"/>
        </w:rPr>
        <w:t xml:space="preserve">magisterskie </w:t>
      </w:r>
      <w:r w:rsidRPr="00C568B1">
        <w:rPr>
          <w:rFonts w:ascii="Times New Roman" w:eastAsia="Calibri" w:hAnsi="Times New Roman" w:cs="Times New Roman"/>
          <w:sz w:val="24"/>
          <w:szCs w:val="24"/>
        </w:rPr>
        <w:t xml:space="preserve">posiadających polskie obywatelstwo </w:t>
      </w:r>
      <w:r w:rsidR="00974354" w:rsidRPr="00C568B1">
        <w:rPr>
          <w:rFonts w:ascii="Times New Roman" w:eastAsia="Calibri" w:hAnsi="Times New Roman" w:cs="Times New Roman"/>
          <w:sz w:val="24"/>
          <w:szCs w:val="24"/>
        </w:rPr>
        <w:t>S</w:t>
      </w:r>
      <w:r w:rsidRPr="00C568B1">
        <w:rPr>
          <w:rFonts w:ascii="Times New Roman" w:eastAsia="Calibri" w:hAnsi="Times New Roman" w:cs="Times New Roman"/>
          <w:sz w:val="24"/>
          <w:szCs w:val="24"/>
        </w:rPr>
        <w:t xml:space="preserve">typendium </w:t>
      </w:r>
      <w:r w:rsidR="001210B6" w:rsidRPr="00C568B1">
        <w:rPr>
          <w:rFonts w:ascii="Times New Roman" w:eastAsia="Calibri" w:hAnsi="Times New Roman" w:cs="Times New Roman"/>
          <w:sz w:val="24"/>
          <w:szCs w:val="24"/>
        </w:rPr>
        <w:t>BS</w:t>
      </w:r>
      <w:r w:rsidR="00151446" w:rsidRPr="00C568B1">
        <w:rPr>
          <w:rFonts w:ascii="Times New Roman" w:eastAsia="Calibri" w:hAnsi="Times New Roman" w:cs="Times New Roman"/>
          <w:sz w:val="24"/>
          <w:szCs w:val="24"/>
        </w:rPr>
        <w:t>N</w:t>
      </w:r>
      <w:r w:rsidRPr="00C568B1">
        <w:rPr>
          <w:rFonts w:ascii="Times New Roman" w:eastAsia="Calibri" w:hAnsi="Times New Roman" w:cs="Times New Roman"/>
          <w:sz w:val="24"/>
          <w:szCs w:val="24"/>
        </w:rPr>
        <w:t xml:space="preserve"> przyznawane jest na podstawie wyników z matury, tj. punktów uzyskanych z maksymalnie c</w:t>
      </w:r>
      <w:r w:rsidR="00794BF9" w:rsidRPr="00C568B1">
        <w:rPr>
          <w:rFonts w:ascii="Times New Roman" w:eastAsia="Calibri" w:hAnsi="Times New Roman" w:cs="Times New Roman"/>
          <w:sz w:val="24"/>
          <w:szCs w:val="24"/>
        </w:rPr>
        <w:t>zterech przedmiotów zdawanych w</w:t>
      </w:r>
      <w:r w:rsidR="00974354" w:rsidRPr="00C568B1">
        <w:rPr>
          <w:rFonts w:ascii="Times New Roman" w:eastAsia="Calibri" w:hAnsi="Times New Roman" w:cs="Times New Roman"/>
          <w:sz w:val="24"/>
          <w:szCs w:val="24"/>
        </w:rPr>
        <w:t xml:space="preserve"> </w:t>
      </w:r>
      <w:r w:rsidRPr="00C568B1">
        <w:rPr>
          <w:rFonts w:ascii="Times New Roman" w:eastAsia="Calibri" w:hAnsi="Times New Roman" w:cs="Times New Roman"/>
          <w:sz w:val="24"/>
          <w:szCs w:val="24"/>
        </w:rPr>
        <w:t xml:space="preserve">części pisemnej: </w:t>
      </w:r>
      <w:r w:rsidRPr="00C568B1">
        <w:rPr>
          <w:rFonts w:ascii="Times New Roman" w:eastAsia="Calibri" w:hAnsi="Times New Roman" w:cs="Times New Roman"/>
          <w:sz w:val="24"/>
          <w:szCs w:val="24"/>
        </w:rPr>
        <w:lastRenderedPageBreak/>
        <w:t xml:space="preserve">język polski, język obcy, matematyka, wybrany przedmiot </w:t>
      </w:r>
      <w:r w:rsidR="00430506" w:rsidRPr="00C568B1">
        <w:rPr>
          <w:rFonts w:ascii="Times New Roman" w:eastAsia="Calibri" w:hAnsi="Times New Roman" w:cs="Times New Roman"/>
          <w:sz w:val="24"/>
          <w:szCs w:val="24"/>
        </w:rPr>
        <w:t xml:space="preserve">lub wynik z egzaminu zawodowego </w:t>
      </w:r>
      <w:r w:rsidRPr="00C568B1">
        <w:rPr>
          <w:rFonts w:ascii="Times New Roman" w:eastAsia="Calibri" w:hAnsi="Times New Roman" w:cs="Times New Roman"/>
          <w:sz w:val="24"/>
          <w:szCs w:val="24"/>
        </w:rPr>
        <w:t>(w zależności od kierunku).</w:t>
      </w:r>
    </w:p>
    <w:p w14:paraId="6599F45F" w14:textId="7EF527E8" w:rsidR="008430E8" w:rsidRPr="00C568B1" w:rsidRDefault="008430E8" w:rsidP="00C770C4">
      <w:pPr>
        <w:numPr>
          <w:ilvl w:val="0"/>
          <w:numId w:val="29"/>
        </w:numPr>
        <w:spacing w:after="0" w:line="240" w:lineRule="auto"/>
        <w:ind w:left="357"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 xml:space="preserve">W przypadku kandydatów na studia, o </w:t>
      </w:r>
      <w:r w:rsidR="002316B4" w:rsidRPr="00C568B1">
        <w:rPr>
          <w:rFonts w:ascii="Times New Roman" w:eastAsia="Calibri" w:hAnsi="Times New Roman" w:cs="Times New Roman"/>
          <w:sz w:val="24"/>
          <w:szCs w:val="24"/>
        </w:rPr>
        <w:t xml:space="preserve">których mowa w </w:t>
      </w:r>
      <w:r w:rsidRPr="00C568B1">
        <w:rPr>
          <w:rFonts w:ascii="Times New Roman" w:eastAsia="Calibri" w:hAnsi="Times New Roman" w:cs="Times New Roman"/>
          <w:sz w:val="24"/>
          <w:szCs w:val="24"/>
        </w:rPr>
        <w:t xml:space="preserve">§ </w:t>
      </w:r>
      <w:r w:rsidR="00D81DD7" w:rsidRPr="00C568B1">
        <w:rPr>
          <w:rFonts w:ascii="Times New Roman" w:eastAsia="Calibri" w:hAnsi="Times New Roman" w:cs="Times New Roman"/>
          <w:sz w:val="24"/>
          <w:szCs w:val="24"/>
        </w:rPr>
        <w:t>9</w:t>
      </w:r>
      <w:r w:rsidRPr="00C568B1">
        <w:rPr>
          <w:rFonts w:ascii="Times New Roman" w:eastAsia="Calibri" w:hAnsi="Times New Roman" w:cs="Times New Roman"/>
          <w:sz w:val="24"/>
          <w:szCs w:val="24"/>
        </w:rPr>
        <w:t xml:space="preserve"> ust.</w:t>
      </w:r>
      <w:r w:rsidR="002316B4" w:rsidRPr="00C568B1">
        <w:rPr>
          <w:rFonts w:ascii="Times New Roman" w:eastAsia="Calibri" w:hAnsi="Times New Roman" w:cs="Times New Roman"/>
          <w:sz w:val="24"/>
          <w:szCs w:val="24"/>
        </w:rPr>
        <w:t xml:space="preserve"> 2 pkt. </w:t>
      </w:r>
      <w:r w:rsidRPr="00C568B1">
        <w:rPr>
          <w:rFonts w:ascii="Times New Roman" w:eastAsia="Calibri" w:hAnsi="Times New Roman" w:cs="Times New Roman"/>
          <w:sz w:val="24"/>
          <w:szCs w:val="24"/>
        </w:rPr>
        <w:t>b)</w:t>
      </w:r>
      <w:r w:rsidR="002316B4" w:rsidRPr="00C568B1">
        <w:rPr>
          <w:rFonts w:ascii="Times New Roman" w:eastAsia="Calibri" w:hAnsi="Times New Roman" w:cs="Times New Roman"/>
          <w:sz w:val="24"/>
          <w:szCs w:val="24"/>
        </w:rPr>
        <w:t>,</w:t>
      </w:r>
      <w:r w:rsidRPr="00C568B1">
        <w:rPr>
          <w:rFonts w:ascii="Times New Roman" w:eastAsia="Calibri" w:hAnsi="Times New Roman" w:cs="Times New Roman"/>
          <w:sz w:val="24"/>
          <w:szCs w:val="24"/>
        </w:rPr>
        <w:t xml:space="preserve"> Stypendium BSN przyznawane jest na podstawie wyników </w:t>
      </w:r>
      <w:r w:rsidR="005A4C5B" w:rsidRPr="00C568B1">
        <w:rPr>
          <w:rFonts w:ascii="Times New Roman" w:eastAsia="Calibri" w:hAnsi="Times New Roman" w:cs="Times New Roman"/>
          <w:sz w:val="24"/>
          <w:szCs w:val="24"/>
        </w:rPr>
        <w:t xml:space="preserve">trzyetapowego </w:t>
      </w:r>
      <w:r w:rsidRPr="00C568B1">
        <w:rPr>
          <w:rFonts w:ascii="Times New Roman" w:eastAsia="Calibri" w:hAnsi="Times New Roman" w:cs="Times New Roman"/>
          <w:sz w:val="24"/>
          <w:szCs w:val="24"/>
        </w:rPr>
        <w:t>egzaminu. Zasady i</w:t>
      </w:r>
      <w:r w:rsidR="00974354" w:rsidRPr="00C568B1">
        <w:rPr>
          <w:rFonts w:ascii="Times New Roman" w:eastAsia="Calibri" w:hAnsi="Times New Roman" w:cs="Times New Roman"/>
          <w:sz w:val="24"/>
          <w:szCs w:val="24"/>
        </w:rPr>
        <w:t xml:space="preserve"> </w:t>
      </w:r>
      <w:r w:rsidRPr="00C568B1">
        <w:rPr>
          <w:rFonts w:ascii="Times New Roman" w:eastAsia="Calibri" w:hAnsi="Times New Roman" w:cs="Times New Roman"/>
          <w:sz w:val="24"/>
          <w:szCs w:val="24"/>
        </w:rPr>
        <w:t>tryb przeprowadzenia, jak również zasady oceny egzaminu, określa Komisja Rekrutacyjna, a</w:t>
      </w:r>
      <w:r w:rsidR="00974354" w:rsidRPr="00C568B1">
        <w:rPr>
          <w:rFonts w:ascii="Times New Roman" w:eastAsia="Calibri" w:hAnsi="Times New Roman" w:cs="Times New Roman"/>
          <w:sz w:val="24"/>
          <w:szCs w:val="24"/>
        </w:rPr>
        <w:t xml:space="preserve"> </w:t>
      </w:r>
      <w:r w:rsidRPr="00C568B1">
        <w:rPr>
          <w:rFonts w:ascii="Times New Roman" w:eastAsia="Calibri" w:hAnsi="Times New Roman" w:cs="Times New Roman"/>
          <w:sz w:val="24"/>
          <w:szCs w:val="24"/>
        </w:rPr>
        <w:t>zatwierdza Rektor.</w:t>
      </w:r>
    </w:p>
    <w:p w14:paraId="32B01B8A" w14:textId="55736582" w:rsidR="009C5E09" w:rsidRPr="00C568B1" w:rsidRDefault="009C5E09" w:rsidP="009C5E09">
      <w:pPr>
        <w:numPr>
          <w:ilvl w:val="0"/>
          <w:numId w:val="29"/>
        </w:numPr>
        <w:spacing w:after="0" w:line="240" w:lineRule="auto"/>
        <w:ind w:left="357"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Dla studentów przyjętych na studia w roku akademickim 2023/</w:t>
      </w:r>
      <w:r w:rsidR="002F40D2" w:rsidRPr="00C568B1">
        <w:rPr>
          <w:rFonts w:ascii="Times New Roman" w:eastAsia="Calibri" w:hAnsi="Times New Roman" w:cs="Times New Roman"/>
          <w:sz w:val="24"/>
          <w:szCs w:val="24"/>
        </w:rPr>
        <w:t>20</w:t>
      </w:r>
      <w:r w:rsidRPr="00C568B1">
        <w:rPr>
          <w:rFonts w:ascii="Times New Roman" w:eastAsia="Calibri" w:hAnsi="Times New Roman" w:cs="Times New Roman"/>
          <w:sz w:val="24"/>
          <w:szCs w:val="24"/>
        </w:rPr>
        <w:t>24 Stypendium BSN przyznawane jest w następujący sposób:</w:t>
      </w:r>
    </w:p>
    <w:p w14:paraId="291D4FC8" w14:textId="77777777" w:rsidR="009C5E09" w:rsidRPr="00C568B1" w:rsidRDefault="009C5E09" w:rsidP="009C5E09">
      <w:pPr>
        <w:numPr>
          <w:ilvl w:val="0"/>
          <w:numId w:val="31"/>
        </w:numPr>
        <w:spacing w:after="0" w:line="240" w:lineRule="auto"/>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w przypadku rekrutacji na semestr zimowy na ścieżki polskojęzyczne:</w:t>
      </w:r>
    </w:p>
    <w:p w14:paraId="648A6C8B" w14:textId="65668B0D" w:rsidR="009C5E09" w:rsidRPr="00C568B1" w:rsidRDefault="009C5E09" w:rsidP="009C5E09">
      <w:pPr>
        <w:numPr>
          <w:ilvl w:val="0"/>
          <w:numId w:val="33"/>
        </w:numPr>
        <w:spacing w:after="0" w:line="240" w:lineRule="auto"/>
        <w:ind w:left="1071"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 xml:space="preserve">etap I </w:t>
      </w:r>
      <w:r w:rsidR="002F40D2" w:rsidRPr="00C568B1">
        <w:t>–</w:t>
      </w:r>
      <w:r w:rsidRPr="00C568B1">
        <w:rPr>
          <w:rFonts w:ascii="Times New Roman" w:eastAsia="Calibri" w:hAnsi="Times New Roman" w:cs="Times New Roman"/>
          <w:sz w:val="24"/>
          <w:szCs w:val="24"/>
        </w:rPr>
        <w:t xml:space="preserve"> do 30 lipca 2023 roku ogłoszona zostaje lista kwalifikacyjna studentów do Stypendium BSN </w:t>
      </w:r>
    </w:p>
    <w:p w14:paraId="2D72F5E0" w14:textId="77777777" w:rsidR="009C5E09" w:rsidRPr="00C568B1" w:rsidRDefault="009C5E09" w:rsidP="009C5E09">
      <w:pPr>
        <w:numPr>
          <w:ilvl w:val="0"/>
          <w:numId w:val="33"/>
        </w:numPr>
        <w:spacing w:after="0" w:line="240" w:lineRule="auto"/>
        <w:ind w:left="1071"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kandydatowi, który ubiega się o przyjęcie na studia stacjonarne przysługuje stypendium w wysokości 100% pod warunkiem, iż osiągnie co najmniej 420 punktów z wyników z matury,</w:t>
      </w:r>
    </w:p>
    <w:p w14:paraId="2E4F6300" w14:textId="77777777" w:rsidR="009C5E09" w:rsidRPr="00C568B1" w:rsidRDefault="009C5E09" w:rsidP="009C5E09">
      <w:pPr>
        <w:numPr>
          <w:ilvl w:val="0"/>
          <w:numId w:val="33"/>
        </w:numPr>
        <w:spacing w:after="0" w:line="240" w:lineRule="auto"/>
        <w:ind w:left="1071"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kandydatowi, który ubiega się o przyjęcie na studia stacjonarne przysługuje stypendium w wysokości 50% pod warunkiem, iż osiągnie od 360 do 419 punktów z wyników z matury,</w:t>
      </w:r>
    </w:p>
    <w:p w14:paraId="3695BB8F" w14:textId="77777777" w:rsidR="009C5E09" w:rsidRPr="00C568B1" w:rsidRDefault="009C5E09" w:rsidP="009C5E09">
      <w:pPr>
        <w:numPr>
          <w:ilvl w:val="0"/>
          <w:numId w:val="33"/>
        </w:numPr>
        <w:spacing w:after="0" w:line="240" w:lineRule="auto"/>
        <w:ind w:left="1071"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kandydatowi, który ubiega się o przyjęcie na studia niestacjonarne przysługuje stypendium w wysokości 50% pod warunkiem, iż osiągnie powyżej 360 punktów z wyników z matury,</w:t>
      </w:r>
    </w:p>
    <w:p w14:paraId="29493E82" w14:textId="2D4DB28C" w:rsidR="009C5E09" w:rsidRPr="00C568B1" w:rsidRDefault="009C5E09" w:rsidP="009C5E09">
      <w:pPr>
        <w:numPr>
          <w:ilvl w:val="0"/>
          <w:numId w:val="33"/>
        </w:numPr>
        <w:spacing w:after="0" w:line="240" w:lineRule="auto"/>
        <w:ind w:left="1071"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 xml:space="preserve">etap II </w:t>
      </w:r>
      <w:r w:rsidR="002F40D2" w:rsidRPr="00C568B1">
        <w:t>–</w:t>
      </w:r>
      <w:r w:rsidRPr="00C568B1">
        <w:rPr>
          <w:rFonts w:ascii="Times New Roman" w:eastAsia="Calibri" w:hAnsi="Times New Roman" w:cs="Times New Roman"/>
          <w:sz w:val="24"/>
          <w:szCs w:val="24"/>
        </w:rPr>
        <w:t xml:space="preserve"> do 25 listopada 2023 roku określona zostaje wysokość Stypendium BSN tak, aby spełnione były odpowiednio warunki, o których mowa w § </w:t>
      </w:r>
      <w:r w:rsidR="002F40D2" w:rsidRPr="00C568B1">
        <w:rPr>
          <w:rFonts w:ascii="Times New Roman" w:eastAsia="Calibri" w:hAnsi="Times New Roman" w:cs="Times New Roman"/>
          <w:sz w:val="24"/>
          <w:szCs w:val="24"/>
        </w:rPr>
        <w:t>8</w:t>
      </w:r>
      <w:r w:rsidRPr="00C568B1">
        <w:rPr>
          <w:rFonts w:ascii="Times New Roman" w:eastAsia="Calibri" w:hAnsi="Times New Roman" w:cs="Times New Roman"/>
          <w:sz w:val="24"/>
          <w:szCs w:val="24"/>
        </w:rPr>
        <w:t>,</w:t>
      </w:r>
    </w:p>
    <w:p w14:paraId="79EFC7BB" w14:textId="77777777" w:rsidR="009C5E09" w:rsidRPr="00C568B1" w:rsidRDefault="009C5E09" w:rsidP="009C5E09">
      <w:pPr>
        <w:pStyle w:val="Akapitzlist"/>
        <w:numPr>
          <w:ilvl w:val="0"/>
          <w:numId w:val="31"/>
        </w:numPr>
      </w:pPr>
      <w:r w:rsidRPr="00C568B1">
        <w:t>w przypadku rekrutacji na semestr zimowy na ścieżki anglojęzyczne:</w:t>
      </w:r>
    </w:p>
    <w:p w14:paraId="7ECE4E36" w14:textId="77777777" w:rsidR="009C5E09" w:rsidRPr="00C568B1" w:rsidRDefault="009C5E09" w:rsidP="009C5E09">
      <w:pPr>
        <w:pStyle w:val="Akapitzlist"/>
        <w:numPr>
          <w:ilvl w:val="0"/>
          <w:numId w:val="42"/>
        </w:numPr>
        <w:ind w:left="1134" w:hanging="425"/>
        <w:rPr>
          <w:spacing w:val="2"/>
        </w:rPr>
      </w:pPr>
      <w:r w:rsidRPr="00C568B1">
        <w:rPr>
          <w:spacing w:val="2"/>
        </w:rPr>
        <w:t>etap I – do 30 lipca 2023 roku ogłoszona zostaje lista kwalifikacyjna studentów do Stypendium BSN</w:t>
      </w:r>
    </w:p>
    <w:p w14:paraId="4B9B626E" w14:textId="50D67170" w:rsidR="009C5E09" w:rsidRPr="00C568B1" w:rsidRDefault="009C5E09" w:rsidP="009C5E09">
      <w:pPr>
        <w:pStyle w:val="Akapitzlist"/>
        <w:numPr>
          <w:ilvl w:val="0"/>
          <w:numId w:val="42"/>
        </w:numPr>
        <w:ind w:left="1134" w:hanging="425"/>
        <w:rPr>
          <w:spacing w:val="2"/>
        </w:rPr>
      </w:pPr>
      <w:r w:rsidRPr="00C568B1">
        <w:rPr>
          <w:spacing w:val="2"/>
        </w:rPr>
        <w:t>kandydatowi, który ubiega się o przyjęcie na studia stacjonarne przysługuje stypendium w wysokości 100% pod warunkiem, iż osiągnie co najmniej 400 punktów z wyników z</w:t>
      </w:r>
      <w:r w:rsidR="002F40D2" w:rsidRPr="00C568B1">
        <w:rPr>
          <w:spacing w:val="2"/>
        </w:rPr>
        <w:t> </w:t>
      </w:r>
      <w:r w:rsidRPr="00C568B1">
        <w:rPr>
          <w:spacing w:val="2"/>
        </w:rPr>
        <w:t>matury,</w:t>
      </w:r>
    </w:p>
    <w:p w14:paraId="231BF6B2" w14:textId="5263EF6E" w:rsidR="009C5E09" w:rsidRPr="00C568B1" w:rsidRDefault="009C5E09" w:rsidP="009C5E09">
      <w:pPr>
        <w:pStyle w:val="Akapitzlist"/>
        <w:numPr>
          <w:ilvl w:val="0"/>
          <w:numId w:val="42"/>
        </w:numPr>
        <w:ind w:left="1134" w:hanging="425"/>
        <w:rPr>
          <w:spacing w:val="2"/>
        </w:rPr>
      </w:pPr>
      <w:r w:rsidRPr="00C568B1">
        <w:rPr>
          <w:spacing w:val="2"/>
        </w:rPr>
        <w:t>kandydatowi, który ubiega się o przyjęcie na studia stacjonarne przysługuje stypendium w</w:t>
      </w:r>
      <w:r w:rsidR="00674CF4" w:rsidRPr="00C568B1">
        <w:rPr>
          <w:spacing w:val="2"/>
        </w:rPr>
        <w:t> </w:t>
      </w:r>
      <w:r w:rsidRPr="00C568B1">
        <w:rPr>
          <w:spacing w:val="2"/>
        </w:rPr>
        <w:t>wysokości 50% pod warunkiem, iż osiągnie od 300 do 399 punktów z wyników z</w:t>
      </w:r>
      <w:r w:rsidR="00674CF4" w:rsidRPr="00C568B1">
        <w:rPr>
          <w:spacing w:val="2"/>
        </w:rPr>
        <w:t> </w:t>
      </w:r>
      <w:r w:rsidRPr="00C568B1">
        <w:rPr>
          <w:spacing w:val="2"/>
        </w:rPr>
        <w:t>matury</w:t>
      </w:r>
      <w:r w:rsidR="002F40D2" w:rsidRPr="00C568B1">
        <w:rPr>
          <w:spacing w:val="2"/>
        </w:rPr>
        <w:t>,</w:t>
      </w:r>
    </w:p>
    <w:p w14:paraId="02D3D140" w14:textId="71EFB119" w:rsidR="009C5E09" w:rsidRPr="00C568B1" w:rsidRDefault="009C5E09" w:rsidP="009C5E09">
      <w:pPr>
        <w:pStyle w:val="Akapitzlist"/>
        <w:numPr>
          <w:ilvl w:val="0"/>
          <w:numId w:val="42"/>
        </w:numPr>
        <w:ind w:left="1134" w:hanging="425"/>
        <w:rPr>
          <w:spacing w:val="2"/>
        </w:rPr>
      </w:pPr>
      <w:r w:rsidRPr="00C568B1">
        <w:rPr>
          <w:spacing w:val="2"/>
        </w:rPr>
        <w:t xml:space="preserve">etap II – do 25 listopada 2023 roku określona zostaje wysokość Stypendium BSN tak, aby spełnione były odpowiednio warunki, o których mowa w § </w:t>
      </w:r>
      <w:r w:rsidR="002F40D2" w:rsidRPr="00C568B1">
        <w:rPr>
          <w:spacing w:val="2"/>
        </w:rPr>
        <w:t>8</w:t>
      </w:r>
      <w:r w:rsidRPr="00C568B1">
        <w:rPr>
          <w:spacing w:val="2"/>
        </w:rPr>
        <w:t>.</w:t>
      </w:r>
    </w:p>
    <w:p w14:paraId="75453456" w14:textId="25A0B37B" w:rsidR="008430E8" w:rsidRPr="00C568B1" w:rsidRDefault="009C5E09" w:rsidP="00C770C4">
      <w:pPr>
        <w:numPr>
          <w:ilvl w:val="0"/>
          <w:numId w:val="29"/>
        </w:numPr>
        <w:spacing w:after="0" w:line="240" w:lineRule="auto"/>
        <w:ind w:left="357"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Dla studentów przyjętych na studia w roku akademickim 2024/</w:t>
      </w:r>
      <w:r w:rsidR="002F40D2" w:rsidRPr="00C568B1">
        <w:rPr>
          <w:rFonts w:ascii="Times New Roman" w:eastAsia="Calibri" w:hAnsi="Times New Roman" w:cs="Times New Roman"/>
          <w:sz w:val="24"/>
          <w:szCs w:val="24"/>
        </w:rPr>
        <w:t>20</w:t>
      </w:r>
      <w:r w:rsidRPr="00C568B1">
        <w:rPr>
          <w:rFonts w:ascii="Times New Roman" w:eastAsia="Calibri" w:hAnsi="Times New Roman" w:cs="Times New Roman"/>
          <w:sz w:val="24"/>
          <w:szCs w:val="24"/>
        </w:rPr>
        <w:t xml:space="preserve">25 i w latach kolejnych </w:t>
      </w:r>
      <w:r w:rsidR="008430E8" w:rsidRPr="00C568B1">
        <w:rPr>
          <w:rFonts w:ascii="Times New Roman" w:eastAsia="Calibri" w:hAnsi="Times New Roman" w:cs="Times New Roman"/>
          <w:sz w:val="24"/>
          <w:szCs w:val="24"/>
        </w:rPr>
        <w:t xml:space="preserve">Stypendium </w:t>
      </w:r>
      <w:r w:rsidRPr="00C568B1">
        <w:rPr>
          <w:rFonts w:ascii="Times New Roman" w:eastAsia="Calibri" w:hAnsi="Times New Roman" w:cs="Times New Roman"/>
          <w:sz w:val="24"/>
          <w:szCs w:val="24"/>
        </w:rPr>
        <w:t>BSN</w:t>
      </w:r>
      <w:r w:rsidR="008430E8" w:rsidRPr="00C568B1">
        <w:rPr>
          <w:rFonts w:ascii="Times New Roman" w:eastAsia="Calibri" w:hAnsi="Times New Roman" w:cs="Times New Roman"/>
          <w:sz w:val="24"/>
          <w:szCs w:val="24"/>
        </w:rPr>
        <w:t xml:space="preserve"> przyznawane jest w następujący sposób:</w:t>
      </w:r>
    </w:p>
    <w:p w14:paraId="7AF5C75E" w14:textId="2AFE18A1" w:rsidR="008430E8" w:rsidRPr="00C568B1" w:rsidRDefault="008430E8" w:rsidP="002F40D2">
      <w:pPr>
        <w:numPr>
          <w:ilvl w:val="0"/>
          <w:numId w:val="52"/>
        </w:numPr>
        <w:spacing w:after="0" w:line="240" w:lineRule="auto"/>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w przypadku rekrutacji na semestr zimowy</w:t>
      </w:r>
      <w:r w:rsidR="0077079D" w:rsidRPr="00C568B1">
        <w:rPr>
          <w:rFonts w:ascii="Times New Roman" w:eastAsia="Calibri" w:hAnsi="Times New Roman" w:cs="Times New Roman"/>
          <w:sz w:val="24"/>
          <w:szCs w:val="24"/>
        </w:rPr>
        <w:t xml:space="preserve"> na ścieżki polskojęzyczne</w:t>
      </w:r>
      <w:r w:rsidRPr="00C568B1">
        <w:rPr>
          <w:rFonts w:ascii="Times New Roman" w:eastAsia="Calibri" w:hAnsi="Times New Roman" w:cs="Times New Roman"/>
          <w:sz w:val="24"/>
          <w:szCs w:val="24"/>
        </w:rPr>
        <w:t>:</w:t>
      </w:r>
    </w:p>
    <w:p w14:paraId="190E579F" w14:textId="78D5F3E7" w:rsidR="00F417D1" w:rsidRPr="00C568B1" w:rsidRDefault="008430E8" w:rsidP="00C770C4">
      <w:pPr>
        <w:numPr>
          <w:ilvl w:val="0"/>
          <w:numId w:val="33"/>
        </w:numPr>
        <w:spacing w:after="0" w:line="240" w:lineRule="auto"/>
        <w:ind w:left="1071" w:hanging="357"/>
        <w:contextualSpacing/>
        <w:jc w:val="both"/>
        <w:rPr>
          <w:rFonts w:ascii="Times New Roman" w:eastAsia="Calibri" w:hAnsi="Times New Roman" w:cs="Times New Roman"/>
          <w:sz w:val="24"/>
          <w:szCs w:val="24"/>
        </w:rPr>
      </w:pPr>
      <w:bookmarkStart w:id="6" w:name="_Hlk107230985"/>
      <w:r w:rsidRPr="00C568B1">
        <w:rPr>
          <w:rFonts w:ascii="Times New Roman" w:eastAsia="Calibri" w:hAnsi="Times New Roman" w:cs="Times New Roman"/>
          <w:sz w:val="24"/>
          <w:szCs w:val="24"/>
        </w:rPr>
        <w:t xml:space="preserve">etap I </w:t>
      </w:r>
      <w:r w:rsidR="002F40D2" w:rsidRPr="00C568B1">
        <w:t>–</w:t>
      </w:r>
      <w:r w:rsidRPr="00C568B1">
        <w:rPr>
          <w:rFonts w:ascii="Times New Roman" w:eastAsia="Calibri" w:hAnsi="Times New Roman" w:cs="Times New Roman"/>
          <w:sz w:val="24"/>
          <w:szCs w:val="24"/>
        </w:rPr>
        <w:t xml:space="preserve"> </w:t>
      </w:r>
      <w:r w:rsidR="005B381B" w:rsidRPr="00C568B1">
        <w:rPr>
          <w:rFonts w:ascii="Times New Roman" w:eastAsia="Calibri" w:hAnsi="Times New Roman" w:cs="Times New Roman"/>
          <w:sz w:val="24"/>
          <w:szCs w:val="24"/>
        </w:rPr>
        <w:t xml:space="preserve">w dniu </w:t>
      </w:r>
      <w:r w:rsidR="001210B6" w:rsidRPr="00C568B1">
        <w:rPr>
          <w:rFonts w:ascii="Times New Roman" w:eastAsia="Calibri" w:hAnsi="Times New Roman" w:cs="Times New Roman"/>
          <w:sz w:val="24"/>
          <w:szCs w:val="24"/>
        </w:rPr>
        <w:t xml:space="preserve">ogłoszenia </w:t>
      </w:r>
      <w:r w:rsidR="005B381B" w:rsidRPr="00C568B1">
        <w:rPr>
          <w:rFonts w:ascii="Times New Roman" w:eastAsia="Calibri" w:hAnsi="Times New Roman" w:cs="Times New Roman"/>
          <w:sz w:val="24"/>
          <w:szCs w:val="24"/>
        </w:rPr>
        <w:t xml:space="preserve">wyników rekrutacji na studia </w:t>
      </w:r>
      <w:r w:rsidRPr="00C568B1">
        <w:rPr>
          <w:rFonts w:ascii="Times New Roman" w:eastAsia="Calibri" w:hAnsi="Times New Roman" w:cs="Times New Roman"/>
          <w:sz w:val="24"/>
          <w:szCs w:val="24"/>
        </w:rPr>
        <w:t>ogłoszona zostaje lista kwalifikacyjna studentów do Stypendium BSN</w:t>
      </w:r>
      <w:r w:rsidR="00F417D1" w:rsidRPr="00C568B1">
        <w:rPr>
          <w:rFonts w:ascii="Times New Roman" w:eastAsia="Calibri" w:hAnsi="Times New Roman" w:cs="Times New Roman"/>
          <w:sz w:val="24"/>
          <w:szCs w:val="24"/>
        </w:rPr>
        <w:t>,</w:t>
      </w:r>
    </w:p>
    <w:p w14:paraId="41EE525E" w14:textId="40A7F38E" w:rsidR="008430E8" w:rsidRPr="00C568B1" w:rsidRDefault="00F417D1" w:rsidP="00C770C4">
      <w:pPr>
        <w:numPr>
          <w:ilvl w:val="0"/>
          <w:numId w:val="33"/>
        </w:numPr>
        <w:spacing w:after="0" w:line="240" w:lineRule="auto"/>
        <w:ind w:left="1071"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etap II – studenci zakwalifikowani do Stypendium BSN biorą udział w egzaminie</w:t>
      </w:r>
      <w:r w:rsidR="002F40D2" w:rsidRPr="00C568B1">
        <w:rPr>
          <w:rFonts w:ascii="Times New Roman" w:eastAsia="Calibri" w:hAnsi="Times New Roman" w:cs="Times New Roman"/>
          <w:sz w:val="24"/>
          <w:szCs w:val="24"/>
        </w:rPr>
        <w:t>; z</w:t>
      </w:r>
      <w:r w:rsidRPr="00C568B1">
        <w:rPr>
          <w:rFonts w:ascii="Times New Roman" w:eastAsia="Calibri" w:hAnsi="Times New Roman" w:cs="Times New Roman"/>
          <w:sz w:val="24"/>
          <w:szCs w:val="24"/>
        </w:rPr>
        <w:t>asady i tryb przeprowadzenia, jak również zasady oceny egzaminu</w:t>
      </w:r>
      <w:r w:rsidR="002F40D2" w:rsidRPr="00C568B1">
        <w:rPr>
          <w:rFonts w:ascii="Times New Roman" w:eastAsia="Calibri" w:hAnsi="Times New Roman" w:cs="Times New Roman"/>
          <w:sz w:val="24"/>
          <w:szCs w:val="24"/>
        </w:rPr>
        <w:t>,</w:t>
      </w:r>
      <w:r w:rsidRPr="00C568B1">
        <w:rPr>
          <w:rFonts w:ascii="Times New Roman" w:eastAsia="Calibri" w:hAnsi="Times New Roman" w:cs="Times New Roman"/>
          <w:sz w:val="24"/>
          <w:szCs w:val="24"/>
        </w:rPr>
        <w:t xml:space="preserve"> określa Komisja Rekrutacyjna, a zatwierdza Rektor</w:t>
      </w:r>
      <w:r w:rsidR="002F40D2" w:rsidRPr="00C568B1">
        <w:rPr>
          <w:rFonts w:ascii="Times New Roman" w:eastAsia="Calibri" w:hAnsi="Times New Roman" w:cs="Times New Roman"/>
          <w:sz w:val="24"/>
          <w:szCs w:val="24"/>
        </w:rPr>
        <w:t>; l</w:t>
      </w:r>
      <w:r w:rsidRPr="00C568B1">
        <w:rPr>
          <w:rFonts w:ascii="Times New Roman" w:eastAsia="Calibri" w:hAnsi="Times New Roman" w:cs="Times New Roman"/>
          <w:sz w:val="24"/>
          <w:szCs w:val="24"/>
        </w:rPr>
        <w:t>iczba punktów wymagana do zaliczenia egzaminu określana jest corocznie przez Komisję Rekrutacyjną po zakończeniu egzaminu,</w:t>
      </w:r>
    </w:p>
    <w:p w14:paraId="6EDAA54E" w14:textId="06375AA4" w:rsidR="008430E8" w:rsidRPr="00C568B1" w:rsidRDefault="008430E8" w:rsidP="00C770C4">
      <w:pPr>
        <w:numPr>
          <w:ilvl w:val="0"/>
          <w:numId w:val="33"/>
        </w:numPr>
        <w:spacing w:after="0" w:line="240" w:lineRule="auto"/>
        <w:ind w:left="1071"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kandydatowi, który ubiega się o przyjęcie na studia stacjonarne przysługuje stypendium w wysokości 100%</w:t>
      </w:r>
      <w:r w:rsidR="000F6083" w:rsidRPr="00C568B1">
        <w:rPr>
          <w:rFonts w:ascii="Times New Roman" w:eastAsia="Calibri" w:hAnsi="Times New Roman" w:cs="Times New Roman"/>
          <w:sz w:val="24"/>
          <w:szCs w:val="24"/>
        </w:rPr>
        <w:t xml:space="preserve"> lub 50%</w:t>
      </w:r>
      <w:r w:rsidRPr="00C568B1">
        <w:rPr>
          <w:rFonts w:ascii="Times New Roman" w:eastAsia="Calibri" w:hAnsi="Times New Roman" w:cs="Times New Roman"/>
          <w:sz w:val="24"/>
          <w:szCs w:val="24"/>
        </w:rPr>
        <w:t xml:space="preserve"> pod warunkiem, iż osiągnie </w:t>
      </w:r>
      <w:r w:rsidR="00D4455C" w:rsidRPr="00C568B1">
        <w:rPr>
          <w:rFonts w:ascii="Times New Roman" w:eastAsia="Calibri" w:hAnsi="Times New Roman" w:cs="Times New Roman"/>
          <w:sz w:val="24"/>
          <w:szCs w:val="24"/>
        </w:rPr>
        <w:t xml:space="preserve">co najmniej </w:t>
      </w:r>
      <w:r w:rsidR="000F6083" w:rsidRPr="00C568B1">
        <w:rPr>
          <w:rFonts w:ascii="Times New Roman" w:eastAsia="Calibri" w:hAnsi="Times New Roman" w:cs="Times New Roman"/>
          <w:sz w:val="24"/>
          <w:szCs w:val="24"/>
        </w:rPr>
        <w:t xml:space="preserve">360 </w:t>
      </w:r>
      <w:r w:rsidR="002316B4" w:rsidRPr="00C568B1">
        <w:rPr>
          <w:rFonts w:ascii="Times New Roman" w:eastAsia="Calibri" w:hAnsi="Times New Roman" w:cs="Times New Roman"/>
          <w:sz w:val="24"/>
          <w:szCs w:val="24"/>
        </w:rPr>
        <w:t xml:space="preserve">punktów </w:t>
      </w:r>
      <w:r w:rsidR="005B381B" w:rsidRPr="00C568B1">
        <w:rPr>
          <w:rFonts w:ascii="Times New Roman" w:eastAsia="Calibri" w:hAnsi="Times New Roman" w:cs="Times New Roman"/>
          <w:sz w:val="24"/>
          <w:szCs w:val="24"/>
        </w:rPr>
        <w:t>w postępowaniu kwalifikacyjnym</w:t>
      </w:r>
      <w:r w:rsidR="00F417D1" w:rsidRPr="00C568B1">
        <w:rPr>
          <w:rFonts w:ascii="Times New Roman" w:eastAsia="Calibri" w:hAnsi="Times New Roman" w:cs="Times New Roman"/>
          <w:sz w:val="24"/>
          <w:szCs w:val="24"/>
        </w:rPr>
        <w:t xml:space="preserve"> oraz osiągnie na egzaminie wymaganą liczbę punktów</w:t>
      </w:r>
      <w:r w:rsidRPr="00C568B1">
        <w:rPr>
          <w:rFonts w:ascii="Times New Roman" w:eastAsia="Calibri" w:hAnsi="Times New Roman" w:cs="Times New Roman"/>
          <w:sz w:val="24"/>
          <w:szCs w:val="24"/>
        </w:rPr>
        <w:t>,</w:t>
      </w:r>
    </w:p>
    <w:p w14:paraId="2BB933D9" w14:textId="7CC6B80C" w:rsidR="008430E8" w:rsidRPr="00C568B1" w:rsidRDefault="008430E8" w:rsidP="00C770C4">
      <w:pPr>
        <w:numPr>
          <w:ilvl w:val="0"/>
          <w:numId w:val="33"/>
        </w:numPr>
        <w:spacing w:after="0" w:line="240" w:lineRule="auto"/>
        <w:ind w:left="1071"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kandydatowi, który ubiega się o przyjęcie na studia niestacjonarne przysługuje stypendium w wysokości 50% pod war</w:t>
      </w:r>
      <w:r w:rsidR="00D4455C" w:rsidRPr="00C568B1">
        <w:rPr>
          <w:rFonts w:ascii="Times New Roman" w:eastAsia="Calibri" w:hAnsi="Times New Roman" w:cs="Times New Roman"/>
          <w:sz w:val="24"/>
          <w:szCs w:val="24"/>
        </w:rPr>
        <w:t>unkiem, iż osiągnie powyżej 360</w:t>
      </w:r>
      <w:r w:rsidR="002316B4" w:rsidRPr="00C568B1">
        <w:rPr>
          <w:rFonts w:ascii="Times New Roman" w:eastAsia="Calibri" w:hAnsi="Times New Roman" w:cs="Times New Roman"/>
          <w:sz w:val="24"/>
          <w:szCs w:val="24"/>
        </w:rPr>
        <w:t xml:space="preserve"> punktów </w:t>
      </w:r>
      <w:r w:rsidR="005B381B" w:rsidRPr="00C568B1">
        <w:rPr>
          <w:rFonts w:ascii="Times New Roman" w:eastAsia="Calibri" w:hAnsi="Times New Roman" w:cs="Times New Roman"/>
          <w:sz w:val="24"/>
          <w:szCs w:val="24"/>
        </w:rPr>
        <w:t>w postępowaniu kwalifikacyjnym</w:t>
      </w:r>
      <w:r w:rsidR="00F417D1" w:rsidRPr="00C568B1">
        <w:rPr>
          <w:rFonts w:ascii="Times New Roman" w:eastAsia="Calibri" w:hAnsi="Times New Roman" w:cs="Times New Roman"/>
          <w:sz w:val="24"/>
          <w:szCs w:val="24"/>
        </w:rPr>
        <w:t xml:space="preserve"> oraz osiągnie na egzaminie wymaganą liczbę punktów</w:t>
      </w:r>
      <w:r w:rsidRPr="00C568B1">
        <w:rPr>
          <w:rFonts w:ascii="Times New Roman" w:eastAsia="Calibri" w:hAnsi="Times New Roman" w:cs="Times New Roman"/>
          <w:sz w:val="24"/>
          <w:szCs w:val="24"/>
        </w:rPr>
        <w:t>,</w:t>
      </w:r>
    </w:p>
    <w:p w14:paraId="4DA325EE" w14:textId="2B54C91E" w:rsidR="008430E8" w:rsidRPr="00C568B1" w:rsidRDefault="008430E8" w:rsidP="00C770C4">
      <w:pPr>
        <w:numPr>
          <w:ilvl w:val="0"/>
          <w:numId w:val="33"/>
        </w:numPr>
        <w:spacing w:after="0" w:line="240" w:lineRule="auto"/>
        <w:ind w:left="1071"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etap I</w:t>
      </w:r>
      <w:r w:rsidR="00F417D1" w:rsidRPr="00C568B1">
        <w:rPr>
          <w:rFonts w:ascii="Times New Roman" w:eastAsia="Calibri" w:hAnsi="Times New Roman" w:cs="Times New Roman"/>
          <w:sz w:val="24"/>
          <w:szCs w:val="24"/>
        </w:rPr>
        <w:t>I</w:t>
      </w:r>
      <w:r w:rsidRPr="00C568B1">
        <w:rPr>
          <w:rFonts w:ascii="Times New Roman" w:eastAsia="Calibri" w:hAnsi="Times New Roman" w:cs="Times New Roman"/>
          <w:sz w:val="24"/>
          <w:szCs w:val="24"/>
        </w:rPr>
        <w:t xml:space="preserve">I </w:t>
      </w:r>
      <w:r w:rsidR="002F40D2" w:rsidRPr="00C568B1">
        <w:t>–</w:t>
      </w:r>
      <w:r w:rsidRPr="00C568B1">
        <w:rPr>
          <w:rFonts w:ascii="Times New Roman" w:eastAsia="Calibri" w:hAnsi="Times New Roman" w:cs="Times New Roman"/>
          <w:sz w:val="24"/>
          <w:szCs w:val="24"/>
        </w:rPr>
        <w:t xml:space="preserve"> do 25 listopada danego roku określona zostaje wysokość Stypendium BSN tak, aby spełnione były odpowiednio warunki, o których mowa w § </w:t>
      </w:r>
      <w:r w:rsidR="00D81DD7" w:rsidRPr="00C568B1">
        <w:rPr>
          <w:rFonts w:ascii="Times New Roman" w:eastAsia="Calibri" w:hAnsi="Times New Roman" w:cs="Times New Roman"/>
          <w:sz w:val="24"/>
          <w:szCs w:val="24"/>
        </w:rPr>
        <w:t>8</w:t>
      </w:r>
      <w:r w:rsidRPr="00C568B1">
        <w:rPr>
          <w:rFonts w:ascii="Times New Roman" w:eastAsia="Calibri" w:hAnsi="Times New Roman" w:cs="Times New Roman"/>
          <w:sz w:val="24"/>
          <w:szCs w:val="24"/>
        </w:rPr>
        <w:t>,</w:t>
      </w:r>
      <w:bookmarkEnd w:id="6"/>
    </w:p>
    <w:p w14:paraId="448ED363" w14:textId="2EA3F6B8" w:rsidR="0077079D" w:rsidRPr="00C568B1" w:rsidRDefault="0077079D" w:rsidP="002F40D2">
      <w:pPr>
        <w:pStyle w:val="Akapitzlist"/>
        <w:numPr>
          <w:ilvl w:val="0"/>
          <w:numId w:val="52"/>
        </w:numPr>
      </w:pPr>
      <w:r w:rsidRPr="00C568B1">
        <w:t>w przypadku rekrutacji na semestr zimowy na ścieżki anglojęzyczne:</w:t>
      </w:r>
    </w:p>
    <w:p w14:paraId="2A3050BC" w14:textId="6C7345C8" w:rsidR="00CC3750" w:rsidRPr="00C568B1" w:rsidRDefault="00CD6096" w:rsidP="00C770C4">
      <w:pPr>
        <w:pStyle w:val="Akapitzlist"/>
        <w:numPr>
          <w:ilvl w:val="0"/>
          <w:numId w:val="42"/>
        </w:numPr>
        <w:ind w:left="1134" w:hanging="425"/>
      </w:pPr>
      <w:r w:rsidRPr="00C568B1">
        <w:t xml:space="preserve">etap I – </w:t>
      </w:r>
      <w:r w:rsidR="005B381B" w:rsidRPr="00C568B1">
        <w:t xml:space="preserve">w dniu </w:t>
      </w:r>
      <w:r w:rsidR="00974354" w:rsidRPr="00C568B1">
        <w:t xml:space="preserve">ogłoszenia </w:t>
      </w:r>
      <w:r w:rsidR="005B381B" w:rsidRPr="00C568B1">
        <w:t>wyników rekrutacji na studia</w:t>
      </w:r>
      <w:r w:rsidR="00CC3750" w:rsidRPr="00C568B1">
        <w:t xml:space="preserve"> </w:t>
      </w:r>
      <w:r w:rsidR="00974354" w:rsidRPr="00C568B1">
        <w:t>ogłoszona zostaje</w:t>
      </w:r>
      <w:r w:rsidR="00967D4E" w:rsidRPr="00C568B1">
        <w:t xml:space="preserve"> </w:t>
      </w:r>
      <w:r w:rsidR="00CC3750" w:rsidRPr="00C568B1">
        <w:t>lista kwalifikacyjna studentów do Stypendium BSN</w:t>
      </w:r>
      <w:r w:rsidR="00974354" w:rsidRPr="00C568B1">
        <w:t>,</w:t>
      </w:r>
    </w:p>
    <w:p w14:paraId="2AADB1C1" w14:textId="6CBC4419" w:rsidR="00F417D1" w:rsidRPr="00C568B1" w:rsidRDefault="00F417D1" w:rsidP="00313BFB">
      <w:pPr>
        <w:numPr>
          <w:ilvl w:val="0"/>
          <w:numId w:val="42"/>
        </w:numPr>
        <w:spacing w:after="0" w:line="240" w:lineRule="auto"/>
        <w:ind w:left="1134"/>
        <w:contextualSpacing/>
        <w:jc w:val="both"/>
      </w:pPr>
      <w:r w:rsidRPr="00C568B1">
        <w:rPr>
          <w:rFonts w:ascii="Times New Roman" w:eastAsia="Calibri" w:hAnsi="Times New Roman" w:cs="Times New Roman"/>
          <w:sz w:val="24"/>
          <w:szCs w:val="24"/>
        </w:rPr>
        <w:lastRenderedPageBreak/>
        <w:t>etap II – studenci zakwalifikowani do Stypendium BSN biorą udział w egzaminie</w:t>
      </w:r>
      <w:r w:rsidR="002F40D2" w:rsidRPr="00C568B1">
        <w:rPr>
          <w:rFonts w:ascii="Times New Roman" w:eastAsia="Calibri" w:hAnsi="Times New Roman" w:cs="Times New Roman"/>
          <w:sz w:val="24"/>
          <w:szCs w:val="24"/>
        </w:rPr>
        <w:t>; z</w:t>
      </w:r>
      <w:r w:rsidRPr="00C568B1">
        <w:rPr>
          <w:rFonts w:ascii="Times New Roman" w:eastAsia="Calibri" w:hAnsi="Times New Roman" w:cs="Times New Roman"/>
          <w:sz w:val="24"/>
          <w:szCs w:val="24"/>
        </w:rPr>
        <w:t>asady i tryb przeprowadzenia, jak również zasady oceny egzaminu, określa Komisja Rekrutacyjna, a zatwierdza Rektor</w:t>
      </w:r>
      <w:r w:rsidR="002F40D2" w:rsidRPr="00C568B1">
        <w:rPr>
          <w:rFonts w:ascii="Times New Roman" w:eastAsia="Calibri" w:hAnsi="Times New Roman" w:cs="Times New Roman"/>
          <w:sz w:val="24"/>
          <w:szCs w:val="24"/>
        </w:rPr>
        <w:t>; l</w:t>
      </w:r>
      <w:r w:rsidRPr="00C568B1">
        <w:rPr>
          <w:rFonts w:ascii="Times New Roman" w:eastAsia="Calibri" w:hAnsi="Times New Roman" w:cs="Times New Roman"/>
          <w:sz w:val="24"/>
          <w:szCs w:val="24"/>
        </w:rPr>
        <w:t>iczba punktów wymagana do zaliczenia egzaminu określana jest corocznie przez Komisję Rekrutacyjną po zakończeniu egzaminu,</w:t>
      </w:r>
    </w:p>
    <w:p w14:paraId="4DE51C33" w14:textId="01D54B20" w:rsidR="00CC3750" w:rsidRPr="00C568B1" w:rsidRDefault="00CC3750" w:rsidP="00C770C4">
      <w:pPr>
        <w:pStyle w:val="Akapitzlist"/>
        <w:numPr>
          <w:ilvl w:val="0"/>
          <w:numId w:val="42"/>
        </w:numPr>
        <w:ind w:left="1134" w:hanging="425"/>
      </w:pPr>
      <w:r w:rsidRPr="00C568B1">
        <w:t xml:space="preserve">kandydatowi, który ubiega się o przyjęcie na studia stacjonarne przysługuje stypendium w wysokości 100% </w:t>
      </w:r>
      <w:r w:rsidR="000F6083" w:rsidRPr="00C568B1">
        <w:t xml:space="preserve">lub 50% </w:t>
      </w:r>
      <w:r w:rsidRPr="00C568B1">
        <w:t xml:space="preserve">pod warunkiem, iż osiągnie co najmniej </w:t>
      </w:r>
      <w:r w:rsidR="000F6083" w:rsidRPr="00C568B1">
        <w:t xml:space="preserve">300 </w:t>
      </w:r>
      <w:r w:rsidRPr="00C568B1">
        <w:t xml:space="preserve">punktów </w:t>
      </w:r>
      <w:r w:rsidR="005B381B" w:rsidRPr="00C568B1">
        <w:t>w</w:t>
      </w:r>
      <w:r w:rsidR="002F40D2" w:rsidRPr="00C568B1">
        <w:t> </w:t>
      </w:r>
      <w:r w:rsidR="005B381B" w:rsidRPr="00C568B1">
        <w:t>postępowaniu kwalifikacyjnym</w:t>
      </w:r>
      <w:r w:rsidR="00F417D1" w:rsidRPr="00C568B1">
        <w:t xml:space="preserve"> oraz osiągnie na egzaminie wymaganą liczbę punktów</w:t>
      </w:r>
      <w:r w:rsidRPr="00C568B1">
        <w:t>,</w:t>
      </w:r>
    </w:p>
    <w:p w14:paraId="6D5D8C87" w14:textId="71AAC06C" w:rsidR="0077079D" w:rsidRPr="00C568B1" w:rsidRDefault="000F1E2A" w:rsidP="00C770C4">
      <w:pPr>
        <w:pStyle w:val="Akapitzlist"/>
        <w:numPr>
          <w:ilvl w:val="0"/>
          <w:numId w:val="42"/>
        </w:numPr>
        <w:ind w:left="1134" w:hanging="425"/>
      </w:pPr>
      <w:r w:rsidRPr="00C568B1">
        <w:t>etap II</w:t>
      </w:r>
      <w:r w:rsidR="00F417D1" w:rsidRPr="00C568B1">
        <w:t>I</w:t>
      </w:r>
      <w:r w:rsidRPr="00C568B1">
        <w:t xml:space="preserve"> – do 25 listopada danego roku określona zostaje wysokość Stypendium BSN tak, aby spełnione były odpowiednio warunki, o których mowa w § </w:t>
      </w:r>
      <w:r w:rsidR="00D81DD7" w:rsidRPr="00C568B1">
        <w:t>8</w:t>
      </w:r>
      <w:r w:rsidRPr="00C568B1">
        <w:t xml:space="preserve">. </w:t>
      </w:r>
    </w:p>
    <w:p w14:paraId="06F30317" w14:textId="4FED6078" w:rsidR="008430E8" w:rsidRPr="00C568B1" w:rsidRDefault="008430E8" w:rsidP="00C770C4">
      <w:pPr>
        <w:numPr>
          <w:ilvl w:val="0"/>
          <w:numId w:val="29"/>
        </w:numPr>
        <w:spacing w:after="0" w:line="240" w:lineRule="auto"/>
        <w:ind w:left="357"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Decyzję o liczbie przyznanych Stypendiów BSN (100% i 50%) podejmuje Komisja Rekrutacyjna, uwzględniając wysokość środków Funduszu stypendialnego Uczelni na dany rok oraz konieczność zapewnienia środków na stypendia określone w niniejszym Regulaminie.</w:t>
      </w:r>
    </w:p>
    <w:p w14:paraId="33CA44D9" w14:textId="3846A798" w:rsidR="00846879" w:rsidRPr="00C568B1" w:rsidRDefault="00846879" w:rsidP="00C770C4">
      <w:pPr>
        <w:spacing w:after="0" w:line="240" w:lineRule="auto"/>
        <w:ind w:left="357"/>
        <w:contextualSpacing/>
        <w:jc w:val="both"/>
        <w:rPr>
          <w:rFonts w:ascii="Times New Roman" w:eastAsia="Calibri" w:hAnsi="Times New Roman" w:cs="Times New Roman"/>
          <w:sz w:val="24"/>
          <w:szCs w:val="24"/>
        </w:rPr>
      </w:pPr>
    </w:p>
    <w:p w14:paraId="1ED89E83" w14:textId="555364ED" w:rsidR="00B11C92" w:rsidRPr="00C568B1" w:rsidRDefault="008430E8" w:rsidP="00C770C4">
      <w:pPr>
        <w:spacing w:after="0" w:line="240" w:lineRule="auto"/>
        <w:jc w:val="center"/>
        <w:rPr>
          <w:rFonts w:ascii="Times New Roman" w:eastAsia="Times New Roman" w:hAnsi="Times New Roman" w:cs="Times New Roman"/>
          <w:b/>
          <w:bCs/>
          <w:sz w:val="24"/>
          <w:szCs w:val="24"/>
          <w:lang w:eastAsia="pl-PL"/>
        </w:rPr>
      </w:pPr>
      <w:r w:rsidRPr="00C568B1">
        <w:rPr>
          <w:rFonts w:ascii="Times New Roman" w:eastAsia="Times New Roman" w:hAnsi="Times New Roman" w:cs="Times New Roman"/>
          <w:b/>
          <w:bCs/>
          <w:sz w:val="24"/>
          <w:szCs w:val="24"/>
          <w:lang w:eastAsia="pl-PL"/>
        </w:rPr>
        <w:t xml:space="preserve">§ </w:t>
      </w:r>
      <w:r w:rsidR="00D81DD7" w:rsidRPr="00C568B1">
        <w:rPr>
          <w:rFonts w:ascii="Times New Roman" w:eastAsia="Times New Roman" w:hAnsi="Times New Roman" w:cs="Times New Roman"/>
          <w:b/>
          <w:bCs/>
          <w:sz w:val="24"/>
          <w:szCs w:val="24"/>
          <w:lang w:eastAsia="pl-PL"/>
        </w:rPr>
        <w:t>11</w:t>
      </w:r>
      <w:r w:rsidR="002316B4" w:rsidRPr="00C568B1">
        <w:rPr>
          <w:rFonts w:ascii="Times New Roman" w:eastAsia="Times New Roman" w:hAnsi="Times New Roman" w:cs="Times New Roman"/>
          <w:b/>
          <w:bCs/>
          <w:sz w:val="24"/>
          <w:szCs w:val="24"/>
          <w:lang w:eastAsia="pl-PL"/>
        </w:rPr>
        <w:t>.</w:t>
      </w:r>
    </w:p>
    <w:p w14:paraId="0943B027" w14:textId="3EA4D822" w:rsidR="008430E8" w:rsidRPr="00C568B1" w:rsidRDefault="008430E8" w:rsidP="00C770C4">
      <w:pPr>
        <w:spacing w:after="0" w:line="240" w:lineRule="auto"/>
        <w:jc w:val="both"/>
        <w:rPr>
          <w:rFonts w:ascii="Times New Roman" w:eastAsia="Times New Roman" w:hAnsi="Times New Roman" w:cs="Times New Roman"/>
          <w:sz w:val="24"/>
          <w:szCs w:val="24"/>
          <w:lang w:eastAsia="pl-PL"/>
        </w:rPr>
      </w:pPr>
      <w:r w:rsidRPr="00C568B1">
        <w:rPr>
          <w:rFonts w:ascii="Times New Roman" w:eastAsia="Calibri" w:hAnsi="Times New Roman" w:cs="Times New Roman"/>
          <w:sz w:val="24"/>
          <w:szCs w:val="24"/>
        </w:rPr>
        <w:t>Poza postępowaniem kwal</w:t>
      </w:r>
      <w:r w:rsidR="00F01774" w:rsidRPr="00C568B1">
        <w:rPr>
          <w:rFonts w:ascii="Times New Roman" w:eastAsia="Calibri" w:hAnsi="Times New Roman" w:cs="Times New Roman"/>
          <w:sz w:val="24"/>
          <w:szCs w:val="24"/>
        </w:rPr>
        <w:t xml:space="preserve">ifikacyjnym o którym mowa w § </w:t>
      </w:r>
      <w:r w:rsidR="00D81DD7" w:rsidRPr="00C568B1">
        <w:rPr>
          <w:rFonts w:ascii="Times New Roman" w:eastAsia="Calibri" w:hAnsi="Times New Roman" w:cs="Times New Roman"/>
          <w:sz w:val="24"/>
          <w:szCs w:val="24"/>
        </w:rPr>
        <w:t>10</w:t>
      </w:r>
      <w:r w:rsidRPr="00C568B1">
        <w:rPr>
          <w:rFonts w:ascii="Times New Roman" w:eastAsia="Calibri" w:hAnsi="Times New Roman" w:cs="Times New Roman"/>
          <w:sz w:val="24"/>
          <w:szCs w:val="24"/>
        </w:rPr>
        <w:t xml:space="preserve"> Stypendium BSN 100% na pierwszy semestr nauki na studiach pierwszego stopnia otrzymują</w:t>
      </w:r>
      <w:r w:rsidR="009C5BF7" w:rsidRPr="00C568B1">
        <w:rPr>
          <w:rFonts w:ascii="Times New Roman" w:eastAsia="Calibri" w:hAnsi="Times New Roman" w:cs="Times New Roman"/>
          <w:sz w:val="24"/>
          <w:szCs w:val="24"/>
        </w:rPr>
        <w:t xml:space="preserve"> </w:t>
      </w:r>
      <w:r w:rsidRPr="00C568B1">
        <w:rPr>
          <w:rFonts w:ascii="Times New Roman" w:eastAsia="Times New Roman" w:hAnsi="Times New Roman" w:cs="Times New Roman"/>
          <w:sz w:val="24"/>
          <w:szCs w:val="24"/>
          <w:lang w:eastAsia="pl-PL"/>
        </w:rPr>
        <w:t xml:space="preserve">absolwenci </w:t>
      </w:r>
      <w:r w:rsidR="000F6083" w:rsidRPr="00C568B1">
        <w:rPr>
          <w:rFonts w:ascii="Times New Roman" w:eastAsia="Times New Roman" w:hAnsi="Times New Roman" w:cs="Times New Roman"/>
          <w:sz w:val="24"/>
          <w:szCs w:val="24"/>
          <w:lang w:eastAsia="pl-PL"/>
        </w:rPr>
        <w:t>Publiczne</w:t>
      </w:r>
      <w:r w:rsidR="00583B88" w:rsidRPr="00C568B1">
        <w:rPr>
          <w:rFonts w:ascii="Times New Roman" w:eastAsia="Times New Roman" w:hAnsi="Times New Roman" w:cs="Times New Roman"/>
          <w:sz w:val="24"/>
          <w:szCs w:val="24"/>
          <w:lang w:eastAsia="pl-PL"/>
        </w:rPr>
        <w:t>go</w:t>
      </w:r>
      <w:r w:rsidR="000F6083" w:rsidRPr="00C568B1">
        <w:rPr>
          <w:rFonts w:ascii="Times New Roman" w:eastAsia="Times New Roman" w:hAnsi="Times New Roman" w:cs="Times New Roman"/>
          <w:sz w:val="24"/>
          <w:szCs w:val="24"/>
          <w:lang w:eastAsia="pl-PL"/>
        </w:rPr>
        <w:t xml:space="preserve"> </w:t>
      </w:r>
      <w:r w:rsidRPr="00C568B1">
        <w:rPr>
          <w:rFonts w:ascii="Times New Roman" w:eastAsia="Times New Roman" w:hAnsi="Times New Roman" w:cs="Times New Roman"/>
          <w:sz w:val="24"/>
          <w:szCs w:val="24"/>
          <w:lang w:eastAsia="pl-PL"/>
        </w:rPr>
        <w:t xml:space="preserve">Akademickiego Liceum Ogólnokształcącego </w:t>
      </w:r>
      <w:r w:rsidR="000F6083" w:rsidRPr="00C568B1">
        <w:rPr>
          <w:rFonts w:ascii="Times New Roman" w:eastAsia="Times New Roman" w:hAnsi="Times New Roman" w:cs="Times New Roman"/>
          <w:sz w:val="24"/>
          <w:szCs w:val="24"/>
          <w:lang w:eastAsia="pl-PL"/>
        </w:rPr>
        <w:t xml:space="preserve">z oddziałem dwujęzycznym w Rzeszowie </w:t>
      </w:r>
      <w:r w:rsidRPr="00C568B1">
        <w:rPr>
          <w:rFonts w:ascii="Times New Roman" w:eastAsia="Times New Roman" w:hAnsi="Times New Roman" w:cs="Times New Roman"/>
          <w:sz w:val="24"/>
          <w:szCs w:val="24"/>
          <w:lang w:eastAsia="pl-PL"/>
        </w:rPr>
        <w:t>(ALO):</w:t>
      </w:r>
    </w:p>
    <w:p w14:paraId="04C9890F" w14:textId="7D15A69D" w:rsidR="008430E8" w:rsidRPr="00C568B1" w:rsidRDefault="008430E8" w:rsidP="00C770C4">
      <w:pPr>
        <w:numPr>
          <w:ilvl w:val="0"/>
          <w:numId w:val="20"/>
        </w:numPr>
        <w:spacing w:after="0" w:line="240" w:lineRule="auto"/>
        <w:ind w:left="284" w:hanging="284"/>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którzy uzyskali na świadectwie ukończenia szkoły średnią ocen w wysokości co najmniej 4.5,</w:t>
      </w:r>
    </w:p>
    <w:p w14:paraId="429BC377" w14:textId="19ECA83C" w:rsidR="008430E8" w:rsidRPr="00C568B1" w:rsidRDefault="008430E8" w:rsidP="00C770C4">
      <w:pPr>
        <w:numPr>
          <w:ilvl w:val="0"/>
          <w:numId w:val="20"/>
        </w:numPr>
        <w:spacing w:after="0" w:line="240" w:lineRule="auto"/>
        <w:ind w:left="284" w:hanging="284"/>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wyróżniający się w określonej dziedzinie wiedzy - wskazani uchwałą Rady Pedagogicznej ALO.</w:t>
      </w:r>
    </w:p>
    <w:p w14:paraId="4A10A21E" w14:textId="77777777" w:rsidR="00D14686" w:rsidRPr="00C568B1" w:rsidRDefault="00D14686" w:rsidP="00C770C4">
      <w:pPr>
        <w:spacing w:after="0" w:line="240" w:lineRule="auto"/>
        <w:jc w:val="center"/>
        <w:rPr>
          <w:rFonts w:ascii="Times New Roman" w:eastAsia="Calibri" w:hAnsi="Times New Roman" w:cs="Times New Roman"/>
          <w:sz w:val="24"/>
          <w:szCs w:val="24"/>
        </w:rPr>
      </w:pPr>
    </w:p>
    <w:p w14:paraId="7B283A87" w14:textId="6C8AA375" w:rsidR="008430E8" w:rsidRPr="00C568B1" w:rsidRDefault="008430E8" w:rsidP="00C770C4">
      <w:pPr>
        <w:spacing w:after="0" w:line="240" w:lineRule="auto"/>
        <w:jc w:val="center"/>
        <w:rPr>
          <w:rFonts w:ascii="Times New Roman" w:eastAsia="Times New Roman" w:hAnsi="Times New Roman" w:cs="Times New Roman"/>
          <w:b/>
          <w:bCs/>
          <w:sz w:val="24"/>
          <w:szCs w:val="24"/>
          <w:lang w:eastAsia="pl-PL"/>
        </w:rPr>
      </w:pPr>
      <w:r w:rsidRPr="00C568B1">
        <w:rPr>
          <w:rFonts w:ascii="Times New Roman" w:eastAsia="Times New Roman" w:hAnsi="Times New Roman" w:cs="Times New Roman"/>
          <w:b/>
          <w:bCs/>
          <w:sz w:val="24"/>
          <w:szCs w:val="24"/>
          <w:lang w:eastAsia="pl-PL"/>
        </w:rPr>
        <w:t>§</w:t>
      </w:r>
      <w:r w:rsidR="00814D2B" w:rsidRPr="00C568B1">
        <w:rPr>
          <w:rFonts w:ascii="Times New Roman" w:eastAsia="Times New Roman" w:hAnsi="Times New Roman" w:cs="Times New Roman"/>
          <w:b/>
          <w:bCs/>
          <w:sz w:val="24"/>
          <w:szCs w:val="24"/>
          <w:lang w:eastAsia="pl-PL"/>
        </w:rPr>
        <w:t xml:space="preserve"> </w:t>
      </w:r>
      <w:r w:rsidR="00D81DD7" w:rsidRPr="00C568B1">
        <w:rPr>
          <w:rFonts w:ascii="Times New Roman" w:eastAsia="Times New Roman" w:hAnsi="Times New Roman" w:cs="Times New Roman"/>
          <w:b/>
          <w:bCs/>
          <w:sz w:val="24"/>
          <w:szCs w:val="24"/>
          <w:lang w:eastAsia="pl-PL"/>
        </w:rPr>
        <w:t>12</w:t>
      </w:r>
      <w:r w:rsidR="002316B4" w:rsidRPr="00C568B1">
        <w:rPr>
          <w:rFonts w:ascii="Times New Roman" w:eastAsia="Times New Roman" w:hAnsi="Times New Roman" w:cs="Times New Roman"/>
          <w:b/>
          <w:bCs/>
          <w:sz w:val="24"/>
          <w:szCs w:val="24"/>
          <w:lang w:eastAsia="pl-PL"/>
        </w:rPr>
        <w:t>.</w:t>
      </w:r>
    </w:p>
    <w:p w14:paraId="515A40E2" w14:textId="020FF9BB" w:rsidR="008430E8" w:rsidRPr="00C568B1" w:rsidRDefault="008430E8" w:rsidP="00C770C4">
      <w:pPr>
        <w:numPr>
          <w:ilvl w:val="0"/>
          <w:numId w:val="27"/>
        </w:numPr>
        <w:spacing w:after="0" w:line="240" w:lineRule="auto"/>
        <w:ind w:left="357"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 xml:space="preserve">Uczelnia może organizować konkursy dla uczniów szkół </w:t>
      </w:r>
      <w:r w:rsidR="000F6083" w:rsidRPr="00C568B1">
        <w:rPr>
          <w:rFonts w:ascii="Times New Roman" w:eastAsia="Calibri" w:hAnsi="Times New Roman" w:cs="Times New Roman"/>
          <w:sz w:val="24"/>
          <w:szCs w:val="24"/>
        </w:rPr>
        <w:t xml:space="preserve">ponadpodstawowych </w:t>
      </w:r>
      <w:r w:rsidR="00421BC3" w:rsidRPr="00C568B1">
        <w:rPr>
          <w:rFonts w:ascii="Times New Roman" w:eastAsia="Calibri" w:hAnsi="Times New Roman" w:cs="Times New Roman"/>
          <w:sz w:val="24"/>
          <w:szCs w:val="24"/>
        </w:rPr>
        <w:t>i studentów, w </w:t>
      </w:r>
      <w:r w:rsidRPr="00C568B1">
        <w:rPr>
          <w:rFonts w:ascii="Times New Roman" w:eastAsia="Calibri" w:hAnsi="Times New Roman" w:cs="Times New Roman"/>
          <w:sz w:val="24"/>
          <w:szCs w:val="24"/>
        </w:rPr>
        <w:t xml:space="preserve">których nagrodą dla laureatów jest Stypendium </w:t>
      </w:r>
      <w:r w:rsidR="00D81DD7" w:rsidRPr="00C568B1">
        <w:rPr>
          <w:rFonts w:ascii="Times New Roman" w:eastAsia="Calibri" w:hAnsi="Times New Roman" w:cs="Times New Roman"/>
          <w:sz w:val="24"/>
          <w:szCs w:val="24"/>
        </w:rPr>
        <w:t>BSN</w:t>
      </w:r>
      <w:r w:rsidRPr="00C568B1">
        <w:rPr>
          <w:rFonts w:ascii="Times New Roman" w:eastAsia="Calibri" w:hAnsi="Times New Roman" w:cs="Times New Roman"/>
          <w:sz w:val="24"/>
          <w:szCs w:val="24"/>
        </w:rPr>
        <w:t xml:space="preserve"> 100% lub 50%, przyznawane na pierwszy semestr nauki na studiach pierwszego stopnia</w:t>
      </w:r>
      <w:r w:rsidR="00430506" w:rsidRPr="00C568B1">
        <w:rPr>
          <w:rFonts w:ascii="Times New Roman" w:eastAsia="Calibri" w:hAnsi="Times New Roman" w:cs="Times New Roman"/>
          <w:sz w:val="24"/>
          <w:szCs w:val="24"/>
        </w:rPr>
        <w:t xml:space="preserve"> i jednolit</w:t>
      </w:r>
      <w:r w:rsidR="00D81DD7" w:rsidRPr="00C568B1">
        <w:rPr>
          <w:rFonts w:ascii="Times New Roman" w:eastAsia="Calibri" w:hAnsi="Times New Roman" w:cs="Times New Roman"/>
          <w:sz w:val="24"/>
          <w:szCs w:val="24"/>
        </w:rPr>
        <w:t>ych studiach</w:t>
      </w:r>
      <w:r w:rsidR="00430506" w:rsidRPr="00C568B1">
        <w:rPr>
          <w:rFonts w:ascii="Times New Roman" w:eastAsia="Calibri" w:hAnsi="Times New Roman" w:cs="Times New Roman"/>
          <w:sz w:val="24"/>
          <w:szCs w:val="24"/>
        </w:rPr>
        <w:t xml:space="preserve"> magisterski</w:t>
      </w:r>
      <w:r w:rsidR="00D81DD7" w:rsidRPr="00C568B1">
        <w:rPr>
          <w:rFonts w:ascii="Times New Roman" w:eastAsia="Calibri" w:hAnsi="Times New Roman" w:cs="Times New Roman"/>
          <w:sz w:val="24"/>
          <w:szCs w:val="24"/>
        </w:rPr>
        <w:t>c</w:t>
      </w:r>
      <w:r w:rsidR="00974354" w:rsidRPr="00C568B1">
        <w:rPr>
          <w:rFonts w:ascii="Times New Roman" w:eastAsia="Calibri" w:hAnsi="Times New Roman" w:cs="Times New Roman"/>
          <w:sz w:val="24"/>
          <w:szCs w:val="24"/>
        </w:rPr>
        <w:t>h</w:t>
      </w:r>
      <w:r w:rsidRPr="00C568B1">
        <w:rPr>
          <w:rFonts w:ascii="Times New Roman" w:eastAsia="Calibri" w:hAnsi="Times New Roman" w:cs="Times New Roman"/>
          <w:sz w:val="24"/>
          <w:szCs w:val="24"/>
        </w:rPr>
        <w:t>. Laureaci są zwolnieni z post</w:t>
      </w:r>
      <w:r w:rsidR="00F71AE1" w:rsidRPr="00C568B1">
        <w:rPr>
          <w:rFonts w:ascii="Times New Roman" w:eastAsia="Calibri" w:hAnsi="Times New Roman" w:cs="Times New Roman"/>
          <w:sz w:val="24"/>
          <w:szCs w:val="24"/>
        </w:rPr>
        <w:t>ę</w:t>
      </w:r>
      <w:r w:rsidRPr="00C568B1">
        <w:rPr>
          <w:rFonts w:ascii="Times New Roman" w:eastAsia="Calibri" w:hAnsi="Times New Roman" w:cs="Times New Roman"/>
          <w:sz w:val="24"/>
          <w:szCs w:val="24"/>
        </w:rPr>
        <w:t>powania kwalifikacyjnego o</w:t>
      </w:r>
      <w:r w:rsidR="00967D4E" w:rsidRPr="00C568B1">
        <w:rPr>
          <w:rFonts w:ascii="Times New Roman" w:eastAsia="Calibri" w:hAnsi="Times New Roman" w:cs="Times New Roman"/>
          <w:sz w:val="24"/>
          <w:szCs w:val="24"/>
        </w:rPr>
        <w:t xml:space="preserve"> </w:t>
      </w:r>
      <w:r w:rsidR="00F01774" w:rsidRPr="00C568B1">
        <w:rPr>
          <w:rFonts w:ascii="Times New Roman" w:eastAsia="Calibri" w:hAnsi="Times New Roman" w:cs="Times New Roman"/>
          <w:sz w:val="24"/>
          <w:szCs w:val="24"/>
        </w:rPr>
        <w:t xml:space="preserve">którym mowa w § </w:t>
      </w:r>
      <w:r w:rsidR="00D81DD7" w:rsidRPr="00C568B1">
        <w:rPr>
          <w:rFonts w:ascii="Times New Roman" w:eastAsia="Calibri" w:hAnsi="Times New Roman" w:cs="Times New Roman"/>
          <w:sz w:val="24"/>
          <w:szCs w:val="24"/>
        </w:rPr>
        <w:t>10</w:t>
      </w:r>
      <w:r w:rsidR="00583B88" w:rsidRPr="00C568B1">
        <w:rPr>
          <w:rFonts w:ascii="Times New Roman" w:eastAsia="Calibri" w:hAnsi="Times New Roman" w:cs="Times New Roman"/>
          <w:sz w:val="24"/>
          <w:szCs w:val="24"/>
        </w:rPr>
        <w:t>.</w:t>
      </w:r>
      <w:r w:rsidRPr="00C568B1">
        <w:rPr>
          <w:rFonts w:ascii="Times New Roman" w:eastAsia="Calibri" w:hAnsi="Times New Roman" w:cs="Times New Roman"/>
          <w:sz w:val="24"/>
          <w:szCs w:val="24"/>
        </w:rPr>
        <w:t xml:space="preserve"> </w:t>
      </w:r>
    </w:p>
    <w:p w14:paraId="0E77F10D" w14:textId="77777777" w:rsidR="008430E8" w:rsidRPr="00C568B1" w:rsidRDefault="008430E8" w:rsidP="00C770C4">
      <w:pPr>
        <w:numPr>
          <w:ilvl w:val="0"/>
          <w:numId w:val="27"/>
        </w:numPr>
        <w:spacing w:after="0" w:line="240" w:lineRule="auto"/>
        <w:ind w:left="357"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Zasady przeprowadzania konkursów każdorazowo określa Rektor w drodze zarządzenia.</w:t>
      </w:r>
    </w:p>
    <w:p w14:paraId="49B9B057" w14:textId="77777777" w:rsidR="009C5BF7" w:rsidRPr="00C568B1" w:rsidRDefault="009C5BF7" w:rsidP="00C770C4">
      <w:pPr>
        <w:spacing w:after="0" w:line="240" w:lineRule="auto"/>
        <w:jc w:val="center"/>
        <w:rPr>
          <w:rFonts w:ascii="Times New Roman" w:eastAsia="Times New Roman" w:hAnsi="Times New Roman" w:cs="Times New Roman"/>
          <w:b/>
          <w:sz w:val="24"/>
          <w:szCs w:val="24"/>
          <w:lang w:eastAsia="pl-PL"/>
        </w:rPr>
      </w:pPr>
    </w:p>
    <w:p w14:paraId="06B2D5EE" w14:textId="2150016A" w:rsidR="008430E8" w:rsidRPr="00C568B1" w:rsidRDefault="008430E8" w:rsidP="00C770C4">
      <w:pPr>
        <w:spacing w:after="0" w:line="240" w:lineRule="auto"/>
        <w:jc w:val="center"/>
        <w:rPr>
          <w:rFonts w:ascii="Times New Roman" w:eastAsia="Times New Roman" w:hAnsi="Times New Roman" w:cs="Times New Roman"/>
          <w:b/>
          <w:sz w:val="24"/>
          <w:szCs w:val="24"/>
          <w:lang w:eastAsia="pl-PL"/>
        </w:rPr>
      </w:pPr>
      <w:r w:rsidRPr="00C568B1">
        <w:rPr>
          <w:rFonts w:ascii="Times New Roman" w:eastAsia="Times New Roman" w:hAnsi="Times New Roman" w:cs="Times New Roman"/>
          <w:b/>
          <w:sz w:val="24"/>
          <w:szCs w:val="24"/>
          <w:lang w:eastAsia="pl-PL"/>
        </w:rPr>
        <w:t>§</w:t>
      </w:r>
      <w:r w:rsidR="00814D2B" w:rsidRPr="00C568B1">
        <w:rPr>
          <w:rFonts w:ascii="Times New Roman" w:eastAsia="Times New Roman" w:hAnsi="Times New Roman" w:cs="Times New Roman"/>
          <w:b/>
          <w:sz w:val="24"/>
          <w:szCs w:val="24"/>
          <w:lang w:eastAsia="pl-PL"/>
        </w:rPr>
        <w:t xml:space="preserve"> </w:t>
      </w:r>
      <w:r w:rsidR="00D81DD7" w:rsidRPr="00C568B1">
        <w:rPr>
          <w:rFonts w:ascii="Times New Roman" w:eastAsia="Times New Roman" w:hAnsi="Times New Roman" w:cs="Times New Roman"/>
          <w:b/>
          <w:sz w:val="24"/>
          <w:szCs w:val="24"/>
          <w:lang w:eastAsia="pl-PL"/>
        </w:rPr>
        <w:t>13</w:t>
      </w:r>
      <w:r w:rsidR="002316B4" w:rsidRPr="00C568B1">
        <w:rPr>
          <w:rFonts w:ascii="Times New Roman" w:eastAsia="Times New Roman" w:hAnsi="Times New Roman" w:cs="Times New Roman"/>
          <w:b/>
          <w:sz w:val="24"/>
          <w:szCs w:val="24"/>
          <w:lang w:eastAsia="pl-PL"/>
        </w:rPr>
        <w:t>.</w:t>
      </w:r>
    </w:p>
    <w:p w14:paraId="15C5CA7B" w14:textId="77777777" w:rsidR="008430E8" w:rsidRPr="00C568B1" w:rsidRDefault="008430E8" w:rsidP="00C770C4">
      <w:pPr>
        <w:numPr>
          <w:ilvl w:val="0"/>
          <w:numId w:val="21"/>
        </w:numPr>
        <w:spacing w:after="0" w:line="240" w:lineRule="auto"/>
        <w:ind w:left="357" w:hanging="357"/>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4"/>
          <w:lang w:eastAsia="pl-PL"/>
        </w:rPr>
        <w:t xml:space="preserve">Student studiujący na więcej niż jednym kierunku studiów, może otrzymywać Stypendium BSN tylko na jednym z tych kierunków. Stypendium BSN przyznawane jest na kierunku i formie studiów, na którym obowiązuje wyższe czesne. </w:t>
      </w:r>
    </w:p>
    <w:p w14:paraId="5FF57AF1" w14:textId="77777777" w:rsidR="008430E8" w:rsidRPr="00C568B1" w:rsidRDefault="008430E8" w:rsidP="00C770C4">
      <w:pPr>
        <w:numPr>
          <w:ilvl w:val="0"/>
          <w:numId w:val="21"/>
        </w:numPr>
        <w:spacing w:after="0" w:line="240" w:lineRule="auto"/>
        <w:ind w:left="357" w:hanging="357"/>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4"/>
          <w:lang w:eastAsia="pl-PL"/>
        </w:rPr>
        <w:t>Student, który nie spełni warunków do ubiegania się o Stypendium BSN na kierunku studiów na którym obowiązuje wyższe czesne, ma prawo do ubiegania się o Stypendium BSN na drugim kierunku studiów.</w:t>
      </w:r>
    </w:p>
    <w:p w14:paraId="677A5A79" w14:textId="1EAFF9B0" w:rsidR="008430E8" w:rsidRPr="00C568B1" w:rsidRDefault="008430E8" w:rsidP="00C770C4">
      <w:pPr>
        <w:numPr>
          <w:ilvl w:val="0"/>
          <w:numId w:val="21"/>
        </w:numPr>
        <w:spacing w:after="0" w:line="240" w:lineRule="auto"/>
        <w:ind w:left="357" w:hanging="357"/>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4"/>
          <w:lang w:eastAsia="pl-PL"/>
        </w:rPr>
        <w:t>Student studiów stacjonarnych, który uzyskał Stypendium BSN 100% i dokonał w trakcie semestru zmiany formy studiów na niestacjonarną, od miesiąca następującego po miesiącu w</w:t>
      </w:r>
      <w:r w:rsidR="00974354" w:rsidRPr="00C568B1">
        <w:rPr>
          <w:rFonts w:ascii="Times New Roman" w:eastAsia="Times New Roman" w:hAnsi="Times New Roman" w:cs="Times New Roman"/>
          <w:snapToGrid w:val="0"/>
          <w:sz w:val="24"/>
          <w:szCs w:val="24"/>
          <w:lang w:eastAsia="pl-PL"/>
        </w:rPr>
        <w:t xml:space="preserve"> </w:t>
      </w:r>
      <w:r w:rsidRPr="00C568B1">
        <w:rPr>
          <w:rFonts w:ascii="Times New Roman" w:eastAsia="Times New Roman" w:hAnsi="Times New Roman" w:cs="Times New Roman"/>
          <w:snapToGrid w:val="0"/>
          <w:sz w:val="24"/>
          <w:szCs w:val="24"/>
          <w:lang w:eastAsia="pl-PL"/>
        </w:rPr>
        <w:t>który dokonał zmiany otrzymuje Stypendium BSN 50%.</w:t>
      </w:r>
    </w:p>
    <w:p w14:paraId="5BEDB583" w14:textId="77777777" w:rsidR="008430E8" w:rsidRPr="00C568B1" w:rsidRDefault="008430E8" w:rsidP="00C770C4">
      <w:pPr>
        <w:numPr>
          <w:ilvl w:val="0"/>
          <w:numId w:val="21"/>
        </w:numPr>
        <w:spacing w:after="0" w:line="240" w:lineRule="auto"/>
        <w:ind w:left="357" w:hanging="357"/>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4"/>
          <w:lang w:eastAsia="pl-PL"/>
        </w:rPr>
        <w:t>Zmiana formy studiów z niestacjonarnej na stacjonarną dokonana w trakcie semestru nie ma wpływu na wysokość otrzymywanego Stypendium BSN.</w:t>
      </w:r>
    </w:p>
    <w:p w14:paraId="49594F76" w14:textId="77777777" w:rsidR="008430E8" w:rsidRPr="00C568B1" w:rsidRDefault="008430E8" w:rsidP="00C770C4">
      <w:pPr>
        <w:spacing w:after="0" w:line="240" w:lineRule="auto"/>
        <w:rPr>
          <w:rFonts w:ascii="Times New Roman" w:eastAsia="Times New Roman" w:hAnsi="Times New Roman" w:cs="Times New Roman"/>
          <w:sz w:val="24"/>
          <w:szCs w:val="24"/>
          <w:lang w:eastAsia="pl-PL"/>
        </w:rPr>
      </w:pPr>
    </w:p>
    <w:p w14:paraId="024A38CA" w14:textId="490FB66E" w:rsidR="008430E8" w:rsidRPr="00C568B1" w:rsidRDefault="008430E8" w:rsidP="00C770C4">
      <w:pPr>
        <w:spacing w:after="0" w:line="240" w:lineRule="auto"/>
        <w:jc w:val="center"/>
        <w:rPr>
          <w:rFonts w:ascii="Times New Roman" w:eastAsia="Times New Roman" w:hAnsi="Times New Roman" w:cs="Times New Roman"/>
          <w:b/>
          <w:sz w:val="24"/>
          <w:szCs w:val="24"/>
          <w:lang w:eastAsia="pl-PL"/>
        </w:rPr>
      </w:pPr>
      <w:r w:rsidRPr="00C568B1">
        <w:rPr>
          <w:rFonts w:ascii="Times New Roman" w:eastAsia="Times New Roman" w:hAnsi="Times New Roman" w:cs="Times New Roman"/>
          <w:b/>
          <w:sz w:val="24"/>
          <w:szCs w:val="24"/>
          <w:lang w:eastAsia="pl-PL"/>
        </w:rPr>
        <w:t>§</w:t>
      </w:r>
      <w:r w:rsidR="00814D2B" w:rsidRPr="00C568B1">
        <w:rPr>
          <w:rFonts w:ascii="Times New Roman" w:eastAsia="Times New Roman" w:hAnsi="Times New Roman" w:cs="Times New Roman"/>
          <w:b/>
          <w:sz w:val="24"/>
          <w:szCs w:val="24"/>
          <w:lang w:eastAsia="pl-PL"/>
        </w:rPr>
        <w:t xml:space="preserve"> </w:t>
      </w:r>
      <w:r w:rsidR="00D81DD7" w:rsidRPr="00C568B1">
        <w:rPr>
          <w:rFonts w:ascii="Times New Roman" w:eastAsia="Times New Roman" w:hAnsi="Times New Roman" w:cs="Times New Roman"/>
          <w:b/>
          <w:sz w:val="24"/>
          <w:szCs w:val="24"/>
          <w:lang w:eastAsia="pl-PL"/>
        </w:rPr>
        <w:t>14</w:t>
      </w:r>
      <w:r w:rsidR="002316B4" w:rsidRPr="00C568B1">
        <w:rPr>
          <w:rFonts w:ascii="Times New Roman" w:eastAsia="Times New Roman" w:hAnsi="Times New Roman" w:cs="Times New Roman"/>
          <w:b/>
          <w:sz w:val="24"/>
          <w:szCs w:val="24"/>
          <w:lang w:eastAsia="pl-PL"/>
        </w:rPr>
        <w:t>.</w:t>
      </w:r>
    </w:p>
    <w:p w14:paraId="74714577" w14:textId="7F773C88" w:rsidR="008430E8" w:rsidRPr="00C568B1" w:rsidRDefault="008430E8" w:rsidP="00C770C4">
      <w:pPr>
        <w:numPr>
          <w:ilvl w:val="0"/>
          <w:numId w:val="30"/>
        </w:numPr>
        <w:spacing w:after="0" w:line="240" w:lineRule="auto"/>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4"/>
          <w:lang w:eastAsia="pl-PL"/>
        </w:rPr>
        <w:t xml:space="preserve">Przyznane Stypendia BSN za dany miesiąc </w:t>
      </w:r>
      <w:r w:rsidR="00974354" w:rsidRPr="00C568B1">
        <w:rPr>
          <w:rFonts w:ascii="Times New Roman" w:eastAsia="Times New Roman" w:hAnsi="Times New Roman" w:cs="Times New Roman"/>
          <w:snapToGrid w:val="0"/>
          <w:sz w:val="24"/>
          <w:szCs w:val="24"/>
          <w:lang w:eastAsia="pl-PL"/>
        </w:rPr>
        <w:t xml:space="preserve">są </w:t>
      </w:r>
      <w:r w:rsidR="00030324" w:rsidRPr="00C568B1">
        <w:rPr>
          <w:rFonts w:ascii="Times New Roman" w:eastAsia="Times New Roman" w:hAnsi="Times New Roman" w:cs="Times New Roman"/>
          <w:snapToGrid w:val="0"/>
          <w:sz w:val="24"/>
          <w:szCs w:val="24"/>
          <w:lang w:eastAsia="pl-PL"/>
        </w:rPr>
        <w:t xml:space="preserve">wypłacane </w:t>
      </w:r>
      <w:r w:rsidR="00974354" w:rsidRPr="00C568B1">
        <w:rPr>
          <w:rFonts w:ascii="Times New Roman" w:eastAsia="Times New Roman" w:hAnsi="Times New Roman" w:cs="Times New Roman"/>
          <w:snapToGrid w:val="0"/>
          <w:sz w:val="24"/>
          <w:szCs w:val="24"/>
          <w:lang w:eastAsia="pl-PL"/>
        </w:rPr>
        <w:t>do 10 dnia miesiąca (lub w dniu po nim następującym, jeśli ww. dzień jest wolny od pracy)</w:t>
      </w:r>
      <w:r w:rsidR="0072036E">
        <w:rPr>
          <w:rFonts w:ascii="Times New Roman" w:eastAsia="Times New Roman" w:hAnsi="Times New Roman" w:cs="Times New Roman"/>
          <w:snapToGrid w:val="0"/>
          <w:sz w:val="24"/>
          <w:szCs w:val="24"/>
          <w:lang w:eastAsia="pl-PL"/>
        </w:rPr>
        <w:t xml:space="preserve"> na indywidualny rachunek bankowy studenta prowadzony przez Uczelnię</w:t>
      </w:r>
      <w:r w:rsidRPr="00C568B1">
        <w:rPr>
          <w:rFonts w:ascii="Times New Roman" w:eastAsia="Times New Roman" w:hAnsi="Times New Roman" w:cs="Times New Roman"/>
          <w:snapToGrid w:val="0"/>
          <w:sz w:val="24"/>
          <w:szCs w:val="24"/>
          <w:lang w:eastAsia="pl-PL"/>
        </w:rPr>
        <w:t>,</w:t>
      </w:r>
      <w:r w:rsidRPr="00C568B1">
        <w:rPr>
          <w:rFonts w:ascii="Times New Roman" w:eastAsia="Times New Roman" w:hAnsi="Times New Roman" w:cs="Times New Roman"/>
          <w:bCs/>
          <w:snapToGrid w:val="0"/>
          <w:sz w:val="24"/>
          <w:szCs w:val="24"/>
          <w:lang w:eastAsia="pl-PL"/>
        </w:rPr>
        <w:t xml:space="preserve"> z zastrzeżeniem ust. 2.</w:t>
      </w:r>
    </w:p>
    <w:p w14:paraId="2709693F" w14:textId="5C7559B6" w:rsidR="008430E8" w:rsidRPr="00C568B1" w:rsidRDefault="008430E8" w:rsidP="00C770C4">
      <w:pPr>
        <w:numPr>
          <w:ilvl w:val="0"/>
          <w:numId w:val="30"/>
        </w:numPr>
        <w:spacing w:after="0" w:line="240" w:lineRule="auto"/>
        <w:jc w:val="both"/>
        <w:rPr>
          <w:rFonts w:ascii="Times New Roman" w:eastAsia="Times New Roman" w:hAnsi="Times New Roman" w:cs="Times New Roman"/>
          <w:b/>
          <w:sz w:val="24"/>
          <w:szCs w:val="24"/>
          <w:lang w:eastAsia="pl-PL"/>
        </w:rPr>
      </w:pPr>
      <w:r w:rsidRPr="00C568B1">
        <w:rPr>
          <w:rFonts w:ascii="Times New Roman" w:eastAsia="Times New Roman" w:hAnsi="Times New Roman" w:cs="Times New Roman"/>
          <w:sz w:val="24"/>
          <w:szCs w:val="24"/>
          <w:lang w:eastAsia="pl-PL"/>
        </w:rPr>
        <w:t xml:space="preserve">Stypendium BSN za październik i listopad </w:t>
      </w:r>
      <w:r w:rsidR="001365D0" w:rsidRPr="00C568B1">
        <w:rPr>
          <w:rFonts w:ascii="Times New Roman" w:eastAsia="Times New Roman" w:hAnsi="Times New Roman" w:cs="Times New Roman"/>
          <w:sz w:val="24"/>
          <w:szCs w:val="24"/>
          <w:lang w:eastAsia="pl-PL"/>
        </w:rPr>
        <w:t xml:space="preserve">jest </w:t>
      </w:r>
      <w:r w:rsidRPr="00C568B1">
        <w:rPr>
          <w:rFonts w:ascii="Times New Roman" w:eastAsia="Times New Roman" w:hAnsi="Times New Roman" w:cs="Times New Roman"/>
          <w:sz w:val="24"/>
          <w:szCs w:val="24"/>
          <w:lang w:eastAsia="pl-PL"/>
        </w:rPr>
        <w:t>wypłacane łącznie w terminie wypłaty stypendium listopadowego.</w:t>
      </w:r>
    </w:p>
    <w:p w14:paraId="3B24D029" w14:textId="62A53C96" w:rsidR="000E0A3E" w:rsidRPr="00C568B1" w:rsidRDefault="000E0A3E" w:rsidP="00313BFB">
      <w:pPr>
        <w:numPr>
          <w:ilvl w:val="0"/>
          <w:numId w:val="30"/>
        </w:num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 xml:space="preserve">Student, który został skreślony z listy studentów, skierowany na powtarzanie semestru lub uzyskał zgodę na urlop dziekański, traci prawo do otrzymywania </w:t>
      </w:r>
      <w:r w:rsidR="00D81DD7" w:rsidRPr="00C568B1">
        <w:rPr>
          <w:rFonts w:ascii="Times New Roman" w:eastAsia="Times New Roman" w:hAnsi="Times New Roman" w:cs="Times New Roman"/>
          <w:sz w:val="24"/>
          <w:szCs w:val="24"/>
          <w:lang w:eastAsia="pl-PL"/>
        </w:rPr>
        <w:t>S</w:t>
      </w:r>
      <w:r w:rsidRPr="00C568B1">
        <w:rPr>
          <w:rFonts w:ascii="Times New Roman" w:eastAsia="Times New Roman" w:hAnsi="Times New Roman" w:cs="Times New Roman"/>
          <w:sz w:val="24"/>
          <w:szCs w:val="24"/>
          <w:lang w:eastAsia="pl-PL"/>
        </w:rPr>
        <w:t>typendium</w:t>
      </w:r>
      <w:r w:rsidR="00D81DD7" w:rsidRPr="00C568B1">
        <w:rPr>
          <w:rFonts w:ascii="Times New Roman" w:eastAsia="Times New Roman" w:hAnsi="Times New Roman" w:cs="Times New Roman"/>
          <w:sz w:val="24"/>
          <w:szCs w:val="24"/>
          <w:lang w:eastAsia="pl-PL"/>
        </w:rPr>
        <w:t xml:space="preserve"> BS</w:t>
      </w:r>
      <w:r w:rsidR="00151446" w:rsidRPr="00C568B1">
        <w:rPr>
          <w:rFonts w:ascii="Times New Roman" w:eastAsia="Times New Roman" w:hAnsi="Times New Roman" w:cs="Times New Roman"/>
          <w:sz w:val="24"/>
          <w:szCs w:val="24"/>
          <w:lang w:eastAsia="pl-PL"/>
        </w:rPr>
        <w:t>N</w:t>
      </w:r>
      <w:r w:rsidRPr="00C568B1">
        <w:rPr>
          <w:rFonts w:ascii="Times New Roman" w:eastAsia="Times New Roman" w:hAnsi="Times New Roman" w:cs="Times New Roman"/>
          <w:sz w:val="24"/>
          <w:szCs w:val="24"/>
          <w:lang w:eastAsia="pl-PL"/>
        </w:rPr>
        <w:t>, przy czym:</w:t>
      </w:r>
    </w:p>
    <w:p w14:paraId="0E527C01" w14:textId="046A9D44" w:rsidR="000E0A3E" w:rsidRPr="00C568B1" w:rsidRDefault="000E0A3E" w:rsidP="00C770C4">
      <w:pPr>
        <w:numPr>
          <w:ilvl w:val="0"/>
          <w:numId w:val="8"/>
        </w:num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 xml:space="preserve">Student, który został skreślony z listy studentów, skierowany na powtarzanie semestru lub uzyskał zgodę na urlop dziekański do 15 dnia danego miesiąca, traci prawo do otrzymywania </w:t>
      </w:r>
      <w:r w:rsidR="00D81DD7" w:rsidRPr="00C568B1">
        <w:rPr>
          <w:rFonts w:ascii="Times New Roman" w:eastAsia="Times New Roman" w:hAnsi="Times New Roman" w:cs="Times New Roman"/>
          <w:sz w:val="24"/>
          <w:szCs w:val="24"/>
          <w:lang w:eastAsia="pl-PL"/>
        </w:rPr>
        <w:t>S</w:t>
      </w:r>
      <w:r w:rsidRPr="00C568B1">
        <w:rPr>
          <w:rFonts w:ascii="Times New Roman" w:eastAsia="Times New Roman" w:hAnsi="Times New Roman" w:cs="Times New Roman"/>
          <w:sz w:val="24"/>
          <w:szCs w:val="24"/>
          <w:lang w:eastAsia="pl-PL"/>
        </w:rPr>
        <w:t xml:space="preserve">typendium </w:t>
      </w:r>
      <w:r w:rsidR="00D81DD7" w:rsidRPr="00C568B1">
        <w:rPr>
          <w:rFonts w:ascii="Times New Roman" w:eastAsia="Times New Roman" w:hAnsi="Times New Roman" w:cs="Times New Roman"/>
          <w:sz w:val="24"/>
          <w:szCs w:val="24"/>
          <w:lang w:eastAsia="pl-PL"/>
        </w:rPr>
        <w:t>BS</w:t>
      </w:r>
      <w:r w:rsidR="00151446" w:rsidRPr="00C568B1">
        <w:rPr>
          <w:rFonts w:ascii="Times New Roman" w:eastAsia="Times New Roman" w:hAnsi="Times New Roman" w:cs="Times New Roman"/>
          <w:sz w:val="24"/>
          <w:szCs w:val="24"/>
          <w:lang w:eastAsia="pl-PL"/>
        </w:rPr>
        <w:t>N</w:t>
      </w:r>
      <w:r w:rsidRPr="00C568B1">
        <w:rPr>
          <w:rFonts w:ascii="Times New Roman" w:eastAsia="Times New Roman" w:hAnsi="Times New Roman" w:cs="Times New Roman"/>
          <w:sz w:val="24"/>
          <w:szCs w:val="24"/>
          <w:lang w:eastAsia="pl-PL"/>
        </w:rPr>
        <w:t xml:space="preserve"> począwszy od miesiąca, w którym nastąpiło ww. zdarzenie,</w:t>
      </w:r>
    </w:p>
    <w:p w14:paraId="0D6BF44E" w14:textId="06A999EA" w:rsidR="000E0A3E" w:rsidRPr="00C568B1" w:rsidRDefault="000E0A3E" w:rsidP="00C770C4">
      <w:pPr>
        <w:numPr>
          <w:ilvl w:val="0"/>
          <w:numId w:val="8"/>
        </w:num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lastRenderedPageBreak/>
        <w:t xml:space="preserve">Student, który został skreślony z listy studentów, skierowany na powtarzanie semestru lub uzyskał zgodę na urlop dziekański po 15 dniu danego miesiąca, traci prawo do otrzymywania </w:t>
      </w:r>
      <w:r w:rsidR="00D81DD7" w:rsidRPr="00C568B1">
        <w:rPr>
          <w:rFonts w:ascii="Times New Roman" w:eastAsia="Times New Roman" w:hAnsi="Times New Roman" w:cs="Times New Roman"/>
          <w:sz w:val="24"/>
          <w:szCs w:val="24"/>
          <w:lang w:eastAsia="pl-PL"/>
        </w:rPr>
        <w:t>S</w:t>
      </w:r>
      <w:r w:rsidRPr="00C568B1">
        <w:rPr>
          <w:rFonts w:ascii="Times New Roman" w:eastAsia="Times New Roman" w:hAnsi="Times New Roman" w:cs="Times New Roman"/>
          <w:sz w:val="24"/>
          <w:szCs w:val="24"/>
          <w:lang w:eastAsia="pl-PL"/>
        </w:rPr>
        <w:t xml:space="preserve">typendium </w:t>
      </w:r>
      <w:r w:rsidR="00D81DD7" w:rsidRPr="00C568B1">
        <w:rPr>
          <w:rFonts w:ascii="Times New Roman" w:eastAsia="Times New Roman" w:hAnsi="Times New Roman" w:cs="Times New Roman"/>
          <w:sz w:val="24"/>
          <w:szCs w:val="24"/>
          <w:lang w:eastAsia="pl-PL"/>
        </w:rPr>
        <w:t>BS</w:t>
      </w:r>
      <w:r w:rsidR="00151446" w:rsidRPr="00C568B1">
        <w:rPr>
          <w:rFonts w:ascii="Times New Roman" w:eastAsia="Times New Roman" w:hAnsi="Times New Roman" w:cs="Times New Roman"/>
          <w:sz w:val="24"/>
          <w:szCs w:val="24"/>
          <w:lang w:eastAsia="pl-PL"/>
        </w:rPr>
        <w:t>N</w:t>
      </w:r>
      <w:r w:rsidRPr="00C568B1">
        <w:rPr>
          <w:rFonts w:ascii="Times New Roman" w:eastAsia="Times New Roman" w:hAnsi="Times New Roman" w:cs="Times New Roman"/>
          <w:sz w:val="24"/>
          <w:szCs w:val="24"/>
          <w:lang w:eastAsia="pl-PL"/>
        </w:rPr>
        <w:t xml:space="preserve"> począwszy od następnego miesiąca po dacie ww. zdarzenia.</w:t>
      </w:r>
    </w:p>
    <w:p w14:paraId="018801D2" w14:textId="2400696D" w:rsidR="000E0A3E" w:rsidRPr="00C568B1" w:rsidRDefault="000E0A3E" w:rsidP="00313BFB">
      <w:pPr>
        <w:numPr>
          <w:ilvl w:val="0"/>
          <w:numId w:val="30"/>
        </w:num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 xml:space="preserve">Student, który uzyskał zgodę Dziekana na </w:t>
      </w:r>
      <w:r w:rsidR="00D81DD7" w:rsidRPr="00C568B1">
        <w:rPr>
          <w:rFonts w:ascii="Times New Roman" w:eastAsia="Times New Roman" w:hAnsi="Times New Roman" w:cs="Times New Roman"/>
          <w:sz w:val="24"/>
          <w:szCs w:val="24"/>
          <w:lang w:eastAsia="pl-PL"/>
        </w:rPr>
        <w:t>wznowienie studiów</w:t>
      </w:r>
      <w:r w:rsidRPr="00C568B1">
        <w:rPr>
          <w:rFonts w:ascii="Times New Roman" w:eastAsia="Times New Roman" w:hAnsi="Times New Roman" w:cs="Times New Roman"/>
          <w:sz w:val="24"/>
          <w:szCs w:val="24"/>
          <w:lang w:eastAsia="pl-PL"/>
        </w:rPr>
        <w:t>:</w:t>
      </w:r>
    </w:p>
    <w:p w14:paraId="59BA9294" w14:textId="4F662274" w:rsidR="000E0A3E" w:rsidRPr="00C568B1" w:rsidRDefault="000E0A3E" w:rsidP="00C770C4">
      <w:pPr>
        <w:numPr>
          <w:ilvl w:val="0"/>
          <w:numId w:val="9"/>
        </w:num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 xml:space="preserve">do 15 dnia danego miesiąca, ma prawo do otrzymywania </w:t>
      </w:r>
      <w:r w:rsidR="00D81DD7" w:rsidRPr="00C568B1">
        <w:rPr>
          <w:rFonts w:ascii="Times New Roman" w:eastAsia="Times New Roman" w:hAnsi="Times New Roman" w:cs="Times New Roman"/>
          <w:sz w:val="24"/>
          <w:szCs w:val="24"/>
          <w:lang w:eastAsia="pl-PL"/>
        </w:rPr>
        <w:t>S</w:t>
      </w:r>
      <w:r w:rsidRPr="00C568B1">
        <w:rPr>
          <w:rFonts w:ascii="Times New Roman" w:eastAsia="Times New Roman" w:hAnsi="Times New Roman" w:cs="Times New Roman"/>
          <w:sz w:val="24"/>
          <w:szCs w:val="24"/>
          <w:lang w:eastAsia="pl-PL"/>
        </w:rPr>
        <w:t>typendium</w:t>
      </w:r>
      <w:r w:rsidR="00D81DD7" w:rsidRPr="00C568B1">
        <w:rPr>
          <w:rFonts w:ascii="Times New Roman" w:eastAsia="Times New Roman" w:hAnsi="Times New Roman" w:cs="Times New Roman"/>
          <w:sz w:val="24"/>
          <w:szCs w:val="24"/>
          <w:lang w:eastAsia="pl-PL"/>
        </w:rPr>
        <w:t xml:space="preserve"> BS</w:t>
      </w:r>
      <w:r w:rsidR="00151446" w:rsidRPr="00C568B1">
        <w:rPr>
          <w:rFonts w:ascii="Times New Roman" w:eastAsia="Times New Roman" w:hAnsi="Times New Roman" w:cs="Times New Roman"/>
          <w:sz w:val="24"/>
          <w:szCs w:val="24"/>
          <w:lang w:eastAsia="pl-PL"/>
        </w:rPr>
        <w:t>N</w:t>
      </w:r>
      <w:r w:rsidR="00BF67CD" w:rsidRPr="00C568B1">
        <w:rPr>
          <w:rFonts w:ascii="Times New Roman" w:eastAsia="Times New Roman" w:hAnsi="Times New Roman" w:cs="Times New Roman"/>
          <w:sz w:val="24"/>
          <w:szCs w:val="24"/>
          <w:lang w:eastAsia="pl-PL"/>
        </w:rPr>
        <w:t xml:space="preserve"> </w:t>
      </w:r>
      <w:r w:rsidRPr="00C568B1">
        <w:rPr>
          <w:rFonts w:ascii="Times New Roman" w:eastAsia="Times New Roman" w:hAnsi="Times New Roman" w:cs="Times New Roman"/>
          <w:sz w:val="24"/>
          <w:szCs w:val="24"/>
          <w:lang w:eastAsia="pl-PL"/>
        </w:rPr>
        <w:t xml:space="preserve">począwszy od miesiąca w którym </w:t>
      </w:r>
      <w:r w:rsidR="00D81DD7" w:rsidRPr="00C568B1">
        <w:rPr>
          <w:rFonts w:ascii="Times New Roman" w:eastAsia="Times New Roman" w:hAnsi="Times New Roman" w:cs="Times New Roman"/>
          <w:sz w:val="24"/>
          <w:szCs w:val="24"/>
          <w:lang w:eastAsia="pl-PL"/>
        </w:rPr>
        <w:t>wznowił studia</w:t>
      </w:r>
      <w:r w:rsidRPr="00C568B1">
        <w:rPr>
          <w:rFonts w:ascii="Times New Roman" w:eastAsia="Times New Roman" w:hAnsi="Times New Roman" w:cs="Times New Roman"/>
          <w:sz w:val="24"/>
          <w:szCs w:val="24"/>
          <w:lang w:eastAsia="pl-PL"/>
        </w:rPr>
        <w:t>,</w:t>
      </w:r>
    </w:p>
    <w:p w14:paraId="1C8BD2DB" w14:textId="3A03237C" w:rsidR="000E0A3E" w:rsidRPr="00C568B1" w:rsidRDefault="000E0A3E" w:rsidP="00313BFB">
      <w:pPr>
        <w:numPr>
          <w:ilvl w:val="0"/>
          <w:numId w:val="9"/>
        </w:num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 xml:space="preserve">po 15 dniu danego miesiąca, ma prawo do otrzymywania </w:t>
      </w:r>
      <w:r w:rsidR="00D81DD7" w:rsidRPr="00C568B1">
        <w:rPr>
          <w:rFonts w:ascii="Times New Roman" w:eastAsia="Times New Roman" w:hAnsi="Times New Roman" w:cs="Times New Roman"/>
          <w:sz w:val="24"/>
          <w:szCs w:val="24"/>
          <w:lang w:eastAsia="pl-PL"/>
        </w:rPr>
        <w:t>S</w:t>
      </w:r>
      <w:r w:rsidRPr="00C568B1">
        <w:rPr>
          <w:rFonts w:ascii="Times New Roman" w:eastAsia="Times New Roman" w:hAnsi="Times New Roman" w:cs="Times New Roman"/>
          <w:sz w:val="24"/>
          <w:szCs w:val="24"/>
          <w:lang w:eastAsia="pl-PL"/>
        </w:rPr>
        <w:t xml:space="preserve">typendium </w:t>
      </w:r>
      <w:r w:rsidR="00D81DD7" w:rsidRPr="00C568B1">
        <w:rPr>
          <w:rFonts w:ascii="Times New Roman" w:eastAsia="Times New Roman" w:hAnsi="Times New Roman" w:cs="Times New Roman"/>
          <w:sz w:val="24"/>
          <w:szCs w:val="24"/>
          <w:lang w:eastAsia="pl-PL"/>
        </w:rPr>
        <w:t>BS</w:t>
      </w:r>
      <w:r w:rsidR="00151446" w:rsidRPr="00C568B1">
        <w:rPr>
          <w:rFonts w:ascii="Times New Roman" w:eastAsia="Times New Roman" w:hAnsi="Times New Roman" w:cs="Times New Roman"/>
          <w:sz w:val="24"/>
          <w:szCs w:val="24"/>
          <w:lang w:eastAsia="pl-PL"/>
        </w:rPr>
        <w:t>N</w:t>
      </w:r>
      <w:r w:rsidRPr="00C568B1">
        <w:rPr>
          <w:rFonts w:ascii="Times New Roman" w:eastAsia="Times New Roman" w:hAnsi="Times New Roman" w:cs="Times New Roman"/>
          <w:sz w:val="24"/>
          <w:szCs w:val="24"/>
          <w:lang w:eastAsia="pl-PL"/>
        </w:rPr>
        <w:t xml:space="preserve"> począwszy od następnego miesiąca po dacie </w:t>
      </w:r>
      <w:r w:rsidR="00D81DD7" w:rsidRPr="00C568B1">
        <w:rPr>
          <w:rFonts w:ascii="Times New Roman" w:eastAsia="Times New Roman" w:hAnsi="Times New Roman" w:cs="Times New Roman"/>
          <w:sz w:val="24"/>
          <w:szCs w:val="24"/>
          <w:lang w:eastAsia="pl-PL"/>
        </w:rPr>
        <w:t>wznowienia studiów</w:t>
      </w:r>
      <w:r w:rsidRPr="00C568B1">
        <w:rPr>
          <w:rFonts w:ascii="Times New Roman" w:eastAsia="Times New Roman" w:hAnsi="Times New Roman" w:cs="Times New Roman"/>
          <w:sz w:val="24"/>
          <w:szCs w:val="24"/>
          <w:lang w:eastAsia="pl-PL"/>
        </w:rPr>
        <w:t>.</w:t>
      </w:r>
    </w:p>
    <w:p w14:paraId="5245CC0E" w14:textId="77777777" w:rsidR="009C5BF7" w:rsidRPr="00C568B1" w:rsidRDefault="009C5BF7" w:rsidP="00C770C4">
      <w:pPr>
        <w:spacing w:after="0" w:line="240" w:lineRule="auto"/>
        <w:ind w:left="-76"/>
        <w:jc w:val="center"/>
        <w:rPr>
          <w:rFonts w:ascii="Times New Roman" w:eastAsia="Times New Roman" w:hAnsi="Times New Roman" w:cs="Times New Roman"/>
          <w:b/>
          <w:sz w:val="24"/>
          <w:szCs w:val="24"/>
          <w:lang w:eastAsia="pl-PL"/>
        </w:rPr>
      </w:pPr>
    </w:p>
    <w:p w14:paraId="2A6BD66B" w14:textId="060D9FBD" w:rsidR="00045F5E" w:rsidRPr="00C568B1" w:rsidRDefault="00045F5E" w:rsidP="00C770C4">
      <w:pPr>
        <w:spacing w:after="0" w:line="240" w:lineRule="auto"/>
        <w:jc w:val="both"/>
        <w:rPr>
          <w:rFonts w:ascii="Times New Roman" w:eastAsia="Times New Roman" w:hAnsi="Times New Roman" w:cs="Times New Roman"/>
          <w:sz w:val="24"/>
          <w:szCs w:val="24"/>
          <w:lang w:eastAsia="pl-PL"/>
        </w:rPr>
      </w:pPr>
    </w:p>
    <w:p w14:paraId="18F48B11" w14:textId="77777777" w:rsidR="009C5E09" w:rsidRPr="00C568B1" w:rsidRDefault="009C5E09" w:rsidP="00313BFB">
      <w:pPr>
        <w:spacing w:after="0" w:line="240" w:lineRule="auto"/>
        <w:rPr>
          <w:rFonts w:ascii="Times New Roman" w:eastAsia="Times New Roman" w:hAnsi="Times New Roman" w:cs="Times New Roman"/>
          <w:b/>
          <w:bCs/>
          <w:sz w:val="24"/>
          <w:szCs w:val="24"/>
          <w:u w:val="single"/>
          <w:lang w:eastAsia="x-none"/>
        </w:rPr>
      </w:pPr>
    </w:p>
    <w:p w14:paraId="4052BE13" w14:textId="4F44457B" w:rsidR="00763176" w:rsidRPr="00C568B1" w:rsidRDefault="008430E8" w:rsidP="00313BFB">
      <w:pPr>
        <w:keepNext/>
        <w:keepLines/>
        <w:spacing w:after="0" w:line="240" w:lineRule="auto"/>
        <w:outlineLvl w:val="0"/>
        <w:rPr>
          <w:rFonts w:ascii="Times New Roman" w:eastAsia="Times New Roman" w:hAnsi="Times New Roman" w:cs="Times New Roman"/>
          <w:b/>
          <w:bCs/>
          <w:sz w:val="24"/>
          <w:szCs w:val="24"/>
          <w:u w:val="single"/>
          <w:lang w:eastAsia="x-none"/>
        </w:rPr>
      </w:pPr>
      <w:bookmarkStart w:id="7" w:name="_Toc146633014"/>
      <w:bookmarkStart w:id="8" w:name="_Toc146795512"/>
      <w:r w:rsidRPr="00C568B1">
        <w:rPr>
          <w:rFonts w:ascii="Times New Roman" w:eastAsia="Times New Roman" w:hAnsi="Times New Roman" w:cs="Times New Roman"/>
          <w:b/>
          <w:bCs/>
          <w:sz w:val="24"/>
          <w:szCs w:val="24"/>
          <w:u w:val="single"/>
          <w:lang w:eastAsia="x-none"/>
        </w:rPr>
        <w:t>Rozdział</w:t>
      </w:r>
      <w:r w:rsidR="00814D2B" w:rsidRPr="00C568B1">
        <w:rPr>
          <w:rFonts w:ascii="Times New Roman" w:eastAsia="Times New Roman" w:hAnsi="Times New Roman" w:cs="Times New Roman"/>
          <w:b/>
          <w:bCs/>
          <w:sz w:val="24"/>
          <w:szCs w:val="24"/>
          <w:u w:val="single"/>
          <w:lang w:eastAsia="x-none"/>
        </w:rPr>
        <w:t xml:space="preserve"> </w:t>
      </w:r>
      <w:r w:rsidR="009C5E09" w:rsidRPr="00C568B1">
        <w:rPr>
          <w:rFonts w:ascii="Times New Roman" w:eastAsia="Times New Roman" w:hAnsi="Times New Roman" w:cs="Times New Roman"/>
          <w:b/>
          <w:bCs/>
          <w:sz w:val="24"/>
          <w:szCs w:val="24"/>
          <w:u w:val="single"/>
          <w:lang w:eastAsia="x-none"/>
        </w:rPr>
        <w:t>5</w:t>
      </w:r>
      <w:r w:rsidRPr="00C568B1">
        <w:rPr>
          <w:rFonts w:ascii="Times New Roman" w:eastAsia="Times New Roman" w:hAnsi="Times New Roman" w:cs="Times New Roman"/>
          <w:b/>
          <w:bCs/>
          <w:sz w:val="24"/>
          <w:szCs w:val="24"/>
          <w:u w:val="single"/>
          <w:lang w:eastAsia="x-none"/>
        </w:rPr>
        <w:t>. Postanowienia końcowe</w:t>
      </w:r>
      <w:bookmarkEnd w:id="7"/>
      <w:bookmarkEnd w:id="8"/>
    </w:p>
    <w:p w14:paraId="02182CC9" w14:textId="77777777" w:rsidR="00A8450C" w:rsidRPr="00C568B1" w:rsidRDefault="00A8450C" w:rsidP="00C770C4">
      <w:pPr>
        <w:spacing w:after="0" w:line="240" w:lineRule="auto"/>
        <w:jc w:val="center"/>
        <w:rPr>
          <w:rFonts w:ascii="Times New Roman" w:eastAsia="Times New Roman" w:hAnsi="Times New Roman" w:cs="Times New Roman"/>
          <w:b/>
          <w:sz w:val="24"/>
          <w:szCs w:val="24"/>
          <w:lang w:eastAsia="pl-PL"/>
        </w:rPr>
      </w:pPr>
    </w:p>
    <w:p w14:paraId="46699693" w14:textId="67160628" w:rsidR="008430E8" w:rsidRPr="00C568B1" w:rsidRDefault="008430E8" w:rsidP="00C770C4">
      <w:pPr>
        <w:spacing w:after="0" w:line="240" w:lineRule="auto"/>
        <w:jc w:val="center"/>
        <w:rPr>
          <w:rFonts w:ascii="Times New Roman" w:eastAsia="Times New Roman" w:hAnsi="Times New Roman" w:cs="Times New Roman"/>
          <w:b/>
          <w:sz w:val="24"/>
          <w:szCs w:val="24"/>
          <w:lang w:eastAsia="pl-PL"/>
        </w:rPr>
      </w:pPr>
      <w:r w:rsidRPr="00C568B1">
        <w:rPr>
          <w:rFonts w:ascii="Times New Roman" w:eastAsia="Times New Roman" w:hAnsi="Times New Roman" w:cs="Times New Roman"/>
          <w:b/>
          <w:sz w:val="24"/>
          <w:szCs w:val="24"/>
          <w:lang w:eastAsia="pl-PL"/>
        </w:rPr>
        <w:t>§</w:t>
      </w:r>
      <w:r w:rsidR="00814D2B" w:rsidRPr="00C568B1">
        <w:rPr>
          <w:rFonts w:ascii="Times New Roman" w:eastAsia="Times New Roman" w:hAnsi="Times New Roman" w:cs="Times New Roman"/>
          <w:b/>
          <w:sz w:val="24"/>
          <w:szCs w:val="24"/>
          <w:lang w:eastAsia="pl-PL"/>
        </w:rPr>
        <w:t xml:space="preserve"> </w:t>
      </w:r>
      <w:r w:rsidR="004C1F0A" w:rsidRPr="00C568B1">
        <w:rPr>
          <w:rFonts w:ascii="Times New Roman" w:eastAsia="Times New Roman" w:hAnsi="Times New Roman" w:cs="Times New Roman"/>
          <w:b/>
          <w:sz w:val="24"/>
          <w:szCs w:val="24"/>
          <w:lang w:eastAsia="pl-PL"/>
        </w:rPr>
        <w:t>1</w:t>
      </w:r>
      <w:r w:rsidR="002F40D2" w:rsidRPr="00C568B1">
        <w:rPr>
          <w:rFonts w:ascii="Times New Roman" w:eastAsia="Times New Roman" w:hAnsi="Times New Roman" w:cs="Times New Roman"/>
          <w:b/>
          <w:sz w:val="24"/>
          <w:szCs w:val="24"/>
          <w:lang w:eastAsia="pl-PL"/>
        </w:rPr>
        <w:t>7</w:t>
      </w:r>
      <w:r w:rsidR="002316B4" w:rsidRPr="00C568B1">
        <w:rPr>
          <w:rFonts w:ascii="Times New Roman" w:eastAsia="Times New Roman" w:hAnsi="Times New Roman" w:cs="Times New Roman"/>
          <w:b/>
          <w:sz w:val="24"/>
          <w:szCs w:val="24"/>
          <w:lang w:eastAsia="pl-PL"/>
        </w:rPr>
        <w:t>.</w:t>
      </w:r>
    </w:p>
    <w:p w14:paraId="5BC26370" w14:textId="77777777" w:rsidR="00C40A6F" w:rsidRPr="00C568B1" w:rsidRDefault="008430E8" w:rsidP="00C770C4">
      <w:pPr>
        <w:spacing w:after="0" w:line="240" w:lineRule="auto"/>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4"/>
          <w:lang w:eastAsia="pl-PL"/>
        </w:rPr>
        <w:t>W danym semestrze student może otrzymywać tylko jedno stypendium spośród określonych w niniejszym Regulaminie.</w:t>
      </w:r>
    </w:p>
    <w:p w14:paraId="23305E69" w14:textId="77777777" w:rsidR="00C337A7" w:rsidRPr="00C568B1" w:rsidRDefault="00C337A7" w:rsidP="00C770C4">
      <w:pPr>
        <w:spacing w:after="0" w:line="240" w:lineRule="auto"/>
        <w:ind w:left="40"/>
        <w:jc w:val="center"/>
        <w:rPr>
          <w:rFonts w:ascii="Times New Roman" w:eastAsia="Times New Roman" w:hAnsi="Times New Roman" w:cs="Times New Roman"/>
          <w:b/>
          <w:sz w:val="24"/>
          <w:szCs w:val="24"/>
          <w:lang w:eastAsia="pl-PL"/>
        </w:rPr>
      </w:pPr>
    </w:p>
    <w:p w14:paraId="4B6D97F4" w14:textId="60398EB3" w:rsidR="008430E8" w:rsidRPr="00C568B1" w:rsidRDefault="008430E8" w:rsidP="00C770C4">
      <w:pPr>
        <w:spacing w:after="0" w:line="240" w:lineRule="auto"/>
        <w:ind w:left="40"/>
        <w:jc w:val="center"/>
        <w:rPr>
          <w:rFonts w:ascii="Times New Roman" w:eastAsia="Times New Roman" w:hAnsi="Times New Roman" w:cs="Times New Roman"/>
          <w:b/>
          <w:sz w:val="24"/>
          <w:szCs w:val="24"/>
          <w:lang w:eastAsia="pl-PL"/>
        </w:rPr>
      </w:pPr>
      <w:r w:rsidRPr="00C568B1">
        <w:rPr>
          <w:rFonts w:ascii="Times New Roman" w:eastAsia="Times New Roman" w:hAnsi="Times New Roman" w:cs="Times New Roman"/>
          <w:b/>
          <w:sz w:val="24"/>
          <w:szCs w:val="24"/>
          <w:lang w:eastAsia="pl-PL"/>
        </w:rPr>
        <w:t>§</w:t>
      </w:r>
      <w:r w:rsidR="00814D2B" w:rsidRPr="00C568B1">
        <w:rPr>
          <w:rFonts w:ascii="Times New Roman" w:eastAsia="Times New Roman" w:hAnsi="Times New Roman" w:cs="Times New Roman"/>
          <w:b/>
          <w:sz w:val="24"/>
          <w:szCs w:val="24"/>
          <w:lang w:eastAsia="pl-PL"/>
        </w:rPr>
        <w:t xml:space="preserve"> </w:t>
      </w:r>
      <w:r w:rsidR="002F40D2" w:rsidRPr="00C568B1">
        <w:rPr>
          <w:rFonts w:ascii="Times New Roman" w:eastAsia="Times New Roman" w:hAnsi="Times New Roman" w:cs="Times New Roman"/>
          <w:b/>
          <w:sz w:val="24"/>
          <w:szCs w:val="24"/>
          <w:lang w:eastAsia="pl-PL"/>
        </w:rPr>
        <w:t>18</w:t>
      </w:r>
      <w:r w:rsidR="002316B4" w:rsidRPr="00C568B1">
        <w:rPr>
          <w:rFonts w:ascii="Times New Roman" w:eastAsia="Times New Roman" w:hAnsi="Times New Roman" w:cs="Times New Roman"/>
          <w:b/>
          <w:sz w:val="24"/>
          <w:szCs w:val="24"/>
          <w:lang w:eastAsia="pl-PL"/>
        </w:rPr>
        <w:t>.</w:t>
      </w:r>
    </w:p>
    <w:p w14:paraId="05F30BBA" w14:textId="7A304E4E" w:rsidR="009A7ECC" w:rsidRPr="00C568B1" w:rsidRDefault="008430E8" w:rsidP="00C770C4">
      <w:pPr>
        <w:spacing w:after="0" w:line="240" w:lineRule="auto"/>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4"/>
          <w:lang w:eastAsia="pl-PL"/>
        </w:rPr>
        <w:t>W wypadku przekazania Uczelni środków na zwiększenie funduszu stypendialnego, o których mowa w § 3 ust. 1 pkt. b) i c) donator jest uprawniony do wskazania dodatkowych kryteriów, jakie będą brane pod uwagę przy przyznawaniu stypendiów. Dodatkowe kryteria wskazane przez donatora, Uczelnia przekazuje do wiadomości studentów przed rozpoczęciem semestru, za który będą przyznawane stypendia. Dodatkowe kryteria stosuje się obok kryteriów przyznawania stypendiów określonych w niniejszym Regulaminie.</w:t>
      </w:r>
    </w:p>
    <w:p w14:paraId="58158D06" w14:textId="77777777" w:rsidR="009A7ECC" w:rsidRPr="00C568B1" w:rsidRDefault="009A7ECC" w:rsidP="00C770C4">
      <w:pPr>
        <w:spacing w:after="0" w:line="240" w:lineRule="auto"/>
        <w:jc w:val="both"/>
        <w:rPr>
          <w:rFonts w:ascii="Times New Roman" w:eastAsia="Times New Roman" w:hAnsi="Times New Roman" w:cs="Times New Roman"/>
          <w:snapToGrid w:val="0"/>
          <w:sz w:val="24"/>
          <w:szCs w:val="24"/>
          <w:lang w:eastAsia="pl-PL"/>
        </w:rPr>
      </w:pPr>
    </w:p>
    <w:p w14:paraId="67CE6931" w14:textId="77777777" w:rsidR="002F40D2" w:rsidRDefault="002F40D2" w:rsidP="00C770C4">
      <w:pPr>
        <w:spacing w:after="0" w:line="240" w:lineRule="auto"/>
        <w:jc w:val="both"/>
        <w:rPr>
          <w:rFonts w:ascii="Times New Roman" w:eastAsia="Times New Roman" w:hAnsi="Times New Roman" w:cs="Times New Roman"/>
          <w:snapToGrid w:val="0"/>
          <w:sz w:val="24"/>
          <w:szCs w:val="24"/>
          <w:lang w:eastAsia="pl-PL"/>
        </w:rPr>
      </w:pPr>
    </w:p>
    <w:p w14:paraId="2320F699" w14:textId="77777777" w:rsidR="000D7D50" w:rsidRPr="00C568B1" w:rsidRDefault="000D7D50" w:rsidP="00C770C4">
      <w:pPr>
        <w:spacing w:after="0" w:line="240" w:lineRule="auto"/>
        <w:jc w:val="both"/>
        <w:rPr>
          <w:rFonts w:ascii="Times New Roman" w:eastAsia="Times New Roman" w:hAnsi="Times New Roman" w:cs="Times New Roman"/>
          <w:snapToGrid w:val="0"/>
          <w:sz w:val="24"/>
          <w:szCs w:val="24"/>
          <w:lang w:eastAsia="pl-PL"/>
        </w:rPr>
      </w:pPr>
    </w:p>
    <w:p w14:paraId="19639034" w14:textId="77777777" w:rsidR="000D7D50" w:rsidRPr="00C568B1" w:rsidRDefault="000D7D50" w:rsidP="000D7D50">
      <w:pPr>
        <w:spacing w:after="0" w:line="240" w:lineRule="auto"/>
        <w:ind w:left="4645" w:firstLine="311"/>
        <w:rPr>
          <w:rFonts w:ascii="Times New Roman" w:eastAsia="Times New Roman" w:hAnsi="Times New Roman" w:cs="Times New Roman"/>
          <w:b/>
          <w:bCs/>
          <w:i/>
          <w:iCs/>
          <w:sz w:val="24"/>
          <w:szCs w:val="18"/>
          <w:lang w:eastAsia="x-none"/>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1248"/>
        <w:gridCol w:w="4121"/>
      </w:tblGrid>
      <w:tr w:rsidR="000D7D50" w:rsidRPr="00C568B1" w14:paraId="55070CAC" w14:textId="77777777" w:rsidTr="0004289D">
        <w:tc>
          <w:tcPr>
            <w:tcW w:w="4161" w:type="dxa"/>
          </w:tcPr>
          <w:p w14:paraId="1B9FE97E" w14:textId="77777777" w:rsidR="000D7D50" w:rsidRPr="00C568B1" w:rsidRDefault="000D7D50" w:rsidP="0004289D">
            <w:pPr>
              <w:jc w:val="center"/>
              <w:rPr>
                <w:rFonts w:ascii="Times New Roman" w:eastAsia="Times New Roman" w:hAnsi="Times New Roman" w:cs="Times New Roman"/>
                <w:b/>
                <w:bCs/>
                <w:i/>
                <w:iCs/>
                <w:sz w:val="18"/>
                <w:szCs w:val="18"/>
                <w:lang w:eastAsia="x-none"/>
              </w:rPr>
            </w:pPr>
            <w:r w:rsidRPr="00C568B1">
              <w:rPr>
                <w:rFonts w:ascii="Times New Roman" w:eastAsia="Times New Roman" w:hAnsi="Times New Roman" w:cs="Times New Roman"/>
                <w:b/>
                <w:bCs/>
                <w:sz w:val="20"/>
                <w:szCs w:val="20"/>
                <w:lang w:eastAsia="pl-PL"/>
              </w:rPr>
              <w:t>ZATWIERDZAM</w:t>
            </w:r>
          </w:p>
        </w:tc>
        <w:tc>
          <w:tcPr>
            <w:tcW w:w="1248" w:type="dxa"/>
          </w:tcPr>
          <w:p w14:paraId="60CD4F01" w14:textId="77777777" w:rsidR="000D7D50" w:rsidRPr="00C568B1" w:rsidRDefault="000D7D50" w:rsidP="0004289D">
            <w:pPr>
              <w:rPr>
                <w:rFonts w:ascii="Times New Roman" w:eastAsia="Times New Roman" w:hAnsi="Times New Roman" w:cs="Times New Roman"/>
                <w:b/>
                <w:bCs/>
                <w:i/>
                <w:iCs/>
                <w:sz w:val="18"/>
                <w:szCs w:val="18"/>
                <w:lang w:eastAsia="x-none"/>
              </w:rPr>
            </w:pPr>
          </w:p>
        </w:tc>
        <w:tc>
          <w:tcPr>
            <w:tcW w:w="4121" w:type="dxa"/>
            <w:vMerge w:val="restart"/>
          </w:tcPr>
          <w:p w14:paraId="3F5CB719" w14:textId="77777777" w:rsidR="000D7D50" w:rsidRPr="00C568B1" w:rsidRDefault="000D7D50" w:rsidP="0004289D">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Rektor</w:t>
            </w:r>
          </w:p>
          <w:p w14:paraId="62E91CD6" w14:textId="77777777" w:rsidR="000D7D50" w:rsidRPr="00C568B1" w:rsidRDefault="000D7D50" w:rsidP="0004289D">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 xml:space="preserve">Wyższej Szkoły Informatyki i Zarządzania </w:t>
            </w:r>
          </w:p>
          <w:p w14:paraId="24042705" w14:textId="77777777" w:rsidR="000D7D50" w:rsidRPr="00C568B1" w:rsidRDefault="000D7D50" w:rsidP="0004289D">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z siedzibą w Rzeszowie</w:t>
            </w:r>
          </w:p>
          <w:p w14:paraId="4E59A629" w14:textId="77777777" w:rsidR="000D7D50" w:rsidRPr="00C568B1" w:rsidRDefault="000D7D50" w:rsidP="0004289D">
            <w:pPr>
              <w:jc w:val="center"/>
              <w:rPr>
                <w:rFonts w:ascii="Times New Roman" w:eastAsia="Times New Roman" w:hAnsi="Times New Roman" w:cs="Times New Roman"/>
                <w:b/>
                <w:bCs/>
                <w:i/>
                <w:sz w:val="20"/>
                <w:szCs w:val="20"/>
                <w:lang w:eastAsia="pl-PL"/>
              </w:rPr>
            </w:pPr>
          </w:p>
          <w:p w14:paraId="60484756" w14:textId="77777777" w:rsidR="000D7D50" w:rsidRPr="00C568B1" w:rsidRDefault="000D7D50" w:rsidP="0004289D">
            <w:pPr>
              <w:jc w:val="center"/>
              <w:rPr>
                <w:rFonts w:ascii="Times New Roman" w:eastAsia="Times New Roman" w:hAnsi="Times New Roman" w:cs="Times New Roman"/>
                <w:b/>
                <w:bCs/>
                <w:i/>
                <w:sz w:val="20"/>
                <w:szCs w:val="20"/>
                <w:lang w:eastAsia="pl-PL"/>
              </w:rPr>
            </w:pPr>
          </w:p>
          <w:p w14:paraId="4FE5A348" w14:textId="77777777" w:rsidR="000D7D50" w:rsidRPr="00C568B1" w:rsidRDefault="000D7D50" w:rsidP="0004289D">
            <w:pPr>
              <w:jc w:val="center"/>
              <w:rPr>
                <w:rFonts w:ascii="Times New Roman" w:eastAsia="Times New Roman" w:hAnsi="Times New Roman" w:cs="Times New Roman"/>
                <w:b/>
                <w:bCs/>
                <w:i/>
                <w:sz w:val="20"/>
                <w:szCs w:val="20"/>
                <w:lang w:eastAsia="pl-PL"/>
              </w:rPr>
            </w:pPr>
          </w:p>
          <w:p w14:paraId="37B5D05B" w14:textId="77777777" w:rsidR="000D7D50" w:rsidRPr="00C568B1" w:rsidRDefault="000D7D50" w:rsidP="0004289D">
            <w:pPr>
              <w:jc w:val="center"/>
              <w:rPr>
                <w:rFonts w:ascii="Times New Roman" w:eastAsia="Times New Roman" w:hAnsi="Times New Roman" w:cs="Times New Roman"/>
                <w:b/>
                <w:bCs/>
                <w:i/>
                <w:iCs/>
                <w:sz w:val="18"/>
                <w:szCs w:val="18"/>
                <w:lang w:eastAsia="x-none"/>
              </w:rPr>
            </w:pPr>
            <w:r w:rsidRPr="00C568B1">
              <w:rPr>
                <w:rFonts w:ascii="Times New Roman" w:eastAsia="Times New Roman" w:hAnsi="Times New Roman" w:cs="Times New Roman"/>
                <w:b/>
                <w:bCs/>
                <w:i/>
                <w:sz w:val="20"/>
                <w:szCs w:val="20"/>
                <w:lang w:eastAsia="pl-PL"/>
              </w:rPr>
              <w:t>dr hab. Andrzej Rozmus, prof. WSIiZ</w:t>
            </w:r>
          </w:p>
        </w:tc>
      </w:tr>
      <w:tr w:rsidR="000D7D50" w:rsidRPr="00C568B1" w14:paraId="115CB387" w14:textId="77777777" w:rsidTr="0004289D">
        <w:tc>
          <w:tcPr>
            <w:tcW w:w="4161" w:type="dxa"/>
          </w:tcPr>
          <w:p w14:paraId="0A7E059E" w14:textId="77777777" w:rsidR="000D7D50" w:rsidRPr="00C568B1" w:rsidRDefault="000D7D50" w:rsidP="0004289D">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Prezydent</w:t>
            </w:r>
          </w:p>
          <w:p w14:paraId="1FAA3DCA" w14:textId="77777777" w:rsidR="000D7D50" w:rsidRPr="00C568B1" w:rsidRDefault="000D7D50" w:rsidP="0004289D">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Wyższej Szkoły Informatyki i Zarządzania</w:t>
            </w:r>
          </w:p>
          <w:p w14:paraId="61113B7B" w14:textId="77777777" w:rsidR="000D7D50" w:rsidRPr="00C568B1" w:rsidRDefault="000D7D50" w:rsidP="0004289D">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z siedzibą w Rzeszowie</w:t>
            </w:r>
          </w:p>
          <w:p w14:paraId="6D23DA5D" w14:textId="77777777" w:rsidR="000D7D50" w:rsidRPr="00C568B1" w:rsidRDefault="000D7D50" w:rsidP="0004289D">
            <w:pPr>
              <w:jc w:val="center"/>
              <w:rPr>
                <w:rFonts w:ascii="Times New Roman" w:eastAsia="Times New Roman" w:hAnsi="Times New Roman" w:cs="Times New Roman"/>
                <w:b/>
                <w:bCs/>
                <w:i/>
                <w:sz w:val="20"/>
                <w:szCs w:val="20"/>
                <w:lang w:eastAsia="pl-PL"/>
              </w:rPr>
            </w:pPr>
          </w:p>
          <w:p w14:paraId="137D0538" w14:textId="77777777" w:rsidR="000D7D50" w:rsidRPr="00C568B1" w:rsidRDefault="000D7D50" w:rsidP="0004289D">
            <w:pPr>
              <w:jc w:val="center"/>
              <w:rPr>
                <w:rFonts w:ascii="Times New Roman" w:eastAsia="Times New Roman" w:hAnsi="Times New Roman" w:cs="Times New Roman"/>
                <w:b/>
                <w:bCs/>
                <w:i/>
                <w:sz w:val="20"/>
                <w:szCs w:val="20"/>
                <w:lang w:eastAsia="pl-PL"/>
              </w:rPr>
            </w:pPr>
          </w:p>
          <w:p w14:paraId="3E3DEA52" w14:textId="77777777" w:rsidR="000D7D50" w:rsidRPr="00C568B1" w:rsidRDefault="000D7D50" w:rsidP="0004289D">
            <w:pPr>
              <w:jc w:val="center"/>
              <w:rPr>
                <w:rFonts w:ascii="Times New Roman" w:eastAsia="Times New Roman" w:hAnsi="Times New Roman" w:cs="Times New Roman"/>
                <w:b/>
                <w:bCs/>
                <w:i/>
                <w:sz w:val="20"/>
                <w:szCs w:val="20"/>
                <w:lang w:eastAsia="pl-PL"/>
              </w:rPr>
            </w:pPr>
          </w:p>
          <w:p w14:paraId="68530F5F" w14:textId="77777777" w:rsidR="000D7D50" w:rsidRPr="00C568B1" w:rsidRDefault="000D7D50" w:rsidP="0004289D">
            <w:pPr>
              <w:jc w:val="center"/>
              <w:rPr>
                <w:rFonts w:ascii="Times New Roman" w:eastAsia="Times New Roman" w:hAnsi="Times New Roman" w:cs="Times New Roman"/>
                <w:b/>
                <w:bCs/>
                <w:i/>
                <w:iCs/>
                <w:sz w:val="18"/>
                <w:szCs w:val="18"/>
                <w:lang w:eastAsia="x-none"/>
              </w:rPr>
            </w:pPr>
            <w:r w:rsidRPr="00C568B1">
              <w:rPr>
                <w:rFonts w:ascii="Times New Roman" w:eastAsia="Times New Roman" w:hAnsi="Times New Roman" w:cs="Times New Roman"/>
                <w:b/>
                <w:bCs/>
                <w:i/>
                <w:sz w:val="20"/>
                <w:szCs w:val="20"/>
                <w:lang w:eastAsia="pl-PL"/>
              </w:rPr>
              <w:t>dr hab. inż. Tadeusz Pomianek, prof. WSIiZ</w:t>
            </w:r>
          </w:p>
        </w:tc>
        <w:tc>
          <w:tcPr>
            <w:tcW w:w="1248" w:type="dxa"/>
          </w:tcPr>
          <w:p w14:paraId="5581A992" w14:textId="77777777" w:rsidR="000D7D50" w:rsidRPr="00C568B1" w:rsidRDefault="000D7D50" w:rsidP="0004289D">
            <w:pPr>
              <w:rPr>
                <w:rFonts w:ascii="Times New Roman" w:eastAsia="Times New Roman" w:hAnsi="Times New Roman" w:cs="Times New Roman"/>
                <w:b/>
                <w:bCs/>
                <w:i/>
                <w:iCs/>
                <w:sz w:val="18"/>
                <w:szCs w:val="18"/>
                <w:lang w:eastAsia="x-none"/>
              </w:rPr>
            </w:pPr>
          </w:p>
        </w:tc>
        <w:tc>
          <w:tcPr>
            <w:tcW w:w="4121" w:type="dxa"/>
            <w:vMerge/>
          </w:tcPr>
          <w:p w14:paraId="6A531BC1" w14:textId="77777777" w:rsidR="000D7D50" w:rsidRPr="00C568B1" w:rsidRDefault="000D7D50" w:rsidP="0004289D">
            <w:pPr>
              <w:jc w:val="center"/>
              <w:rPr>
                <w:rFonts w:ascii="Times New Roman" w:eastAsia="Times New Roman" w:hAnsi="Times New Roman" w:cs="Times New Roman"/>
                <w:bCs/>
                <w:i/>
                <w:sz w:val="20"/>
                <w:szCs w:val="20"/>
                <w:lang w:eastAsia="pl-PL"/>
              </w:rPr>
            </w:pPr>
          </w:p>
        </w:tc>
      </w:tr>
    </w:tbl>
    <w:p w14:paraId="2C5FF18D" w14:textId="77777777" w:rsidR="000D7D50" w:rsidRPr="00C568B1" w:rsidRDefault="000D7D50" w:rsidP="000D7D50">
      <w:pPr>
        <w:spacing w:after="0" w:line="240" w:lineRule="auto"/>
        <w:rPr>
          <w:rFonts w:ascii="Times New Roman" w:eastAsia="Times New Roman" w:hAnsi="Times New Roman" w:cs="Times New Roman"/>
          <w:b/>
          <w:bCs/>
          <w:i/>
          <w:iCs/>
          <w:sz w:val="18"/>
          <w:szCs w:val="18"/>
          <w:lang w:eastAsia="pl-PL"/>
        </w:rPr>
      </w:pPr>
    </w:p>
    <w:p w14:paraId="77C267D7" w14:textId="77777777" w:rsidR="000D7D50" w:rsidRPr="00C568B1" w:rsidRDefault="000D7D50" w:rsidP="000D7D50">
      <w:pPr>
        <w:spacing w:after="0" w:line="240" w:lineRule="auto"/>
        <w:rPr>
          <w:rFonts w:ascii="Times New Roman" w:eastAsia="Times New Roman" w:hAnsi="Times New Roman" w:cs="Times New Roman"/>
          <w:b/>
          <w:bCs/>
          <w:i/>
          <w:iCs/>
          <w:sz w:val="18"/>
          <w:szCs w:val="18"/>
          <w:lang w:eastAsia="pl-PL"/>
        </w:rPr>
      </w:pPr>
    </w:p>
    <w:p w14:paraId="78169717" w14:textId="77777777" w:rsidR="000D7D50" w:rsidRPr="00C568B1" w:rsidRDefault="000D7D50" w:rsidP="000D7D50">
      <w:pPr>
        <w:spacing w:after="0" w:line="240" w:lineRule="auto"/>
        <w:ind w:left="2832" w:firstLine="708"/>
        <w:rPr>
          <w:rFonts w:ascii="Times New Roman" w:eastAsia="Times New Roman" w:hAnsi="Times New Roman" w:cs="Times New Roman"/>
          <w:b/>
          <w:bCs/>
          <w:i/>
          <w:iCs/>
          <w:sz w:val="18"/>
          <w:szCs w:val="18"/>
          <w:lang w:eastAsia="pl-PL"/>
        </w:rPr>
      </w:pPr>
    </w:p>
    <w:p w14:paraId="15AF5474" w14:textId="77777777" w:rsidR="000D7D50" w:rsidRPr="00C568B1" w:rsidRDefault="000D7D50" w:rsidP="000D7D50">
      <w:pPr>
        <w:spacing w:after="0" w:line="240" w:lineRule="auto"/>
        <w:ind w:left="2832" w:firstLine="708"/>
        <w:rPr>
          <w:rFonts w:ascii="Times New Roman" w:eastAsia="Times New Roman" w:hAnsi="Times New Roman" w:cs="Times New Roman"/>
          <w:b/>
          <w:bCs/>
          <w:i/>
          <w:iCs/>
          <w:sz w:val="18"/>
          <w:szCs w:val="18"/>
          <w:lang w:eastAsia="pl-PL"/>
        </w:rPr>
      </w:pPr>
    </w:p>
    <w:p w14:paraId="0247ACCD" w14:textId="77777777" w:rsidR="000D7D50" w:rsidRPr="00C568B1" w:rsidRDefault="000D7D50" w:rsidP="000D7D50">
      <w:pPr>
        <w:spacing w:after="0" w:line="240" w:lineRule="auto"/>
        <w:ind w:left="2832" w:firstLine="708"/>
        <w:rPr>
          <w:rFonts w:ascii="Times New Roman" w:eastAsia="Times New Roman" w:hAnsi="Times New Roman" w:cs="Times New Roman"/>
          <w:b/>
          <w:bCs/>
          <w:i/>
          <w:iCs/>
          <w:sz w:val="18"/>
          <w:szCs w:val="18"/>
          <w:lang w:eastAsia="pl-PL"/>
        </w:rPr>
      </w:pPr>
    </w:p>
    <w:p w14:paraId="12BCF2F7" w14:textId="77777777" w:rsidR="000D7D50" w:rsidRPr="000D7D50" w:rsidRDefault="000D7D50" w:rsidP="000D7D50">
      <w:pPr>
        <w:spacing w:after="0" w:line="240" w:lineRule="auto"/>
        <w:jc w:val="center"/>
        <w:rPr>
          <w:rFonts w:ascii="Times New Roman" w:eastAsia="Times New Roman" w:hAnsi="Times New Roman" w:cs="Times New Roman"/>
          <w:bCs/>
          <w:szCs w:val="20"/>
          <w:lang w:eastAsia="pl-PL"/>
        </w:rPr>
      </w:pPr>
      <w:r w:rsidRPr="000D7D50">
        <w:rPr>
          <w:rFonts w:ascii="Times New Roman" w:eastAsia="Times New Roman" w:hAnsi="Times New Roman" w:cs="Times New Roman"/>
          <w:b/>
          <w:bCs/>
          <w:sz w:val="20"/>
          <w:szCs w:val="18"/>
          <w:lang w:eastAsia="pl-PL"/>
        </w:rPr>
        <w:t>przedstawiciel Samorządu Studenckiego WSIiZ</w:t>
      </w:r>
    </w:p>
    <w:p w14:paraId="6A4C99F6" w14:textId="117039BC" w:rsidR="002316B4" w:rsidRPr="000D7D50" w:rsidRDefault="002316B4" w:rsidP="000D7D50">
      <w:pPr>
        <w:spacing w:after="0" w:line="240" w:lineRule="auto"/>
        <w:jc w:val="both"/>
        <w:rPr>
          <w:rFonts w:ascii="Times New Roman" w:eastAsia="Times New Roman" w:hAnsi="Times New Roman" w:cs="Times New Roman"/>
          <w:b/>
          <w:bCs/>
          <w:snapToGrid w:val="0"/>
          <w:sz w:val="16"/>
          <w:szCs w:val="20"/>
          <w:lang w:eastAsia="pl-PL"/>
        </w:rPr>
      </w:pPr>
    </w:p>
    <w:sectPr w:rsidR="002316B4" w:rsidRPr="000D7D50" w:rsidSect="008969B4">
      <w:footerReference w:type="default" r:id="rId11"/>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BF5D7" w14:textId="77777777" w:rsidR="00BB6ABE" w:rsidRDefault="00BB6ABE">
      <w:pPr>
        <w:spacing w:after="0" w:line="240" w:lineRule="auto"/>
      </w:pPr>
      <w:r>
        <w:separator/>
      </w:r>
    </w:p>
  </w:endnote>
  <w:endnote w:type="continuationSeparator" w:id="0">
    <w:p w14:paraId="71354144" w14:textId="77777777" w:rsidR="00BB6ABE" w:rsidRDefault="00BB6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C143" w14:textId="77777777" w:rsidR="00A20056" w:rsidRPr="00974354" w:rsidRDefault="00A20056" w:rsidP="003F7A77">
    <w:pPr>
      <w:pStyle w:val="Stopka"/>
      <w:jc w:val="center"/>
      <w:rPr>
        <w:sz w:val="20"/>
        <w:szCs w:val="20"/>
      </w:rPr>
    </w:pPr>
    <w:r w:rsidRPr="00974354">
      <w:rPr>
        <w:sz w:val="20"/>
        <w:szCs w:val="20"/>
      </w:rPr>
      <w:fldChar w:fldCharType="begin"/>
    </w:r>
    <w:r w:rsidRPr="00974354">
      <w:rPr>
        <w:sz w:val="20"/>
        <w:szCs w:val="20"/>
      </w:rPr>
      <w:instrText>PAGE   \* MERGEFORMAT</w:instrText>
    </w:r>
    <w:r w:rsidRPr="00974354">
      <w:rPr>
        <w:sz w:val="20"/>
        <w:szCs w:val="20"/>
      </w:rPr>
      <w:fldChar w:fldCharType="separate"/>
    </w:r>
    <w:r w:rsidRPr="00974354">
      <w:rPr>
        <w:noProof/>
        <w:sz w:val="20"/>
        <w:szCs w:val="20"/>
      </w:rPr>
      <w:t>6</w:t>
    </w:r>
    <w:r w:rsidRPr="0097435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C7F2A" w14:textId="77777777" w:rsidR="00BB6ABE" w:rsidRDefault="00BB6ABE">
      <w:pPr>
        <w:spacing w:after="0" w:line="240" w:lineRule="auto"/>
      </w:pPr>
      <w:r>
        <w:separator/>
      </w:r>
    </w:p>
  </w:footnote>
  <w:footnote w:type="continuationSeparator" w:id="0">
    <w:p w14:paraId="7842C854" w14:textId="77777777" w:rsidR="00BB6ABE" w:rsidRDefault="00BB6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3E71"/>
    <w:multiLevelType w:val="multilevel"/>
    <w:tmpl w:val="AD44B080"/>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502"/>
        </w:tabs>
        <w:ind w:left="50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6A34FDD"/>
    <w:multiLevelType w:val="hybridMultilevel"/>
    <w:tmpl w:val="384E52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940A5B"/>
    <w:multiLevelType w:val="hybridMultilevel"/>
    <w:tmpl w:val="CC3CA89A"/>
    <w:lvl w:ilvl="0" w:tplc="46E2CF3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F184887"/>
    <w:multiLevelType w:val="hybridMultilevel"/>
    <w:tmpl w:val="5AA6E9E0"/>
    <w:lvl w:ilvl="0" w:tplc="7174EF90">
      <w:start w:val="1"/>
      <w:numFmt w:val="bullet"/>
      <w:lvlText w:val="-"/>
      <w:lvlJc w:val="left"/>
      <w:pPr>
        <w:ind w:left="1477" w:hanging="360"/>
      </w:pPr>
      <w:rPr>
        <w:rFonts w:ascii="Calibri" w:hAnsi="Calibri" w:hint="default"/>
      </w:rPr>
    </w:lvl>
    <w:lvl w:ilvl="1" w:tplc="04150003" w:tentative="1">
      <w:start w:val="1"/>
      <w:numFmt w:val="bullet"/>
      <w:lvlText w:val="o"/>
      <w:lvlJc w:val="left"/>
      <w:pPr>
        <w:ind w:left="2197" w:hanging="360"/>
      </w:pPr>
      <w:rPr>
        <w:rFonts w:ascii="Courier New" w:hAnsi="Courier New" w:cs="Courier New" w:hint="default"/>
      </w:rPr>
    </w:lvl>
    <w:lvl w:ilvl="2" w:tplc="04150005" w:tentative="1">
      <w:start w:val="1"/>
      <w:numFmt w:val="bullet"/>
      <w:lvlText w:val=""/>
      <w:lvlJc w:val="left"/>
      <w:pPr>
        <w:ind w:left="2917" w:hanging="360"/>
      </w:pPr>
      <w:rPr>
        <w:rFonts w:ascii="Wingdings" w:hAnsi="Wingdings" w:hint="default"/>
      </w:rPr>
    </w:lvl>
    <w:lvl w:ilvl="3" w:tplc="04150001" w:tentative="1">
      <w:start w:val="1"/>
      <w:numFmt w:val="bullet"/>
      <w:lvlText w:val=""/>
      <w:lvlJc w:val="left"/>
      <w:pPr>
        <w:ind w:left="3637" w:hanging="360"/>
      </w:pPr>
      <w:rPr>
        <w:rFonts w:ascii="Symbol" w:hAnsi="Symbol" w:hint="default"/>
      </w:rPr>
    </w:lvl>
    <w:lvl w:ilvl="4" w:tplc="04150003" w:tentative="1">
      <w:start w:val="1"/>
      <w:numFmt w:val="bullet"/>
      <w:lvlText w:val="o"/>
      <w:lvlJc w:val="left"/>
      <w:pPr>
        <w:ind w:left="4357" w:hanging="360"/>
      </w:pPr>
      <w:rPr>
        <w:rFonts w:ascii="Courier New" w:hAnsi="Courier New" w:cs="Courier New" w:hint="default"/>
      </w:rPr>
    </w:lvl>
    <w:lvl w:ilvl="5" w:tplc="04150005" w:tentative="1">
      <w:start w:val="1"/>
      <w:numFmt w:val="bullet"/>
      <w:lvlText w:val=""/>
      <w:lvlJc w:val="left"/>
      <w:pPr>
        <w:ind w:left="5077" w:hanging="360"/>
      </w:pPr>
      <w:rPr>
        <w:rFonts w:ascii="Wingdings" w:hAnsi="Wingdings" w:hint="default"/>
      </w:rPr>
    </w:lvl>
    <w:lvl w:ilvl="6" w:tplc="04150001" w:tentative="1">
      <w:start w:val="1"/>
      <w:numFmt w:val="bullet"/>
      <w:lvlText w:val=""/>
      <w:lvlJc w:val="left"/>
      <w:pPr>
        <w:ind w:left="5797" w:hanging="360"/>
      </w:pPr>
      <w:rPr>
        <w:rFonts w:ascii="Symbol" w:hAnsi="Symbol" w:hint="default"/>
      </w:rPr>
    </w:lvl>
    <w:lvl w:ilvl="7" w:tplc="04150003" w:tentative="1">
      <w:start w:val="1"/>
      <w:numFmt w:val="bullet"/>
      <w:lvlText w:val="o"/>
      <w:lvlJc w:val="left"/>
      <w:pPr>
        <w:ind w:left="6517" w:hanging="360"/>
      </w:pPr>
      <w:rPr>
        <w:rFonts w:ascii="Courier New" w:hAnsi="Courier New" w:cs="Courier New" w:hint="default"/>
      </w:rPr>
    </w:lvl>
    <w:lvl w:ilvl="8" w:tplc="04150005" w:tentative="1">
      <w:start w:val="1"/>
      <w:numFmt w:val="bullet"/>
      <w:lvlText w:val=""/>
      <w:lvlJc w:val="left"/>
      <w:pPr>
        <w:ind w:left="7237" w:hanging="360"/>
      </w:pPr>
      <w:rPr>
        <w:rFonts w:ascii="Wingdings" w:hAnsi="Wingdings" w:hint="default"/>
      </w:rPr>
    </w:lvl>
  </w:abstractNum>
  <w:abstractNum w:abstractNumId="4" w15:restartNumberingAfterBreak="0">
    <w:nsid w:val="108E576C"/>
    <w:multiLevelType w:val="hybridMultilevel"/>
    <w:tmpl w:val="06AA12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6C13AD"/>
    <w:multiLevelType w:val="hybridMultilevel"/>
    <w:tmpl w:val="2E5279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81448F"/>
    <w:multiLevelType w:val="hybridMultilevel"/>
    <w:tmpl w:val="CC92982E"/>
    <w:lvl w:ilvl="0" w:tplc="A1C6922E">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B012C5"/>
    <w:multiLevelType w:val="hybridMultilevel"/>
    <w:tmpl w:val="8FE00F6A"/>
    <w:lvl w:ilvl="0" w:tplc="04150011">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170FDE"/>
    <w:multiLevelType w:val="hybridMultilevel"/>
    <w:tmpl w:val="E08603D4"/>
    <w:lvl w:ilvl="0" w:tplc="F5B8294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247824"/>
    <w:multiLevelType w:val="hybridMultilevel"/>
    <w:tmpl w:val="BAD61FB8"/>
    <w:lvl w:ilvl="0" w:tplc="8F8C6A0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B37A68"/>
    <w:multiLevelType w:val="hybridMultilevel"/>
    <w:tmpl w:val="8C4EF9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221B06"/>
    <w:multiLevelType w:val="hybridMultilevel"/>
    <w:tmpl w:val="C4A8DFCC"/>
    <w:lvl w:ilvl="0" w:tplc="93661BC6">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4BE012C"/>
    <w:multiLevelType w:val="hybridMultilevel"/>
    <w:tmpl w:val="392834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F92ADA"/>
    <w:multiLevelType w:val="hybridMultilevel"/>
    <w:tmpl w:val="64A22C20"/>
    <w:lvl w:ilvl="0" w:tplc="04150011">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597368"/>
    <w:multiLevelType w:val="hybridMultilevel"/>
    <w:tmpl w:val="67DA8CCE"/>
    <w:lvl w:ilvl="0" w:tplc="80F82EA6">
      <w:start w:val="1"/>
      <w:numFmt w:val="bullet"/>
      <w:lvlText w:val="-"/>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3B7551"/>
    <w:multiLevelType w:val="hybridMultilevel"/>
    <w:tmpl w:val="0C7C4C2C"/>
    <w:lvl w:ilvl="0" w:tplc="4FF275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ED7435A"/>
    <w:multiLevelType w:val="hybridMultilevel"/>
    <w:tmpl w:val="A6742BBA"/>
    <w:lvl w:ilvl="0" w:tplc="0415000F">
      <w:start w:val="1"/>
      <w:numFmt w:val="decimal"/>
      <w:lvlText w:val="%1."/>
      <w:lvlJc w:val="left"/>
      <w:pPr>
        <w:tabs>
          <w:tab w:val="num" w:pos="397"/>
        </w:tabs>
        <w:ind w:left="397" w:hanging="397"/>
      </w:pPr>
      <w:rPr>
        <w:rFonts w:hint="default"/>
      </w:rPr>
    </w:lvl>
    <w:lvl w:ilvl="1" w:tplc="937C879A">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F007FDC"/>
    <w:multiLevelType w:val="hybridMultilevel"/>
    <w:tmpl w:val="054A64DA"/>
    <w:lvl w:ilvl="0" w:tplc="A60A55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BD470D"/>
    <w:multiLevelType w:val="hybridMultilevel"/>
    <w:tmpl w:val="071067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133ED5"/>
    <w:multiLevelType w:val="hybridMultilevel"/>
    <w:tmpl w:val="5C9EAC8C"/>
    <w:lvl w:ilvl="0" w:tplc="1D2452F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0964DC3"/>
    <w:multiLevelType w:val="hybridMultilevel"/>
    <w:tmpl w:val="D842F4C2"/>
    <w:lvl w:ilvl="0" w:tplc="0D02856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0976633"/>
    <w:multiLevelType w:val="hybridMultilevel"/>
    <w:tmpl w:val="E7C8AADA"/>
    <w:lvl w:ilvl="0" w:tplc="1F52E9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661B8D"/>
    <w:multiLevelType w:val="hybridMultilevel"/>
    <w:tmpl w:val="4E84B01E"/>
    <w:lvl w:ilvl="0" w:tplc="D7EE81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0D6759"/>
    <w:multiLevelType w:val="multilevel"/>
    <w:tmpl w:val="C9961C4E"/>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502"/>
        </w:tabs>
        <w:ind w:left="50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330B5E4B"/>
    <w:multiLevelType w:val="hybridMultilevel"/>
    <w:tmpl w:val="7C16FD70"/>
    <w:lvl w:ilvl="0" w:tplc="80F82EA6">
      <w:start w:val="1"/>
      <w:numFmt w:val="bullet"/>
      <w:lvlText w:val="-"/>
      <w:lvlJc w:val="left"/>
      <w:pPr>
        <w:ind w:left="720" w:hanging="360"/>
      </w:pPr>
      <w:rPr>
        <w:rFonts w:ascii="Calibri" w:hAnsi="Calibri"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5" w15:restartNumberingAfterBreak="0">
    <w:nsid w:val="343A622A"/>
    <w:multiLevelType w:val="hybridMultilevel"/>
    <w:tmpl w:val="6FCED23A"/>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35DF7BFD"/>
    <w:multiLevelType w:val="hybridMultilevel"/>
    <w:tmpl w:val="4E5C8A8C"/>
    <w:lvl w:ilvl="0" w:tplc="04150017">
      <w:start w:val="1"/>
      <w:numFmt w:val="lowerLetter"/>
      <w:lvlText w:val="%1)"/>
      <w:lvlJc w:val="left"/>
      <w:pPr>
        <w:tabs>
          <w:tab w:val="num" w:pos="794"/>
        </w:tabs>
        <w:ind w:left="794" w:hanging="397"/>
      </w:pPr>
      <w:rPr>
        <w:rFonts w:hint="default"/>
      </w:r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7" w15:restartNumberingAfterBreak="0">
    <w:nsid w:val="36D430BA"/>
    <w:multiLevelType w:val="hybridMultilevel"/>
    <w:tmpl w:val="01FEB0A2"/>
    <w:lvl w:ilvl="0" w:tplc="7E529BF4">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926D2E"/>
    <w:multiLevelType w:val="hybridMultilevel"/>
    <w:tmpl w:val="BF1E89E4"/>
    <w:lvl w:ilvl="0" w:tplc="1A186548">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3A3255C3"/>
    <w:multiLevelType w:val="hybridMultilevel"/>
    <w:tmpl w:val="DD602C8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5871749"/>
    <w:multiLevelType w:val="hybridMultilevel"/>
    <w:tmpl w:val="CED41D24"/>
    <w:lvl w:ilvl="0" w:tplc="04150017">
      <w:start w:val="1"/>
      <w:numFmt w:val="lowerLetter"/>
      <w:lvlText w:val="%1)"/>
      <w:lvlJc w:val="left"/>
      <w:pPr>
        <w:tabs>
          <w:tab w:val="num" w:pos="794"/>
        </w:tabs>
        <w:ind w:left="794" w:hanging="397"/>
      </w:pPr>
      <w:rPr>
        <w:rFonts w:hint="default"/>
      </w:r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31" w15:restartNumberingAfterBreak="0">
    <w:nsid w:val="46D7640D"/>
    <w:multiLevelType w:val="hybridMultilevel"/>
    <w:tmpl w:val="4836B408"/>
    <w:lvl w:ilvl="0" w:tplc="2C1207AE">
      <w:start w:val="1"/>
      <w:numFmt w:val="bullet"/>
      <w:lvlText w:val="-"/>
      <w:lvlJc w:val="left"/>
      <w:pPr>
        <w:ind w:left="360" w:hanging="360"/>
      </w:pPr>
      <w:rPr>
        <w:rFonts w:ascii="Times New Roman" w:hAnsi="Times New Roman" w:cs="Times New Roman" w:hint="default"/>
        <w:spacing w:val="-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473468AA"/>
    <w:multiLevelType w:val="hybridMultilevel"/>
    <w:tmpl w:val="3F841CB4"/>
    <w:lvl w:ilvl="0" w:tplc="86BE96BE">
      <w:start w:val="1"/>
      <w:numFmt w:val="lowerLetter"/>
      <w:lvlText w:val="%1)"/>
      <w:lvlJc w:val="left"/>
      <w:pPr>
        <w:tabs>
          <w:tab w:val="num" w:pos="794"/>
        </w:tabs>
        <w:ind w:left="794" w:hanging="397"/>
      </w:pPr>
      <w:rPr>
        <w:rFonts w:hint="default"/>
        <w:b w:val="0"/>
        <w:i w:val="0"/>
      </w:rPr>
    </w:lvl>
    <w:lvl w:ilvl="1" w:tplc="04150019" w:tentative="1">
      <w:start w:val="1"/>
      <w:numFmt w:val="lowerLetter"/>
      <w:lvlText w:val="%2."/>
      <w:lvlJc w:val="left"/>
      <w:pPr>
        <w:tabs>
          <w:tab w:val="num" w:pos="1043"/>
        </w:tabs>
        <w:ind w:left="1043" w:hanging="360"/>
      </w:pPr>
    </w:lvl>
    <w:lvl w:ilvl="2" w:tplc="0415001B" w:tentative="1">
      <w:start w:val="1"/>
      <w:numFmt w:val="lowerRoman"/>
      <w:lvlText w:val="%3."/>
      <w:lvlJc w:val="right"/>
      <w:pPr>
        <w:tabs>
          <w:tab w:val="num" w:pos="1763"/>
        </w:tabs>
        <w:ind w:left="1763" w:hanging="180"/>
      </w:pPr>
    </w:lvl>
    <w:lvl w:ilvl="3" w:tplc="0415000F" w:tentative="1">
      <w:start w:val="1"/>
      <w:numFmt w:val="decimal"/>
      <w:lvlText w:val="%4."/>
      <w:lvlJc w:val="left"/>
      <w:pPr>
        <w:tabs>
          <w:tab w:val="num" w:pos="2483"/>
        </w:tabs>
        <w:ind w:left="2483" w:hanging="360"/>
      </w:pPr>
    </w:lvl>
    <w:lvl w:ilvl="4" w:tplc="04150019" w:tentative="1">
      <w:start w:val="1"/>
      <w:numFmt w:val="lowerLetter"/>
      <w:lvlText w:val="%5."/>
      <w:lvlJc w:val="left"/>
      <w:pPr>
        <w:tabs>
          <w:tab w:val="num" w:pos="3203"/>
        </w:tabs>
        <w:ind w:left="3203" w:hanging="360"/>
      </w:pPr>
    </w:lvl>
    <w:lvl w:ilvl="5" w:tplc="0415001B" w:tentative="1">
      <w:start w:val="1"/>
      <w:numFmt w:val="lowerRoman"/>
      <w:lvlText w:val="%6."/>
      <w:lvlJc w:val="right"/>
      <w:pPr>
        <w:tabs>
          <w:tab w:val="num" w:pos="3923"/>
        </w:tabs>
        <w:ind w:left="3923" w:hanging="180"/>
      </w:pPr>
    </w:lvl>
    <w:lvl w:ilvl="6" w:tplc="0415000F" w:tentative="1">
      <w:start w:val="1"/>
      <w:numFmt w:val="decimal"/>
      <w:lvlText w:val="%7."/>
      <w:lvlJc w:val="left"/>
      <w:pPr>
        <w:tabs>
          <w:tab w:val="num" w:pos="4643"/>
        </w:tabs>
        <w:ind w:left="4643" w:hanging="360"/>
      </w:pPr>
    </w:lvl>
    <w:lvl w:ilvl="7" w:tplc="04150019" w:tentative="1">
      <w:start w:val="1"/>
      <w:numFmt w:val="lowerLetter"/>
      <w:lvlText w:val="%8."/>
      <w:lvlJc w:val="left"/>
      <w:pPr>
        <w:tabs>
          <w:tab w:val="num" w:pos="5363"/>
        </w:tabs>
        <w:ind w:left="5363" w:hanging="360"/>
      </w:pPr>
    </w:lvl>
    <w:lvl w:ilvl="8" w:tplc="0415001B" w:tentative="1">
      <w:start w:val="1"/>
      <w:numFmt w:val="lowerRoman"/>
      <w:lvlText w:val="%9."/>
      <w:lvlJc w:val="right"/>
      <w:pPr>
        <w:tabs>
          <w:tab w:val="num" w:pos="6083"/>
        </w:tabs>
        <w:ind w:left="6083" w:hanging="180"/>
      </w:pPr>
    </w:lvl>
  </w:abstractNum>
  <w:abstractNum w:abstractNumId="33" w15:restartNumberingAfterBreak="0">
    <w:nsid w:val="4AFB33B8"/>
    <w:multiLevelType w:val="hybridMultilevel"/>
    <w:tmpl w:val="C7C21856"/>
    <w:lvl w:ilvl="0" w:tplc="80F82EA6">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4CA819D0"/>
    <w:multiLevelType w:val="hybridMultilevel"/>
    <w:tmpl w:val="10CCA208"/>
    <w:lvl w:ilvl="0" w:tplc="BAA60F9C">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01B55F1"/>
    <w:multiLevelType w:val="hybridMultilevel"/>
    <w:tmpl w:val="7CAA2C4A"/>
    <w:lvl w:ilvl="0" w:tplc="1F52E946">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4E8151B"/>
    <w:multiLevelType w:val="hybridMultilevel"/>
    <w:tmpl w:val="C220E3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62F241F"/>
    <w:multiLevelType w:val="multilevel"/>
    <w:tmpl w:val="856C0FE2"/>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502"/>
        </w:tabs>
        <w:ind w:left="50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575812E1"/>
    <w:multiLevelType w:val="hybridMultilevel"/>
    <w:tmpl w:val="43021DEC"/>
    <w:lvl w:ilvl="0" w:tplc="41C4624C">
      <w:start w:val="1"/>
      <w:numFmt w:val="lowerLetter"/>
      <w:lvlText w:val="%1)"/>
      <w:lvlJc w:val="left"/>
      <w:pPr>
        <w:tabs>
          <w:tab w:val="num" w:pos="757"/>
        </w:tabs>
        <w:ind w:left="757" w:hanging="397"/>
      </w:pPr>
      <w:rPr>
        <w:rFonts w:hint="default"/>
      </w:rPr>
    </w:lvl>
    <w:lvl w:ilvl="1" w:tplc="13AE7148">
      <w:start w:val="1"/>
      <w:numFmt w:val="lowerLetter"/>
      <w:lvlText w:val="%2)"/>
      <w:lvlJc w:val="left"/>
      <w:pPr>
        <w:tabs>
          <w:tab w:val="num" w:pos="794"/>
        </w:tabs>
        <w:ind w:left="794" w:hanging="397"/>
      </w:pPr>
      <w:rPr>
        <w:rFonts w:hint="default"/>
        <w:b w:val="0"/>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89640A2"/>
    <w:multiLevelType w:val="multilevel"/>
    <w:tmpl w:val="2BF8283E"/>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502"/>
        </w:tabs>
        <w:ind w:left="50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64042944"/>
    <w:multiLevelType w:val="hybridMultilevel"/>
    <w:tmpl w:val="80F4B874"/>
    <w:lvl w:ilvl="0" w:tplc="079C676A">
      <w:start w:val="1"/>
      <w:numFmt w:val="decimal"/>
      <w:lvlText w:val="%1."/>
      <w:lvlJc w:val="left"/>
      <w:pPr>
        <w:tabs>
          <w:tab w:val="num" w:pos="397"/>
        </w:tabs>
        <w:ind w:left="397" w:hanging="397"/>
      </w:pPr>
      <w:rPr>
        <w:rFonts w:hint="default"/>
      </w:rPr>
    </w:lvl>
    <w:lvl w:ilvl="1" w:tplc="E8FA4452">
      <w:start w:val="1"/>
      <w:numFmt w:val="lowerLetter"/>
      <w:lvlText w:val="%2)"/>
      <w:lvlJc w:val="left"/>
      <w:pPr>
        <w:tabs>
          <w:tab w:val="num" w:pos="823"/>
        </w:tabs>
        <w:ind w:left="823" w:hanging="397"/>
      </w:pPr>
      <w:rPr>
        <w:rFonts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645B3B35"/>
    <w:multiLevelType w:val="hybridMultilevel"/>
    <w:tmpl w:val="BDF25D4A"/>
    <w:lvl w:ilvl="0" w:tplc="2D7E9286">
      <w:start w:val="1"/>
      <w:numFmt w:val="lowerLetter"/>
      <w:lvlText w:val="%1)"/>
      <w:lvlJc w:val="left"/>
      <w:pPr>
        <w:tabs>
          <w:tab w:val="num" w:pos="794"/>
        </w:tabs>
        <w:ind w:left="794" w:hanging="397"/>
      </w:pPr>
      <w:rPr>
        <w:rFonts w:hint="default"/>
        <w:color w:val="auto"/>
      </w:rPr>
    </w:lvl>
    <w:lvl w:ilvl="1" w:tplc="8F760846">
      <w:start w:val="3"/>
      <w:numFmt w:val="decimal"/>
      <w:lvlText w:val="%2."/>
      <w:lvlJc w:val="left"/>
      <w:pPr>
        <w:tabs>
          <w:tab w:val="num" w:pos="360"/>
        </w:tabs>
        <w:ind w:left="36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6202C61"/>
    <w:multiLevelType w:val="hybridMultilevel"/>
    <w:tmpl w:val="6F30EA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D2868E0"/>
    <w:multiLevelType w:val="hybridMultilevel"/>
    <w:tmpl w:val="4B8EEF34"/>
    <w:lvl w:ilvl="0" w:tplc="9A7639D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6F404471"/>
    <w:multiLevelType w:val="hybridMultilevel"/>
    <w:tmpl w:val="B94418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9A3D33"/>
    <w:multiLevelType w:val="hybridMultilevel"/>
    <w:tmpl w:val="002020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3F84ECA"/>
    <w:multiLevelType w:val="hybridMultilevel"/>
    <w:tmpl w:val="D322372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7" w15:restartNumberingAfterBreak="0">
    <w:nsid w:val="75243EC8"/>
    <w:multiLevelType w:val="hybridMultilevel"/>
    <w:tmpl w:val="6B2841B0"/>
    <w:lvl w:ilvl="0" w:tplc="0CB269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5312720"/>
    <w:multiLevelType w:val="hybridMultilevel"/>
    <w:tmpl w:val="7B526F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AD62B0F"/>
    <w:multiLevelType w:val="singleLevel"/>
    <w:tmpl w:val="1AD828FC"/>
    <w:lvl w:ilvl="0">
      <w:start w:val="1"/>
      <w:numFmt w:val="decimal"/>
      <w:lvlText w:val="%1."/>
      <w:lvlJc w:val="left"/>
      <w:pPr>
        <w:tabs>
          <w:tab w:val="num" w:pos="397"/>
        </w:tabs>
        <w:ind w:left="397" w:hanging="397"/>
      </w:pPr>
      <w:rPr>
        <w:rFonts w:hint="default"/>
      </w:rPr>
    </w:lvl>
  </w:abstractNum>
  <w:abstractNum w:abstractNumId="50" w15:restartNumberingAfterBreak="0">
    <w:nsid w:val="7B8E460E"/>
    <w:multiLevelType w:val="hybridMultilevel"/>
    <w:tmpl w:val="24E84486"/>
    <w:lvl w:ilvl="0" w:tplc="01EADE6E">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7F250BF9"/>
    <w:multiLevelType w:val="hybridMultilevel"/>
    <w:tmpl w:val="1D4404CA"/>
    <w:lvl w:ilvl="0" w:tplc="E63AD73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97407627">
    <w:abstractNumId w:val="11"/>
  </w:num>
  <w:num w:numId="2" w16cid:durableId="367991640">
    <w:abstractNumId w:val="19"/>
  </w:num>
  <w:num w:numId="3" w16cid:durableId="1990358838">
    <w:abstractNumId w:val="39"/>
  </w:num>
  <w:num w:numId="4" w16cid:durableId="24797685">
    <w:abstractNumId w:val="49"/>
  </w:num>
  <w:num w:numId="5" w16cid:durableId="2146728930">
    <w:abstractNumId w:val="16"/>
  </w:num>
  <w:num w:numId="6" w16cid:durableId="1556552538">
    <w:abstractNumId w:val="43"/>
  </w:num>
  <w:num w:numId="7" w16cid:durableId="58675038">
    <w:abstractNumId w:val="28"/>
  </w:num>
  <w:num w:numId="8" w16cid:durableId="638269155">
    <w:abstractNumId w:val="32"/>
  </w:num>
  <w:num w:numId="9" w16cid:durableId="1004208666">
    <w:abstractNumId w:val="41"/>
  </w:num>
  <w:num w:numId="10" w16cid:durableId="1924146076">
    <w:abstractNumId w:val="50"/>
  </w:num>
  <w:num w:numId="11" w16cid:durableId="838890689">
    <w:abstractNumId w:val="40"/>
  </w:num>
  <w:num w:numId="12" w16cid:durableId="662662719">
    <w:abstractNumId w:val="44"/>
  </w:num>
  <w:num w:numId="13" w16cid:durableId="2121141322">
    <w:abstractNumId w:val="17"/>
  </w:num>
  <w:num w:numId="14" w16cid:durableId="392966653">
    <w:abstractNumId w:val="48"/>
  </w:num>
  <w:num w:numId="15" w16cid:durableId="289631216">
    <w:abstractNumId w:val="12"/>
  </w:num>
  <w:num w:numId="16" w16cid:durableId="608657205">
    <w:abstractNumId w:val="24"/>
  </w:num>
  <w:num w:numId="17" w16cid:durableId="1792672315">
    <w:abstractNumId w:val="38"/>
  </w:num>
  <w:num w:numId="18" w16cid:durableId="1310327584">
    <w:abstractNumId w:val="5"/>
  </w:num>
  <w:num w:numId="19" w16cid:durableId="1533112421">
    <w:abstractNumId w:val="51"/>
  </w:num>
  <w:num w:numId="20" w16cid:durableId="1272518375">
    <w:abstractNumId w:val="3"/>
  </w:num>
  <w:num w:numId="21" w16cid:durableId="1768840700">
    <w:abstractNumId w:val="36"/>
  </w:num>
  <w:num w:numId="22" w16cid:durableId="1085105676">
    <w:abstractNumId w:val="20"/>
  </w:num>
  <w:num w:numId="23" w16cid:durableId="147408617">
    <w:abstractNumId w:val="35"/>
  </w:num>
  <w:num w:numId="24" w16cid:durableId="1305085458">
    <w:abstractNumId w:val="45"/>
  </w:num>
  <w:num w:numId="25" w16cid:durableId="1879079568">
    <w:abstractNumId w:val="8"/>
  </w:num>
  <w:num w:numId="26" w16cid:durableId="838427932">
    <w:abstractNumId w:val="21"/>
  </w:num>
  <w:num w:numId="27" w16cid:durableId="1923484617">
    <w:abstractNumId w:val="18"/>
  </w:num>
  <w:num w:numId="28" w16cid:durableId="92091123">
    <w:abstractNumId w:val="46"/>
  </w:num>
  <w:num w:numId="29" w16cid:durableId="494760353">
    <w:abstractNumId w:val="22"/>
  </w:num>
  <w:num w:numId="30" w16cid:durableId="1243218825">
    <w:abstractNumId w:val="34"/>
  </w:num>
  <w:num w:numId="31" w16cid:durableId="1685008602">
    <w:abstractNumId w:val="10"/>
  </w:num>
  <w:num w:numId="32" w16cid:durableId="1744795865">
    <w:abstractNumId w:val="9"/>
  </w:num>
  <w:num w:numId="33" w16cid:durableId="44107146">
    <w:abstractNumId w:val="14"/>
  </w:num>
  <w:num w:numId="34" w16cid:durableId="537427598">
    <w:abstractNumId w:val="1"/>
  </w:num>
  <w:num w:numId="35" w16cid:durableId="627659900">
    <w:abstractNumId w:val="4"/>
  </w:num>
  <w:num w:numId="36" w16cid:durableId="645742376">
    <w:abstractNumId w:val="6"/>
  </w:num>
  <w:num w:numId="37" w16cid:durableId="975839495">
    <w:abstractNumId w:val="37"/>
  </w:num>
  <w:num w:numId="38" w16cid:durableId="188569662">
    <w:abstractNumId w:val="29"/>
  </w:num>
  <w:num w:numId="39" w16cid:durableId="1084716941">
    <w:abstractNumId w:val="25"/>
  </w:num>
  <w:num w:numId="40" w16cid:durableId="830603491">
    <w:abstractNumId w:val="23"/>
  </w:num>
  <w:num w:numId="41" w16cid:durableId="1060403900">
    <w:abstractNumId w:val="27"/>
  </w:num>
  <w:num w:numId="42" w16cid:durableId="1979143869">
    <w:abstractNumId w:val="33"/>
  </w:num>
  <w:num w:numId="43" w16cid:durableId="380978413">
    <w:abstractNumId w:val="13"/>
  </w:num>
  <w:num w:numId="44" w16cid:durableId="516891337">
    <w:abstractNumId w:val="7"/>
  </w:num>
  <w:num w:numId="45" w16cid:durableId="951673712">
    <w:abstractNumId w:val="31"/>
  </w:num>
  <w:num w:numId="46" w16cid:durableId="362559737">
    <w:abstractNumId w:val="42"/>
  </w:num>
  <w:num w:numId="47" w16cid:durableId="1954366112">
    <w:abstractNumId w:val="30"/>
  </w:num>
  <w:num w:numId="48" w16cid:durableId="1459031979">
    <w:abstractNumId w:val="26"/>
  </w:num>
  <w:num w:numId="49" w16cid:durableId="1485316491">
    <w:abstractNumId w:val="0"/>
  </w:num>
  <w:num w:numId="50" w16cid:durableId="2015499178">
    <w:abstractNumId w:val="15"/>
  </w:num>
  <w:num w:numId="51" w16cid:durableId="970669857">
    <w:abstractNumId w:val="2"/>
  </w:num>
  <w:num w:numId="52" w16cid:durableId="2052000704">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E8"/>
    <w:rsid w:val="00001AEC"/>
    <w:rsid w:val="0001085F"/>
    <w:rsid w:val="00011F13"/>
    <w:rsid w:val="00024440"/>
    <w:rsid w:val="00030324"/>
    <w:rsid w:val="000342C3"/>
    <w:rsid w:val="00040A25"/>
    <w:rsid w:val="00045F5E"/>
    <w:rsid w:val="0006085D"/>
    <w:rsid w:val="000711B7"/>
    <w:rsid w:val="00075FC0"/>
    <w:rsid w:val="00080761"/>
    <w:rsid w:val="00087F23"/>
    <w:rsid w:val="00096E2E"/>
    <w:rsid w:val="000A0E8D"/>
    <w:rsid w:val="000A547D"/>
    <w:rsid w:val="000A5697"/>
    <w:rsid w:val="000B4CBF"/>
    <w:rsid w:val="000B6118"/>
    <w:rsid w:val="000D70FC"/>
    <w:rsid w:val="000D7697"/>
    <w:rsid w:val="000D7D50"/>
    <w:rsid w:val="000E0581"/>
    <w:rsid w:val="000E0A3E"/>
    <w:rsid w:val="000E28F1"/>
    <w:rsid w:val="000E4225"/>
    <w:rsid w:val="000E4DA5"/>
    <w:rsid w:val="000F04CE"/>
    <w:rsid w:val="000F1DFF"/>
    <w:rsid w:val="000F1E2A"/>
    <w:rsid w:val="000F2486"/>
    <w:rsid w:val="000F4EEE"/>
    <w:rsid w:val="000F6083"/>
    <w:rsid w:val="000F7F8C"/>
    <w:rsid w:val="00100854"/>
    <w:rsid w:val="00106DD0"/>
    <w:rsid w:val="0011731D"/>
    <w:rsid w:val="001210B6"/>
    <w:rsid w:val="00122D49"/>
    <w:rsid w:val="00126293"/>
    <w:rsid w:val="00134629"/>
    <w:rsid w:val="00134978"/>
    <w:rsid w:val="001365D0"/>
    <w:rsid w:val="0014749F"/>
    <w:rsid w:val="00151446"/>
    <w:rsid w:val="00164DED"/>
    <w:rsid w:val="0016524E"/>
    <w:rsid w:val="001672E5"/>
    <w:rsid w:val="001737FC"/>
    <w:rsid w:val="00174B04"/>
    <w:rsid w:val="00186B63"/>
    <w:rsid w:val="0019052C"/>
    <w:rsid w:val="001A57CE"/>
    <w:rsid w:val="001B06A8"/>
    <w:rsid w:val="001B1E3E"/>
    <w:rsid w:val="001B779A"/>
    <w:rsid w:val="001C210D"/>
    <w:rsid w:val="001E1D1F"/>
    <w:rsid w:val="001E43D9"/>
    <w:rsid w:val="001F288D"/>
    <w:rsid w:val="00216D01"/>
    <w:rsid w:val="002205A9"/>
    <w:rsid w:val="00222F8F"/>
    <w:rsid w:val="0023142C"/>
    <w:rsid w:val="002316B4"/>
    <w:rsid w:val="00235BCD"/>
    <w:rsid w:val="002435BD"/>
    <w:rsid w:val="002520EF"/>
    <w:rsid w:val="00254B36"/>
    <w:rsid w:val="0027403B"/>
    <w:rsid w:val="00276A8B"/>
    <w:rsid w:val="00294B2F"/>
    <w:rsid w:val="002963D5"/>
    <w:rsid w:val="002B5575"/>
    <w:rsid w:val="002B7C13"/>
    <w:rsid w:val="002B7F51"/>
    <w:rsid w:val="002D1281"/>
    <w:rsid w:val="002D7BE0"/>
    <w:rsid w:val="002F40D2"/>
    <w:rsid w:val="00302481"/>
    <w:rsid w:val="00302BAC"/>
    <w:rsid w:val="0031010B"/>
    <w:rsid w:val="00313BFB"/>
    <w:rsid w:val="003248D4"/>
    <w:rsid w:val="003253B3"/>
    <w:rsid w:val="0032551D"/>
    <w:rsid w:val="00332C53"/>
    <w:rsid w:val="0035452D"/>
    <w:rsid w:val="00361803"/>
    <w:rsid w:val="00366835"/>
    <w:rsid w:val="00375AB9"/>
    <w:rsid w:val="003908BB"/>
    <w:rsid w:val="00392C18"/>
    <w:rsid w:val="003A2AD5"/>
    <w:rsid w:val="003A2E24"/>
    <w:rsid w:val="003A34DF"/>
    <w:rsid w:val="003A3E48"/>
    <w:rsid w:val="003A5819"/>
    <w:rsid w:val="003B6EF5"/>
    <w:rsid w:val="003C1DB3"/>
    <w:rsid w:val="003C7834"/>
    <w:rsid w:val="003C7BF8"/>
    <w:rsid w:val="003D0CB9"/>
    <w:rsid w:val="003D276B"/>
    <w:rsid w:val="003E28F1"/>
    <w:rsid w:val="003E2CCD"/>
    <w:rsid w:val="003E319B"/>
    <w:rsid w:val="003F05B7"/>
    <w:rsid w:val="003F53C7"/>
    <w:rsid w:val="003F7A77"/>
    <w:rsid w:val="0041609C"/>
    <w:rsid w:val="004201DD"/>
    <w:rsid w:val="00421BC3"/>
    <w:rsid w:val="00430506"/>
    <w:rsid w:val="004345A2"/>
    <w:rsid w:val="00436964"/>
    <w:rsid w:val="0045312E"/>
    <w:rsid w:val="00453FC5"/>
    <w:rsid w:val="004555FD"/>
    <w:rsid w:val="00465FAA"/>
    <w:rsid w:val="00467E42"/>
    <w:rsid w:val="00480A6C"/>
    <w:rsid w:val="0048183C"/>
    <w:rsid w:val="0048722C"/>
    <w:rsid w:val="00491B77"/>
    <w:rsid w:val="004933E5"/>
    <w:rsid w:val="00493A58"/>
    <w:rsid w:val="004A7243"/>
    <w:rsid w:val="004C1F0A"/>
    <w:rsid w:val="004C33B2"/>
    <w:rsid w:val="004C6848"/>
    <w:rsid w:val="004C7458"/>
    <w:rsid w:val="004D4A70"/>
    <w:rsid w:val="004E1D7E"/>
    <w:rsid w:val="004E20E2"/>
    <w:rsid w:val="0050483B"/>
    <w:rsid w:val="00506EBB"/>
    <w:rsid w:val="00510FD7"/>
    <w:rsid w:val="00516FD8"/>
    <w:rsid w:val="00532521"/>
    <w:rsid w:val="00535604"/>
    <w:rsid w:val="00540F13"/>
    <w:rsid w:val="005433C8"/>
    <w:rsid w:val="00552F1A"/>
    <w:rsid w:val="00565B45"/>
    <w:rsid w:val="00565E6C"/>
    <w:rsid w:val="0056731E"/>
    <w:rsid w:val="00572AB6"/>
    <w:rsid w:val="0057613D"/>
    <w:rsid w:val="005809F6"/>
    <w:rsid w:val="00583B88"/>
    <w:rsid w:val="00584EB2"/>
    <w:rsid w:val="00590ECE"/>
    <w:rsid w:val="005A2C60"/>
    <w:rsid w:val="005A444E"/>
    <w:rsid w:val="005A4C5B"/>
    <w:rsid w:val="005A6AC6"/>
    <w:rsid w:val="005A6E32"/>
    <w:rsid w:val="005A7F99"/>
    <w:rsid w:val="005B381B"/>
    <w:rsid w:val="005B7FCC"/>
    <w:rsid w:val="005C0140"/>
    <w:rsid w:val="005E0E59"/>
    <w:rsid w:val="005E18FA"/>
    <w:rsid w:val="006032AA"/>
    <w:rsid w:val="00607714"/>
    <w:rsid w:val="0061365B"/>
    <w:rsid w:val="006218E5"/>
    <w:rsid w:val="00625482"/>
    <w:rsid w:val="006436B1"/>
    <w:rsid w:val="006474FF"/>
    <w:rsid w:val="00657869"/>
    <w:rsid w:val="00661BDD"/>
    <w:rsid w:val="00667095"/>
    <w:rsid w:val="00667B90"/>
    <w:rsid w:val="00674CF4"/>
    <w:rsid w:val="00680A1F"/>
    <w:rsid w:val="00682543"/>
    <w:rsid w:val="0068526A"/>
    <w:rsid w:val="0069724F"/>
    <w:rsid w:val="006976C9"/>
    <w:rsid w:val="006A0AC1"/>
    <w:rsid w:val="006A0B81"/>
    <w:rsid w:val="006A270E"/>
    <w:rsid w:val="006A5F9A"/>
    <w:rsid w:val="006B26E9"/>
    <w:rsid w:val="006B5F10"/>
    <w:rsid w:val="006C72CD"/>
    <w:rsid w:val="006D1E8D"/>
    <w:rsid w:val="006F3CAE"/>
    <w:rsid w:val="0072036E"/>
    <w:rsid w:val="00720F71"/>
    <w:rsid w:val="007233A5"/>
    <w:rsid w:val="00724E2D"/>
    <w:rsid w:val="00730673"/>
    <w:rsid w:val="007372F5"/>
    <w:rsid w:val="00743DBA"/>
    <w:rsid w:val="00755976"/>
    <w:rsid w:val="00757E7A"/>
    <w:rsid w:val="00763176"/>
    <w:rsid w:val="00764A4E"/>
    <w:rsid w:val="007659DE"/>
    <w:rsid w:val="00767F90"/>
    <w:rsid w:val="0077079D"/>
    <w:rsid w:val="00794BF9"/>
    <w:rsid w:val="00797C7A"/>
    <w:rsid w:val="007A6B36"/>
    <w:rsid w:val="007A6B62"/>
    <w:rsid w:val="007B4A4C"/>
    <w:rsid w:val="007D3E7A"/>
    <w:rsid w:val="007E09E9"/>
    <w:rsid w:val="007F1BCB"/>
    <w:rsid w:val="007F412B"/>
    <w:rsid w:val="007F4DF0"/>
    <w:rsid w:val="007F659E"/>
    <w:rsid w:val="00800112"/>
    <w:rsid w:val="00806263"/>
    <w:rsid w:val="00810834"/>
    <w:rsid w:val="00811D39"/>
    <w:rsid w:val="00814D2B"/>
    <w:rsid w:val="00823287"/>
    <w:rsid w:val="008236C8"/>
    <w:rsid w:val="00825D02"/>
    <w:rsid w:val="00831406"/>
    <w:rsid w:val="00835124"/>
    <w:rsid w:val="008368B9"/>
    <w:rsid w:val="008430E8"/>
    <w:rsid w:val="0084314D"/>
    <w:rsid w:val="00843BA7"/>
    <w:rsid w:val="00846879"/>
    <w:rsid w:val="0085140D"/>
    <w:rsid w:val="00853AF2"/>
    <w:rsid w:val="008630E2"/>
    <w:rsid w:val="00863A96"/>
    <w:rsid w:val="00870795"/>
    <w:rsid w:val="00870F75"/>
    <w:rsid w:val="00881DE8"/>
    <w:rsid w:val="0089447D"/>
    <w:rsid w:val="008969B4"/>
    <w:rsid w:val="008B3A98"/>
    <w:rsid w:val="008B4DD9"/>
    <w:rsid w:val="008B68DB"/>
    <w:rsid w:val="008D5BD4"/>
    <w:rsid w:val="008D6080"/>
    <w:rsid w:val="008E3F09"/>
    <w:rsid w:val="008E6D95"/>
    <w:rsid w:val="008F315B"/>
    <w:rsid w:val="00911617"/>
    <w:rsid w:val="009236A4"/>
    <w:rsid w:val="009263F1"/>
    <w:rsid w:val="009304B2"/>
    <w:rsid w:val="0094154E"/>
    <w:rsid w:val="00946495"/>
    <w:rsid w:val="00955551"/>
    <w:rsid w:val="00955D5A"/>
    <w:rsid w:val="00962E4B"/>
    <w:rsid w:val="00967D4E"/>
    <w:rsid w:val="00972990"/>
    <w:rsid w:val="00973AFA"/>
    <w:rsid w:val="00974354"/>
    <w:rsid w:val="009806FA"/>
    <w:rsid w:val="0098609C"/>
    <w:rsid w:val="009A7ECC"/>
    <w:rsid w:val="009B0448"/>
    <w:rsid w:val="009B04E0"/>
    <w:rsid w:val="009B5292"/>
    <w:rsid w:val="009C10D3"/>
    <w:rsid w:val="009C5BF7"/>
    <w:rsid w:val="009C5E09"/>
    <w:rsid w:val="009E4261"/>
    <w:rsid w:val="009E5A7E"/>
    <w:rsid w:val="009F7125"/>
    <w:rsid w:val="009F7A02"/>
    <w:rsid w:val="009F7DC2"/>
    <w:rsid w:val="00A0161E"/>
    <w:rsid w:val="00A140B7"/>
    <w:rsid w:val="00A20056"/>
    <w:rsid w:val="00A20A01"/>
    <w:rsid w:val="00A247CC"/>
    <w:rsid w:val="00A26FA4"/>
    <w:rsid w:val="00A27F1A"/>
    <w:rsid w:val="00A3223A"/>
    <w:rsid w:val="00A32D80"/>
    <w:rsid w:val="00A5464C"/>
    <w:rsid w:val="00A55449"/>
    <w:rsid w:val="00A574C4"/>
    <w:rsid w:val="00A6379F"/>
    <w:rsid w:val="00A663FE"/>
    <w:rsid w:val="00A706FA"/>
    <w:rsid w:val="00A8450C"/>
    <w:rsid w:val="00A909B6"/>
    <w:rsid w:val="00AA321B"/>
    <w:rsid w:val="00AA32F7"/>
    <w:rsid w:val="00AA3B18"/>
    <w:rsid w:val="00AC09D1"/>
    <w:rsid w:val="00AD27E3"/>
    <w:rsid w:val="00AE551D"/>
    <w:rsid w:val="00B02ED8"/>
    <w:rsid w:val="00B117A6"/>
    <w:rsid w:val="00B11BD0"/>
    <w:rsid w:val="00B11C92"/>
    <w:rsid w:val="00B12DB6"/>
    <w:rsid w:val="00B1538C"/>
    <w:rsid w:val="00B30567"/>
    <w:rsid w:val="00B3175C"/>
    <w:rsid w:val="00B504ED"/>
    <w:rsid w:val="00B55093"/>
    <w:rsid w:val="00B562B0"/>
    <w:rsid w:val="00B604A4"/>
    <w:rsid w:val="00B629AA"/>
    <w:rsid w:val="00B646A4"/>
    <w:rsid w:val="00B66087"/>
    <w:rsid w:val="00B71B1D"/>
    <w:rsid w:val="00B741CF"/>
    <w:rsid w:val="00B8300D"/>
    <w:rsid w:val="00B84104"/>
    <w:rsid w:val="00B8596D"/>
    <w:rsid w:val="00B85B48"/>
    <w:rsid w:val="00B92F7E"/>
    <w:rsid w:val="00B93439"/>
    <w:rsid w:val="00B93B50"/>
    <w:rsid w:val="00BA6276"/>
    <w:rsid w:val="00BB6ABE"/>
    <w:rsid w:val="00BC6DF5"/>
    <w:rsid w:val="00BD059F"/>
    <w:rsid w:val="00BD193E"/>
    <w:rsid w:val="00BD3DE5"/>
    <w:rsid w:val="00BD4252"/>
    <w:rsid w:val="00BD6E04"/>
    <w:rsid w:val="00BD71B8"/>
    <w:rsid w:val="00BE13DC"/>
    <w:rsid w:val="00BE5313"/>
    <w:rsid w:val="00BF2EB1"/>
    <w:rsid w:val="00BF67CD"/>
    <w:rsid w:val="00C017E0"/>
    <w:rsid w:val="00C0212B"/>
    <w:rsid w:val="00C0357E"/>
    <w:rsid w:val="00C069CA"/>
    <w:rsid w:val="00C16AB3"/>
    <w:rsid w:val="00C248D3"/>
    <w:rsid w:val="00C337A7"/>
    <w:rsid w:val="00C34BD0"/>
    <w:rsid w:val="00C35BD1"/>
    <w:rsid w:val="00C35C1A"/>
    <w:rsid w:val="00C40A6F"/>
    <w:rsid w:val="00C416A1"/>
    <w:rsid w:val="00C47BD2"/>
    <w:rsid w:val="00C54E49"/>
    <w:rsid w:val="00C550B6"/>
    <w:rsid w:val="00C568B1"/>
    <w:rsid w:val="00C56BFD"/>
    <w:rsid w:val="00C571B6"/>
    <w:rsid w:val="00C70F4E"/>
    <w:rsid w:val="00C75BC5"/>
    <w:rsid w:val="00C770C4"/>
    <w:rsid w:val="00C86F89"/>
    <w:rsid w:val="00C94393"/>
    <w:rsid w:val="00C9600E"/>
    <w:rsid w:val="00C968AD"/>
    <w:rsid w:val="00C97085"/>
    <w:rsid w:val="00CA131A"/>
    <w:rsid w:val="00CA2C13"/>
    <w:rsid w:val="00CA412D"/>
    <w:rsid w:val="00CB1F34"/>
    <w:rsid w:val="00CB37E5"/>
    <w:rsid w:val="00CB48EE"/>
    <w:rsid w:val="00CC1D9A"/>
    <w:rsid w:val="00CC3750"/>
    <w:rsid w:val="00CD564F"/>
    <w:rsid w:val="00CD6096"/>
    <w:rsid w:val="00CE664F"/>
    <w:rsid w:val="00CF6A6E"/>
    <w:rsid w:val="00CF7707"/>
    <w:rsid w:val="00D05CAC"/>
    <w:rsid w:val="00D11720"/>
    <w:rsid w:val="00D13E11"/>
    <w:rsid w:val="00D140F7"/>
    <w:rsid w:val="00D14686"/>
    <w:rsid w:val="00D17BF2"/>
    <w:rsid w:val="00D25833"/>
    <w:rsid w:val="00D260E1"/>
    <w:rsid w:val="00D3400A"/>
    <w:rsid w:val="00D35370"/>
    <w:rsid w:val="00D4173B"/>
    <w:rsid w:val="00D4249C"/>
    <w:rsid w:val="00D43CD5"/>
    <w:rsid w:val="00D4455C"/>
    <w:rsid w:val="00D503D5"/>
    <w:rsid w:val="00D55509"/>
    <w:rsid w:val="00D55F80"/>
    <w:rsid w:val="00D56D88"/>
    <w:rsid w:val="00D81DD7"/>
    <w:rsid w:val="00D850DB"/>
    <w:rsid w:val="00D87562"/>
    <w:rsid w:val="00DB2BC4"/>
    <w:rsid w:val="00DB380E"/>
    <w:rsid w:val="00DB4AB5"/>
    <w:rsid w:val="00DC1F45"/>
    <w:rsid w:val="00DC257E"/>
    <w:rsid w:val="00DC5EDD"/>
    <w:rsid w:val="00DF5FE9"/>
    <w:rsid w:val="00E01855"/>
    <w:rsid w:val="00E021DB"/>
    <w:rsid w:val="00E1127F"/>
    <w:rsid w:val="00E119C9"/>
    <w:rsid w:val="00E12209"/>
    <w:rsid w:val="00E131A4"/>
    <w:rsid w:val="00E21B3E"/>
    <w:rsid w:val="00E27710"/>
    <w:rsid w:val="00E303C1"/>
    <w:rsid w:val="00E32C8B"/>
    <w:rsid w:val="00E354A8"/>
    <w:rsid w:val="00E438DC"/>
    <w:rsid w:val="00E442CB"/>
    <w:rsid w:val="00E44E7A"/>
    <w:rsid w:val="00E51F8D"/>
    <w:rsid w:val="00E54307"/>
    <w:rsid w:val="00E5491B"/>
    <w:rsid w:val="00E5665E"/>
    <w:rsid w:val="00E61C8A"/>
    <w:rsid w:val="00E6443F"/>
    <w:rsid w:val="00E677B1"/>
    <w:rsid w:val="00E67A2F"/>
    <w:rsid w:val="00E67CB1"/>
    <w:rsid w:val="00E736DA"/>
    <w:rsid w:val="00EA2999"/>
    <w:rsid w:val="00EA3BBC"/>
    <w:rsid w:val="00EB0604"/>
    <w:rsid w:val="00EB0AE6"/>
    <w:rsid w:val="00EC06E1"/>
    <w:rsid w:val="00EC4059"/>
    <w:rsid w:val="00ED28FA"/>
    <w:rsid w:val="00EF0AA5"/>
    <w:rsid w:val="00EF2C1B"/>
    <w:rsid w:val="00EF42E5"/>
    <w:rsid w:val="00EF7768"/>
    <w:rsid w:val="00F00E62"/>
    <w:rsid w:val="00F01774"/>
    <w:rsid w:val="00F01D21"/>
    <w:rsid w:val="00F06F13"/>
    <w:rsid w:val="00F21BD6"/>
    <w:rsid w:val="00F26179"/>
    <w:rsid w:val="00F3624F"/>
    <w:rsid w:val="00F417D1"/>
    <w:rsid w:val="00F4273B"/>
    <w:rsid w:val="00F578E2"/>
    <w:rsid w:val="00F61F57"/>
    <w:rsid w:val="00F630BC"/>
    <w:rsid w:val="00F64020"/>
    <w:rsid w:val="00F6571D"/>
    <w:rsid w:val="00F65F7A"/>
    <w:rsid w:val="00F71AE1"/>
    <w:rsid w:val="00F80AA7"/>
    <w:rsid w:val="00F9044A"/>
    <w:rsid w:val="00F93C84"/>
    <w:rsid w:val="00F97EB6"/>
    <w:rsid w:val="00FA3F18"/>
    <w:rsid w:val="00FD0194"/>
    <w:rsid w:val="00FD2F05"/>
    <w:rsid w:val="00FE36B2"/>
    <w:rsid w:val="00FF19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570CD"/>
  <w15:docId w15:val="{DD8DB901-B266-47BE-9DD5-80626D2C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430E8"/>
    <w:pPr>
      <w:keepNext/>
      <w:keepLines/>
      <w:spacing w:before="480" w:after="0" w:line="240" w:lineRule="auto"/>
      <w:outlineLvl w:val="0"/>
    </w:pPr>
    <w:rPr>
      <w:rFonts w:ascii="Cambria" w:eastAsia="Times New Roman" w:hAnsi="Cambria" w:cs="Times New Roman"/>
      <w:b/>
      <w:bCs/>
      <w:color w:val="365F91"/>
      <w:sz w:val="28"/>
      <w:szCs w:val="28"/>
      <w:lang w:val="x-none" w:eastAsia="x-none"/>
    </w:rPr>
  </w:style>
  <w:style w:type="paragraph" w:styleId="Nagwek3">
    <w:name w:val="heading 3"/>
    <w:basedOn w:val="Normalny"/>
    <w:next w:val="Normalny"/>
    <w:link w:val="Nagwek3Znak"/>
    <w:uiPriority w:val="9"/>
    <w:semiHidden/>
    <w:unhideWhenUsed/>
    <w:qFormat/>
    <w:rsid w:val="008430E8"/>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Nagwek8">
    <w:name w:val="heading 8"/>
    <w:basedOn w:val="Normalny"/>
    <w:next w:val="Normalny"/>
    <w:link w:val="Nagwek8Znak"/>
    <w:qFormat/>
    <w:rsid w:val="008430E8"/>
    <w:pPr>
      <w:keepNext/>
      <w:widowControl w:val="0"/>
      <w:spacing w:after="0" w:line="240" w:lineRule="auto"/>
      <w:jc w:val="both"/>
      <w:outlineLvl w:val="7"/>
    </w:pPr>
    <w:rPr>
      <w:rFonts w:ascii="Times New Roman" w:eastAsia="Times New Roman" w:hAnsi="Times New Roman" w:cs="Times New Roman"/>
      <w:b/>
      <w:snapToGrid w:val="0"/>
      <w:sz w:val="24"/>
      <w:szCs w:val="20"/>
      <w:u w:val="single"/>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430E8"/>
    <w:rPr>
      <w:rFonts w:ascii="Cambria" w:eastAsia="Times New Roman" w:hAnsi="Cambria" w:cs="Times New Roman"/>
      <w:b/>
      <w:bCs/>
      <w:color w:val="365F91"/>
      <w:sz w:val="28"/>
      <w:szCs w:val="28"/>
      <w:lang w:val="x-none" w:eastAsia="x-none"/>
    </w:rPr>
  </w:style>
  <w:style w:type="character" w:customStyle="1" w:styleId="Nagwek3Znak">
    <w:name w:val="Nagłówek 3 Znak"/>
    <w:basedOn w:val="Domylnaczcionkaakapitu"/>
    <w:link w:val="Nagwek3"/>
    <w:uiPriority w:val="9"/>
    <w:semiHidden/>
    <w:rsid w:val="008430E8"/>
    <w:rPr>
      <w:rFonts w:ascii="Cambria" w:eastAsia="Times New Roman" w:hAnsi="Cambria" w:cs="Times New Roman"/>
      <w:b/>
      <w:bCs/>
      <w:sz w:val="26"/>
      <w:szCs w:val="26"/>
      <w:lang w:val="x-none" w:eastAsia="x-none"/>
    </w:rPr>
  </w:style>
  <w:style w:type="character" w:customStyle="1" w:styleId="Nagwek8Znak">
    <w:name w:val="Nagłówek 8 Znak"/>
    <w:basedOn w:val="Domylnaczcionkaakapitu"/>
    <w:link w:val="Nagwek8"/>
    <w:rsid w:val="008430E8"/>
    <w:rPr>
      <w:rFonts w:ascii="Times New Roman" w:eastAsia="Times New Roman" w:hAnsi="Times New Roman" w:cs="Times New Roman"/>
      <w:b/>
      <w:snapToGrid w:val="0"/>
      <w:sz w:val="24"/>
      <w:szCs w:val="20"/>
      <w:u w:val="single"/>
      <w:lang w:val="x-none" w:eastAsia="x-none"/>
    </w:rPr>
  </w:style>
  <w:style w:type="numbering" w:customStyle="1" w:styleId="Bezlisty1">
    <w:name w:val="Bez listy1"/>
    <w:next w:val="Bezlisty"/>
    <w:uiPriority w:val="99"/>
    <w:semiHidden/>
    <w:unhideWhenUsed/>
    <w:rsid w:val="008430E8"/>
  </w:style>
  <w:style w:type="paragraph" w:styleId="Tytu">
    <w:name w:val="Title"/>
    <w:basedOn w:val="Normalny"/>
    <w:link w:val="TytuZnak"/>
    <w:qFormat/>
    <w:rsid w:val="008430E8"/>
    <w:pPr>
      <w:widowControl w:val="0"/>
      <w:spacing w:after="0" w:line="240" w:lineRule="auto"/>
      <w:ind w:left="80"/>
      <w:jc w:val="center"/>
    </w:pPr>
    <w:rPr>
      <w:rFonts w:ascii="Times New Roman" w:eastAsia="Times New Roman" w:hAnsi="Times New Roman" w:cs="Times New Roman"/>
      <w:b/>
      <w:snapToGrid w:val="0"/>
      <w:sz w:val="28"/>
      <w:szCs w:val="20"/>
      <w:lang w:val="x-none" w:eastAsia="pl-PL"/>
    </w:rPr>
  </w:style>
  <w:style w:type="character" w:customStyle="1" w:styleId="TytuZnak">
    <w:name w:val="Tytuł Znak"/>
    <w:basedOn w:val="Domylnaczcionkaakapitu"/>
    <w:link w:val="Tytu"/>
    <w:rsid w:val="008430E8"/>
    <w:rPr>
      <w:rFonts w:ascii="Times New Roman" w:eastAsia="Times New Roman" w:hAnsi="Times New Roman" w:cs="Times New Roman"/>
      <w:b/>
      <w:snapToGrid w:val="0"/>
      <w:sz w:val="28"/>
      <w:szCs w:val="20"/>
      <w:lang w:val="x-none" w:eastAsia="pl-PL"/>
    </w:rPr>
  </w:style>
  <w:style w:type="paragraph" w:styleId="Tekstpodstawowy">
    <w:name w:val="Body Text"/>
    <w:basedOn w:val="Normalny"/>
    <w:link w:val="TekstpodstawowyZnak"/>
    <w:rsid w:val="008430E8"/>
    <w:pPr>
      <w:widowControl w:val="0"/>
      <w:spacing w:after="0" w:line="240" w:lineRule="auto"/>
      <w:jc w:val="both"/>
    </w:pPr>
    <w:rPr>
      <w:rFonts w:ascii="Times New Roman" w:eastAsia="Times New Roman" w:hAnsi="Times New Roman" w:cs="Times New Roman"/>
      <w:snapToGrid w:val="0"/>
      <w:sz w:val="24"/>
      <w:szCs w:val="20"/>
      <w:lang w:val="x-none" w:eastAsia="pl-PL"/>
    </w:rPr>
  </w:style>
  <w:style w:type="character" w:customStyle="1" w:styleId="TekstpodstawowyZnak">
    <w:name w:val="Tekst podstawowy Znak"/>
    <w:basedOn w:val="Domylnaczcionkaakapitu"/>
    <w:link w:val="Tekstpodstawowy"/>
    <w:rsid w:val="008430E8"/>
    <w:rPr>
      <w:rFonts w:ascii="Times New Roman" w:eastAsia="Times New Roman" w:hAnsi="Times New Roman" w:cs="Times New Roman"/>
      <w:snapToGrid w:val="0"/>
      <w:sz w:val="24"/>
      <w:szCs w:val="20"/>
      <w:lang w:val="x-none" w:eastAsia="pl-PL"/>
    </w:rPr>
  </w:style>
  <w:style w:type="paragraph" w:styleId="Tekstpodstawowy2">
    <w:name w:val="Body Text 2"/>
    <w:basedOn w:val="Normalny"/>
    <w:link w:val="Tekstpodstawowy2Znak"/>
    <w:uiPriority w:val="99"/>
    <w:unhideWhenUsed/>
    <w:rsid w:val="008430E8"/>
    <w:pPr>
      <w:spacing w:after="120" w:line="480" w:lineRule="auto"/>
    </w:pPr>
    <w:rPr>
      <w:rFonts w:ascii="Times New Roman" w:eastAsia="Times New Roman" w:hAnsi="Times New Roman" w:cs="Times New Roman"/>
      <w:sz w:val="24"/>
      <w:szCs w:val="24"/>
      <w:lang w:val="x-none" w:eastAsia="x-none"/>
    </w:rPr>
  </w:style>
  <w:style w:type="character" w:customStyle="1" w:styleId="Tekstpodstawowy2Znak">
    <w:name w:val="Tekst podstawowy 2 Znak"/>
    <w:basedOn w:val="Domylnaczcionkaakapitu"/>
    <w:link w:val="Tekstpodstawowy2"/>
    <w:uiPriority w:val="99"/>
    <w:rsid w:val="008430E8"/>
    <w:rPr>
      <w:rFonts w:ascii="Times New Roman" w:eastAsia="Times New Roman" w:hAnsi="Times New Roman" w:cs="Times New Roman"/>
      <w:sz w:val="24"/>
      <w:szCs w:val="24"/>
      <w:lang w:val="x-none" w:eastAsia="x-none"/>
    </w:rPr>
  </w:style>
  <w:style w:type="paragraph" w:styleId="Tekstpodstawowywcity2">
    <w:name w:val="Body Text Indent 2"/>
    <w:basedOn w:val="Normalny"/>
    <w:link w:val="Tekstpodstawowywcity2Znak"/>
    <w:uiPriority w:val="99"/>
    <w:semiHidden/>
    <w:unhideWhenUsed/>
    <w:rsid w:val="008430E8"/>
    <w:pPr>
      <w:spacing w:after="120" w:line="480" w:lineRule="auto"/>
      <w:ind w:left="283"/>
    </w:pPr>
    <w:rPr>
      <w:rFonts w:ascii="Times New Roman" w:eastAsia="Times New Roman" w:hAnsi="Times New Roman" w:cs="Times New Roman"/>
      <w:sz w:val="24"/>
      <w:szCs w:val="24"/>
      <w:lang w:val="x-none" w:eastAsia="x-none"/>
    </w:rPr>
  </w:style>
  <w:style w:type="character" w:customStyle="1" w:styleId="Tekstpodstawowywcity2Znak">
    <w:name w:val="Tekst podstawowy wcięty 2 Znak"/>
    <w:basedOn w:val="Domylnaczcionkaakapitu"/>
    <w:link w:val="Tekstpodstawowywcity2"/>
    <w:uiPriority w:val="99"/>
    <w:semiHidden/>
    <w:rsid w:val="008430E8"/>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semiHidden/>
    <w:unhideWhenUsed/>
    <w:rsid w:val="008430E8"/>
    <w:pPr>
      <w:spacing w:after="120" w:line="240" w:lineRule="auto"/>
      <w:ind w:left="283"/>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uiPriority w:val="99"/>
    <w:semiHidden/>
    <w:rsid w:val="008430E8"/>
    <w:rPr>
      <w:rFonts w:ascii="Times New Roman" w:eastAsia="Times New Roman" w:hAnsi="Times New Roman" w:cs="Times New Roman"/>
      <w:sz w:val="24"/>
      <w:szCs w:val="24"/>
      <w:lang w:val="x-none" w:eastAsia="x-none"/>
    </w:rPr>
  </w:style>
  <w:style w:type="paragraph" w:customStyle="1" w:styleId="FR1">
    <w:name w:val="FR1"/>
    <w:rsid w:val="008430E8"/>
    <w:pPr>
      <w:widowControl w:val="0"/>
      <w:spacing w:before="320" w:after="0" w:line="240" w:lineRule="auto"/>
      <w:jc w:val="center"/>
    </w:pPr>
    <w:rPr>
      <w:rFonts w:ascii="Arial" w:eastAsia="Times New Roman" w:hAnsi="Arial" w:cs="Times New Roman"/>
      <w:b/>
      <w:snapToGrid w:val="0"/>
      <w:szCs w:val="20"/>
      <w:lang w:eastAsia="pl-PL"/>
    </w:rPr>
  </w:style>
  <w:style w:type="character" w:styleId="Odwoaniedokomentarza">
    <w:name w:val="annotation reference"/>
    <w:uiPriority w:val="99"/>
    <w:rsid w:val="008430E8"/>
    <w:rPr>
      <w:sz w:val="16"/>
      <w:szCs w:val="16"/>
    </w:rPr>
  </w:style>
  <w:style w:type="paragraph" w:styleId="Tekstkomentarza">
    <w:name w:val="annotation text"/>
    <w:basedOn w:val="Normalny"/>
    <w:link w:val="TekstkomentarzaZnak"/>
    <w:rsid w:val="008430E8"/>
    <w:pPr>
      <w:spacing w:after="0" w:line="240" w:lineRule="auto"/>
    </w:pPr>
    <w:rPr>
      <w:rFonts w:ascii="Times New Roman" w:eastAsia="Times New Roman" w:hAnsi="Times New Roman" w:cs="Times New Roman"/>
      <w:sz w:val="20"/>
      <w:szCs w:val="20"/>
      <w:lang w:val="x-none" w:eastAsia="x-none"/>
    </w:rPr>
  </w:style>
  <w:style w:type="character" w:customStyle="1" w:styleId="TekstkomentarzaZnak">
    <w:name w:val="Tekst komentarza Znak"/>
    <w:basedOn w:val="Domylnaczcionkaakapitu"/>
    <w:link w:val="Tekstkomentarza"/>
    <w:rsid w:val="008430E8"/>
    <w:rPr>
      <w:rFonts w:ascii="Times New Roman" w:eastAsia="Times New Roman" w:hAnsi="Times New Roman" w:cs="Times New Roman"/>
      <w:sz w:val="20"/>
      <w:szCs w:val="20"/>
      <w:lang w:val="x-none" w:eastAsia="x-none"/>
    </w:rPr>
  </w:style>
  <w:style w:type="paragraph" w:styleId="Tekstdymka">
    <w:name w:val="Balloon Text"/>
    <w:basedOn w:val="Normalny"/>
    <w:link w:val="TekstdymkaZnak"/>
    <w:uiPriority w:val="99"/>
    <w:semiHidden/>
    <w:unhideWhenUsed/>
    <w:rsid w:val="008430E8"/>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8430E8"/>
    <w:rPr>
      <w:rFonts w:ascii="Tahoma" w:eastAsia="Times New Roman" w:hAnsi="Tahoma" w:cs="Times New Roman"/>
      <w:sz w:val="16"/>
      <w:szCs w:val="16"/>
      <w:lang w:val="x-none" w:eastAsia="x-none"/>
    </w:rPr>
  </w:style>
  <w:style w:type="paragraph" w:styleId="Tekstpodstawowy3">
    <w:name w:val="Body Text 3"/>
    <w:basedOn w:val="Normalny"/>
    <w:link w:val="Tekstpodstawowy3Znak"/>
    <w:uiPriority w:val="99"/>
    <w:unhideWhenUsed/>
    <w:rsid w:val="008430E8"/>
    <w:pPr>
      <w:spacing w:after="120" w:line="240" w:lineRule="auto"/>
    </w:pPr>
    <w:rPr>
      <w:rFonts w:ascii="Times New Roman" w:eastAsia="Times New Roman" w:hAnsi="Times New Roman" w:cs="Times New Roman"/>
      <w:sz w:val="16"/>
      <w:szCs w:val="16"/>
      <w:lang w:val="x-none" w:eastAsia="x-none"/>
    </w:rPr>
  </w:style>
  <w:style w:type="character" w:customStyle="1" w:styleId="Tekstpodstawowy3Znak">
    <w:name w:val="Tekst podstawowy 3 Znak"/>
    <w:basedOn w:val="Domylnaczcionkaakapitu"/>
    <w:link w:val="Tekstpodstawowy3"/>
    <w:uiPriority w:val="99"/>
    <w:rsid w:val="008430E8"/>
    <w:rPr>
      <w:rFonts w:ascii="Times New Roman" w:eastAsia="Times New Roman" w:hAnsi="Times New Roman" w:cs="Times New Roman"/>
      <w:sz w:val="16"/>
      <w:szCs w:val="16"/>
      <w:lang w:val="x-none" w:eastAsia="x-none"/>
    </w:rPr>
  </w:style>
  <w:style w:type="paragraph" w:styleId="Nagwek">
    <w:name w:val="header"/>
    <w:basedOn w:val="Normalny"/>
    <w:link w:val="NagwekZnak"/>
    <w:rsid w:val="008430E8"/>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NagwekZnak">
    <w:name w:val="Nagłówek Znak"/>
    <w:basedOn w:val="Domylnaczcionkaakapitu"/>
    <w:link w:val="Nagwek"/>
    <w:rsid w:val="008430E8"/>
    <w:rPr>
      <w:rFonts w:ascii="Times New Roman" w:eastAsia="Times New Roman" w:hAnsi="Times New Roman" w:cs="Times New Roman"/>
      <w:sz w:val="24"/>
      <w:szCs w:val="24"/>
      <w:lang w:val="en-US"/>
    </w:rPr>
  </w:style>
  <w:style w:type="paragraph" w:styleId="Akapitzlist">
    <w:name w:val="List Paragraph"/>
    <w:basedOn w:val="Normalny"/>
    <w:uiPriority w:val="34"/>
    <w:qFormat/>
    <w:rsid w:val="008430E8"/>
    <w:pPr>
      <w:spacing w:after="0" w:line="240" w:lineRule="auto"/>
      <w:ind w:left="720" w:hanging="357"/>
      <w:contextualSpacing/>
      <w:jc w:val="both"/>
    </w:pPr>
    <w:rPr>
      <w:rFonts w:ascii="Times New Roman" w:eastAsia="Calibri" w:hAnsi="Times New Roman" w:cs="Times New Roman"/>
      <w:sz w:val="24"/>
      <w:szCs w:val="24"/>
    </w:rPr>
  </w:style>
  <w:style w:type="paragraph" w:styleId="Tematkomentarza">
    <w:name w:val="annotation subject"/>
    <w:basedOn w:val="Tekstkomentarza"/>
    <w:next w:val="Tekstkomentarza"/>
    <w:link w:val="TematkomentarzaZnak"/>
    <w:uiPriority w:val="99"/>
    <w:semiHidden/>
    <w:unhideWhenUsed/>
    <w:rsid w:val="008430E8"/>
    <w:rPr>
      <w:b/>
      <w:bCs/>
    </w:rPr>
  </w:style>
  <w:style w:type="character" w:customStyle="1" w:styleId="TematkomentarzaZnak">
    <w:name w:val="Temat komentarza Znak"/>
    <w:basedOn w:val="TekstkomentarzaZnak"/>
    <w:link w:val="Tematkomentarza"/>
    <w:uiPriority w:val="99"/>
    <w:semiHidden/>
    <w:rsid w:val="008430E8"/>
    <w:rPr>
      <w:rFonts w:ascii="Times New Roman" w:eastAsia="Times New Roman" w:hAnsi="Times New Roman" w:cs="Times New Roman"/>
      <w:b/>
      <w:bCs/>
      <w:sz w:val="20"/>
      <w:szCs w:val="20"/>
      <w:lang w:val="x-none" w:eastAsia="x-none"/>
    </w:rPr>
  </w:style>
  <w:style w:type="paragraph" w:styleId="Poprawka">
    <w:name w:val="Revision"/>
    <w:hidden/>
    <w:uiPriority w:val="99"/>
    <w:semiHidden/>
    <w:rsid w:val="008430E8"/>
    <w:pPr>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430E8"/>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8430E8"/>
    <w:rPr>
      <w:rFonts w:ascii="Times New Roman" w:eastAsia="Times New Roman" w:hAnsi="Times New Roman" w:cs="Times New Roman"/>
      <w:sz w:val="24"/>
      <w:szCs w:val="24"/>
      <w:lang w:val="x-none" w:eastAsia="x-none"/>
    </w:rPr>
  </w:style>
  <w:style w:type="paragraph" w:styleId="Tekstpodstawowywcity3">
    <w:name w:val="Body Text Indent 3"/>
    <w:basedOn w:val="Normalny"/>
    <w:link w:val="Tekstpodstawowywcity3Znak"/>
    <w:uiPriority w:val="99"/>
    <w:unhideWhenUsed/>
    <w:rsid w:val="008430E8"/>
    <w:pPr>
      <w:spacing w:after="120" w:line="240" w:lineRule="auto"/>
      <w:ind w:left="283"/>
    </w:pPr>
    <w:rPr>
      <w:rFonts w:ascii="Times New Roman" w:eastAsia="Times New Roman" w:hAnsi="Times New Roman" w:cs="Times New Roman"/>
      <w:sz w:val="16"/>
      <w:szCs w:val="16"/>
      <w:lang w:val="x-none" w:eastAsia="x-none"/>
    </w:rPr>
  </w:style>
  <w:style w:type="character" w:customStyle="1" w:styleId="Tekstpodstawowywcity3Znak">
    <w:name w:val="Tekst podstawowy wcięty 3 Znak"/>
    <w:basedOn w:val="Domylnaczcionkaakapitu"/>
    <w:link w:val="Tekstpodstawowywcity3"/>
    <w:uiPriority w:val="99"/>
    <w:rsid w:val="008430E8"/>
    <w:rPr>
      <w:rFonts w:ascii="Times New Roman" w:eastAsia="Times New Roman" w:hAnsi="Times New Roman" w:cs="Times New Roman"/>
      <w:sz w:val="16"/>
      <w:szCs w:val="16"/>
      <w:lang w:val="x-none" w:eastAsia="x-none"/>
    </w:rPr>
  </w:style>
  <w:style w:type="paragraph" w:customStyle="1" w:styleId="Default">
    <w:name w:val="Default"/>
    <w:rsid w:val="008430E8"/>
    <w:pPr>
      <w:autoSpaceDE w:val="0"/>
      <w:autoSpaceDN w:val="0"/>
      <w:adjustRightInd w:val="0"/>
      <w:spacing w:after="0" w:line="240" w:lineRule="auto"/>
    </w:pPr>
    <w:rPr>
      <w:rFonts w:ascii="Arial" w:eastAsia="Calibri" w:hAnsi="Arial" w:cs="Arial"/>
      <w:color w:val="000000"/>
      <w:sz w:val="24"/>
      <w:szCs w:val="24"/>
    </w:rPr>
  </w:style>
  <w:style w:type="paragraph" w:styleId="Zwykytekst">
    <w:name w:val="Plain Text"/>
    <w:basedOn w:val="Normalny"/>
    <w:link w:val="ZwykytekstZnak"/>
    <w:uiPriority w:val="99"/>
    <w:unhideWhenUsed/>
    <w:rsid w:val="008430E8"/>
    <w:pPr>
      <w:spacing w:after="0" w:line="240" w:lineRule="auto"/>
    </w:pPr>
    <w:rPr>
      <w:rFonts w:ascii="Calibri" w:eastAsia="Calibri" w:hAnsi="Calibri" w:cs="Times New Roman"/>
      <w:szCs w:val="21"/>
      <w:lang w:val="x-none"/>
    </w:rPr>
  </w:style>
  <w:style w:type="character" w:customStyle="1" w:styleId="ZwykytekstZnak">
    <w:name w:val="Zwykły tekst Znak"/>
    <w:basedOn w:val="Domylnaczcionkaakapitu"/>
    <w:link w:val="Zwykytekst"/>
    <w:uiPriority w:val="99"/>
    <w:rsid w:val="008430E8"/>
    <w:rPr>
      <w:rFonts w:ascii="Calibri" w:eastAsia="Calibri" w:hAnsi="Calibri" w:cs="Times New Roman"/>
      <w:szCs w:val="21"/>
      <w:lang w:val="x-none"/>
    </w:rPr>
  </w:style>
  <w:style w:type="paragraph" w:styleId="Nagwekspisutreci">
    <w:name w:val="TOC Heading"/>
    <w:basedOn w:val="Nagwek1"/>
    <w:next w:val="Normalny"/>
    <w:uiPriority w:val="39"/>
    <w:unhideWhenUsed/>
    <w:qFormat/>
    <w:rsid w:val="008430E8"/>
    <w:pPr>
      <w:spacing w:line="276" w:lineRule="auto"/>
      <w:outlineLvl w:val="9"/>
    </w:pPr>
  </w:style>
  <w:style w:type="paragraph" w:styleId="Spistreci1">
    <w:name w:val="toc 1"/>
    <w:basedOn w:val="Normalny"/>
    <w:next w:val="Normalny"/>
    <w:autoRedefine/>
    <w:uiPriority w:val="39"/>
    <w:unhideWhenUsed/>
    <w:rsid w:val="006D1E8D"/>
    <w:pPr>
      <w:tabs>
        <w:tab w:val="right" w:leader="dot" w:pos="9628"/>
      </w:tabs>
      <w:spacing w:after="120" w:line="240" w:lineRule="auto"/>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unhideWhenUsed/>
    <w:rsid w:val="008430E8"/>
    <w:pPr>
      <w:spacing w:after="100" w:line="240" w:lineRule="auto"/>
      <w:ind w:left="480"/>
    </w:pPr>
    <w:rPr>
      <w:rFonts w:ascii="Times New Roman" w:eastAsia="Times New Roman" w:hAnsi="Times New Roman" w:cs="Times New Roman"/>
      <w:sz w:val="24"/>
      <w:szCs w:val="24"/>
      <w:lang w:eastAsia="pl-PL"/>
    </w:rPr>
  </w:style>
  <w:style w:type="character" w:styleId="Hipercze">
    <w:name w:val="Hyperlink"/>
    <w:uiPriority w:val="99"/>
    <w:unhideWhenUsed/>
    <w:rsid w:val="008430E8"/>
    <w:rPr>
      <w:color w:val="0000FF"/>
      <w:u w:val="single"/>
    </w:rPr>
  </w:style>
  <w:style w:type="paragraph" w:styleId="Tekstprzypisudolnego">
    <w:name w:val="footnote text"/>
    <w:basedOn w:val="Normalny"/>
    <w:link w:val="TekstprzypisudolnegoZnak"/>
    <w:uiPriority w:val="99"/>
    <w:semiHidden/>
    <w:unhideWhenUsed/>
    <w:rsid w:val="00540F1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540F13"/>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540F13"/>
    <w:rPr>
      <w:vertAlign w:val="superscript"/>
    </w:rPr>
  </w:style>
  <w:style w:type="table" w:styleId="Tabela-Siatka">
    <w:name w:val="Table Grid"/>
    <w:basedOn w:val="Standardowy"/>
    <w:uiPriority w:val="59"/>
    <w:rsid w:val="00D87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tyle">
    <w:name w:val="NormalStyle"/>
    <w:rsid w:val="00797C7A"/>
    <w:pPr>
      <w:spacing w:after="0" w:line="240" w:lineRule="auto"/>
    </w:pPr>
    <w:rPr>
      <w:rFonts w:ascii="Times New Roman" w:eastAsia="Times New Roman" w:hAnsi="Times New Roman" w:cs="Times New Roman"/>
      <w:color w:val="000000" w:themeColor="text1"/>
      <w:sz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19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39478DBE55894CA9A1C1D84ED8E446" ma:contentTypeVersion="4" ma:contentTypeDescription="Create a new document." ma:contentTypeScope="" ma:versionID="3b21a3776990f72298c5908795dbfb20">
  <xsd:schema xmlns:xsd="http://www.w3.org/2001/XMLSchema" xmlns:xs="http://www.w3.org/2001/XMLSchema" xmlns:p="http://schemas.microsoft.com/office/2006/metadata/properties" xmlns:ns3="248160c8-4cfb-47eb-a017-031f067e8da6" targetNamespace="http://schemas.microsoft.com/office/2006/metadata/properties" ma:root="true" ma:fieldsID="dd5f72b1cf90360d772e008fef35c403" ns3:_="">
    <xsd:import namespace="248160c8-4cfb-47eb-a017-031f067e8da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160c8-4cfb-47eb-a017-031f067e8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A85CBA-83A3-4DBF-BFEB-68274778B843}">
  <ds:schemaRefs>
    <ds:schemaRef ds:uri="http://schemas.openxmlformats.org/officeDocument/2006/bibliography"/>
  </ds:schemaRefs>
</ds:datastoreItem>
</file>

<file path=customXml/itemProps2.xml><?xml version="1.0" encoding="utf-8"?>
<ds:datastoreItem xmlns:ds="http://schemas.openxmlformats.org/officeDocument/2006/customXml" ds:itemID="{58C8FF2A-FD53-4449-959F-ED05D69995BB}">
  <ds:schemaRefs>
    <ds:schemaRef ds:uri="http://purl.org/dc/terms/"/>
    <ds:schemaRef ds:uri="http://schemas.microsoft.com/office/2006/metadata/properties"/>
    <ds:schemaRef ds:uri="http://schemas.microsoft.com/office/infopath/2007/PartnerControls"/>
    <ds:schemaRef ds:uri="http://schemas.microsoft.com/office/2006/documentManagement/types"/>
    <ds:schemaRef ds:uri="248160c8-4cfb-47eb-a017-031f067e8da6"/>
    <ds:schemaRef ds:uri="http://purl.org/dc/elements/1.1/"/>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CFFE2FFD-CD68-4373-B357-6D4B713277B9}">
  <ds:schemaRefs>
    <ds:schemaRef ds:uri="http://schemas.microsoft.com/sharepoint/v3/contenttype/forms"/>
  </ds:schemaRefs>
</ds:datastoreItem>
</file>

<file path=customXml/itemProps4.xml><?xml version="1.0" encoding="utf-8"?>
<ds:datastoreItem xmlns:ds="http://schemas.openxmlformats.org/officeDocument/2006/customXml" ds:itemID="{B4B3280C-784B-4FD6-BF72-B5C2E839B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160c8-4cfb-47eb-a017-031f067e8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2682</Words>
  <Characters>16093</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w spr. Regulaminu stypendialnego z Własnego Funduszu</vt:lpstr>
    </vt:vector>
  </TitlesOfParts>
  <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spr. Regulaminu stypendialnego z Własnego Funduszu</dc:title>
  <dc:creator>Admin</dc:creator>
  <cp:lastModifiedBy>Beata Pięta</cp:lastModifiedBy>
  <cp:revision>2</cp:revision>
  <cp:lastPrinted>2024-09-11T07:15:00Z</cp:lastPrinted>
  <dcterms:created xsi:type="dcterms:W3CDTF">2025-10-10T13:23:00Z</dcterms:created>
  <dcterms:modified xsi:type="dcterms:W3CDTF">2025-10-10T13:23:00Z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0x010100D939478DBE55894CA9A1C1D84ED8E446</vt:lpwstr>
  </property>
</Properties>
</file>